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D3A" w:rsidRPr="006D4D3A" w:rsidRDefault="006D4D3A" w:rsidP="006D4D3A">
      <w:pPr>
        <w:pStyle w:val="NoSpacing"/>
        <w:jc w:val="right"/>
        <w:rPr>
          <w:sz w:val="20"/>
          <w:szCs w:val="20"/>
        </w:rPr>
      </w:pPr>
      <w:r w:rsidRPr="006D4D3A">
        <w:rPr>
          <w:sz w:val="20"/>
          <w:szCs w:val="20"/>
        </w:rPr>
        <w:t xml:space="preserve">ADAPTING TEACHING TO THE MILLENNIAL GENERATION:  </w:t>
      </w:r>
    </w:p>
    <w:p w:rsidR="00744B07" w:rsidRPr="006D4D3A" w:rsidRDefault="006D4D3A" w:rsidP="006D4D3A">
      <w:pPr>
        <w:pStyle w:val="NoSpacing"/>
        <w:jc w:val="right"/>
        <w:rPr>
          <w:sz w:val="20"/>
          <w:szCs w:val="20"/>
        </w:rPr>
      </w:pPr>
      <w:r w:rsidRPr="006D4D3A">
        <w:rPr>
          <w:sz w:val="20"/>
          <w:szCs w:val="20"/>
        </w:rPr>
        <w:t>A CASE STUDY OF A BLENDED/HYBRID COURSE</w:t>
      </w:r>
    </w:p>
    <w:p w:rsidR="006D4D3A" w:rsidRPr="006D4D3A" w:rsidRDefault="006D4D3A" w:rsidP="006D4D3A">
      <w:pPr>
        <w:pStyle w:val="NoSpacing"/>
        <w:jc w:val="right"/>
        <w:rPr>
          <w:sz w:val="20"/>
          <w:szCs w:val="20"/>
        </w:rPr>
      </w:pPr>
    </w:p>
    <w:p w:rsidR="006D4D3A" w:rsidRPr="006D4D3A" w:rsidRDefault="006D4D3A" w:rsidP="006D4D3A">
      <w:pPr>
        <w:pStyle w:val="NoSpacing"/>
        <w:jc w:val="right"/>
        <w:rPr>
          <w:sz w:val="20"/>
          <w:szCs w:val="20"/>
        </w:rPr>
      </w:pPr>
      <w:r w:rsidRPr="006D4D3A">
        <w:rPr>
          <w:sz w:val="20"/>
          <w:szCs w:val="20"/>
        </w:rPr>
        <w:t>Richard G. McNeill</w:t>
      </w:r>
      <w:r w:rsidR="00C13840">
        <w:rPr>
          <w:sz w:val="20"/>
          <w:szCs w:val="20"/>
        </w:rPr>
        <w:t>, Jr.</w:t>
      </w:r>
    </w:p>
    <w:p w:rsidR="006D4D3A" w:rsidRPr="006D4D3A" w:rsidRDefault="006D4D3A" w:rsidP="006D4D3A">
      <w:pPr>
        <w:pStyle w:val="NoSpacing"/>
        <w:jc w:val="right"/>
        <w:rPr>
          <w:sz w:val="20"/>
          <w:szCs w:val="20"/>
        </w:rPr>
      </w:pPr>
      <w:r w:rsidRPr="006D4D3A">
        <w:rPr>
          <w:sz w:val="20"/>
          <w:szCs w:val="20"/>
        </w:rPr>
        <w:t>Northern Arizona University</w:t>
      </w:r>
    </w:p>
    <w:p w:rsidR="006D4D3A" w:rsidRPr="006D4D3A" w:rsidRDefault="006D4D3A" w:rsidP="006D4D3A">
      <w:pPr>
        <w:pStyle w:val="NoSpacing"/>
        <w:jc w:val="right"/>
        <w:rPr>
          <w:sz w:val="20"/>
          <w:szCs w:val="20"/>
        </w:rPr>
      </w:pPr>
      <w:r w:rsidRPr="006D4D3A">
        <w:rPr>
          <w:sz w:val="20"/>
          <w:szCs w:val="20"/>
        </w:rPr>
        <w:t>Flagstaff, Arizona, USA</w:t>
      </w:r>
    </w:p>
    <w:p w:rsidR="006D4D3A" w:rsidRPr="006D4D3A" w:rsidRDefault="006D4D3A" w:rsidP="006D4D3A">
      <w:pPr>
        <w:pStyle w:val="NoSpacing"/>
        <w:rPr>
          <w:sz w:val="20"/>
          <w:szCs w:val="20"/>
        </w:rPr>
      </w:pPr>
    </w:p>
    <w:p w:rsidR="006D4D3A" w:rsidRPr="006D4D3A" w:rsidRDefault="00851567" w:rsidP="006D4D3A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>Abstract</w:t>
      </w:r>
    </w:p>
    <w:p w:rsidR="006D4D3A" w:rsidRDefault="00851567" w:rsidP="008A6B3C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ab/>
      </w:r>
      <w:r w:rsidRPr="00851567">
        <w:rPr>
          <w:sz w:val="20"/>
          <w:szCs w:val="20"/>
        </w:rPr>
        <w:t xml:space="preserve">This is a mini-case study of a traditional Hospitality Sales course modified into a Blended or Hybrid course which adapted traditional teaching methodologies to fit the unique characteristics of the </w:t>
      </w:r>
      <w:proofErr w:type="gramStart"/>
      <w:r w:rsidRPr="00851567">
        <w:rPr>
          <w:sz w:val="20"/>
          <w:szCs w:val="20"/>
        </w:rPr>
        <w:t>Millennial</w:t>
      </w:r>
      <w:proofErr w:type="gramEnd"/>
      <w:r w:rsidRPr="00851567">
        <w:rPr>
          <w:sz w:val="20"/>
          <w:szCs w:val="20"/>
        </w:rPr>
        <w:t xml:space="preserve"> generation student. First, the concept, generation, is defined. Second, three dominant gene</w:t>
      </w:r>
      <w:r w:rsidR="00A02CED">
        <w:rPr>
          <w:sz w:val="20"/>
          <w:szCs w:val="20"/>
        </w:rPr>
        <w:t xml:space="preserve">rational persona are described. </w:t>
      </w:r>
      <w:r w:rsidRPr="00851567">
        <w:rPr>
          <w:sz w:val="20"/>
          <w:szCs w:val="20"/>
        </w:rPr>
        <w:t xml:space="preserve">Third, 10 core </w:t>
      </w:r>
      <w:proofErr w:type="gramStart"/>
      <w:r w:rsidRPr="00851567">
        <w:rPr>
          <w:sz w:val="20"/>
          <w:szCs w:val="20"/>
        </w:rPr>
        <w:t>Millennial</w:t>
      </w:r>
      <w:proofErr w:type="gramEnd"/>
      <w:r w:rsidRPr="00851567">
        <w:rPr>
          <w:sz w:val="20"/>
          <w:szCs w:val="20"/>
        </w:rPr>
        <w:t xml:space="preserve"> generation traits are distilled from the literature. Fourth, incorporating many of these 10 core traits, the mini-case study is explicated. Finally, the study concludes that classroom teaching adaptations to address the </w:t>
      </w:r>
      <w:proofErr w:type="gramStart"/>
      <w:r w:rsidRPr="00851567">
        <w:rPr>
          <w:sz w:val="20"/>
          <w:szCs w:val="20"/>
        </w:rPr>
        <w:t>Millennial</w:t>
      </w:r>
      <w:proofErr w:type="gramEnd"/>
      <w:r w:rsidRPr="00851567">
        <w:rPr>
          <w:sz w:val="20"/>
          <w:szCs w:val="20"/>
        </w:rPr>
        <w:t xml:space="preserve"> student is an iterative process - success should be measured long-term as opposed to expectations of immediate success.</w:t>
      </w:r>
    </w:p>
    <w:p w:rsidR="00851567" w:rsidRDefault="00851567" w:rsidP="008A6B3C">
      <w:pPr>
        <w:pStyle w:val="NoSpacing"/>
        <w:rPr>
          <w:sz w:val="20"/>
          <w:szCs w:val="20"/>
        </w:rPr>
      </w:pPr>
    </w:p>
    <w:p w:rsidR="00851567" w:rsidRPr="00851567" w:rsidRDefault="00851567" w:rsidP="008A6B3C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 xml:space="preserve">Key Words: </w:t>
      </w:r>
      <w:r w:rsidR="00A02CED" w:rsidRPr="00A02CED">
        <w:rPr>
          <w:sz w:val="20"/>
          <w:szCs w:val="20"/>
        </w:rPr>
        <w:t xml:space="preserve">generations, cohort, cohort-group, </w:t>
      </w:r>
      <w:proofErr w:type="spellStart"/>
      <w:r w:rsidR="00A02CED">
        <w:rPr>
          <w:sz w:val="20"/>
          <w:szCs w:val="20"/>
        </w:rPr>
        <w:t>Millennials</w:t>
      </w:r>
      <w:proofErr w:type="spellEnd"/>
      <w:r w:rsidR="00A02CED">
        <w:rPr>
          <w:sz w:val="20"/>
          <w:szCs w:val="20"/>
        </w:rPr>
        <w:t>, blended /</w:t>
      </w:r>
      <w:r w:rsidR="008420EC">
        <w:rPr>
          <w:sz w:val="20"/>
          <w:szCs w:val="20"/>
        </w:rPr>
        <w:t>hybrid education</w:t>
      </w:r>
      <w:r w:rsidR="00A02CED" w:rsidRPr="00A02CED">
        <w:rPr>
          <w:sz w:val="20"/>
          <w:szCs w:val="20"/>
        </w:rPr>
        <w:t>.</w:t>
      </w:r>
    </w:p>
    <w:p w:rsidR="006D4D3A" w:rsidRPr="006D4D3A" w:rsidRDefault="006D4D3A" w:rsidP="006D4D3A">
      <w:pPr>
        <w:pStyle w:val="NoSpacing"/>
        <w:rPr>
          <w:sz w:val="20"/>
          <w:szCs w:val="20"/>
        </w:rPr>
      </w:pPr>
    </w:p>
    <w:p w:rsidR="008A6B3C" w:rsidRPr="007230B2" w:rsidRDefault="00D217AD" w:rsidP="006D4D3A">
      <w:pPr>
        <w:pStyle w:val="NoSpacing"/>
        <w:rPr>
          <w:b/>
          <w:sz w:val="20"/>
          <w:szCs w:val="20"/>
        </w:rPr>
      </w:pPr>
      <w:r w:rsidRPr="006D4D3A">
        <w:rPr>
          <w:sz w:val="20"/>
          <w:szCs w:val="20"/>
        </w:rPr>
        <w:t>Introduction</w:t>
      </w:r>
    </w:p>
    <w:p w:rsidR="0020335C" w:rsidRPr="007230B2" w:rsidRDefault="00780DCE" w:rsidP="008A6B3C">
      <w:pPr>
        <w:pStyle w:val="NoSpacing"/>
        <w:tabs>
          <w:tab w:val="left" w:pos="720"/>
        </w:tabs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="00C308FD" w:rsidRPr="007230B2">
        <w:rPr>
          <w:sz w:val="20"/>
          <w:szCs w:val="20"/>
        </w:rPr>
        <w:t>Generations, like people, develop</w:t>
      </w:r>
      <w:r w:rsidR="007E07F8" w:rsidRPr="007230B2">
        <w:rPr>
          <w:sz w:val="20"/>
          <w:szCs w:val="20"/>
        </w:rPr>
        <w:t xml:space="preserve"> distinctive personalities</w:t>
      </w:r>
      <w:r w:rsidR="00A02CED">
        <w:rPr>
          <w:sz w:val="20"/>
          <w:szCs w:val="20"/>
        </w:rPr>
        <w:t xml:space="preserve">. </w:t>
      </w:r>
      <w:r w:rsidR="005D5E56" w:rsidRPr="007230B2">
        <w:rPr>
          <w:sz w:val="20"/>
          <w:szCs w:val="20"/>
        </w:rPr>
        <w:t xml:space="preserve">Over the last two decades </w:t>
      </w:r>
      <w:r w:rsidR="005D5E56" w:rsidRPr="007230B2">
        <w:rPr>
          <w:i/>
          <w:sz w:val="20"/>
          <w:szCs w:val="20"/>
        </w:rPr>
        <w:t xml:space="preserve">Baby Boomer Generation </w:t>
      </w:r>
      <w:r w:rsidR="005D5E56" w:rsidRPr="007230B2">
        <w:rPr>
          <w:sz w:val="20"/>
          <w:szCs w:val="20"/>
        </w:rPr>
        <w:t>teachers were first perplexed</w:t>
      </w:r>
      <w:r w:rsidR="002C68BB" w:rsidRPr="007230B2">
        <w:rPr>
          <w:sz w:val="20"/>
          <w:szCs w:val="20"/>
        </w:rPr>
        <w:t>, then angered, and finally</w:t>
      </w:r>
      <w:r w:rsidR="0033455D" w:rsidRPr="007230B2">
        <w:rPr>
          <w:sz w:val="20"/>
          <w:szCs w:val="20"/>
        </w:rPr>
        <w:t xml:space="preserve"> emotionally exhausted</w:t>
      </w:r>
      <w:r w:rsidR="002C68BB" w:rsidRPr="007230B2">
        <w:rPr>
          <w:sz w:val="20"/>
          <w:szCs w:val="20"/>
        </w:rPr>
        <w:t>.  These teachers had just encountered a wave of</w:t>
      </w:r>
      <w:r w:rsidR="005D5E56" w:rsidRPr="007230B2">
        <w:rPr>
          <w:sz w:val="20"/>
          <w:szCs w:val="20"/>
        </w:rPr>
        <w:t xml:space="preserve"> </w:t>
      </w:r>
      <w:r w:rsidR="005D5E56" w:rsidRPr="007230B2">
        <w:rPr>
          <w:i/>
          <w:sz w:val="20"/>
          <w:szCs w:val="20"/>
        </w:rPr>
        <w:t>Generation X</w:t>
      </w:r>
      <w:r w:rsidR="005D5E56" w:rsidRPr="007230B2">
        <w:rPr>
          <w:sz w:val="20"/>
          <w:szCs w:val="20"/>
        </w:rPr>
        <w:t xml:space="preserve"> students who seemed to be diametrically opposed to their own values.</w:t>
      </w:r>
      <w:r w:rsidR="0096316E" w:rsidRPr="007230B2">
        <w:rPr>
          <w:sz w:val="20"/>
          <w:szCs w:val="20"/>
        </w:rPr>
        <w:t xml:space="preserve">  In spring 2000, the Millennial Generation had gradu</w:t>
      </w:r>
      <w:r w:rsidR="009E2A7B" w:rsidRPr="007230B2">
        <w:rPr>
          <w:sz w:val="20"/>
          <w:szCs w:val="20"/>
        </w:rPr>
        <w:t>ated from high school and that</w:t>
      </w:r>
      <w:r w:rsidR="0096316E" w:rsidRPr="007230B2">
        <w:rPr>
          <w:sz w:val="20"/>
          <w:szCs w:val="20"/>
        </w:rPr>
        <w:t xml:space="preserve"> fall </w:t>
      </w:r>
      <w:r w:rsidR="00431196" w:rsidRPr="007230B2">
        <w:rPr>
          <w:sz w:val="20"/>
          <w:szCs w:val="20"/>
        </w:rPr>
        <w:t>they entered college.  Today, as most</w:t>
      </w:r>
      <w:r w:rsidR="0096316E" w:rsidRPr="007230B2">
        <w:rPr>
          <w:sz w:val="20"/>
          <w:szCs w:val="20"/>
        </w:rPr>
        <w:t xml:space="preserve"> Gen</w:t>
      </w:r>
      <w:r w:rsidR="001A55A6" w:rsidRPr="007230B2">
        <w:rPr>
          <w:sz w:val="20"/>
          <w:szCs w:val="20"/>
        </w:rPr>
        <w:t xml:space="preserve"> X</w:t>
      </w:r>
      <w:r w:rsidR="0096316E" w:rsidRPr="007230B2">
        <w:rPr>
          <w:sz w:val="20"/>
          <w:szCs w:val="20"/>
        </w:rPr>
        <w:t xml:space="preserve">s have graduated, the </w:t>
      </w:r>
      <w:r w:rsidR="0096316E" w:rsidRPr="007230B2">
        <w:rPr>
          <w:i/>
          <w:sz w:val="20"/>
          <w:szCs w:val="20"/>
        </w:rPr>
        <w:t>Millennial</w:t>
      </w:r>
      <w:r w:rsidR="00573E55" w:rsidRPr="007230B2">
        <w:rPr>
          <w:i/>
          <w:sz w:val="20"/>
          <w:szCs w:val="20"/>
        </w:rPr>
        <w:t xml:space="preserve"> Generation</w:t>
      </w:r>
      <w:r w:rsidR="00431196" w:rsidRPr="007230B2">
        <w:rPr>
          <w:sz w:val="20"/>
          <w:szCs w:val="20"/>
        </w:rPr>
        <w:t xml:space="preserve"> currently</w:t>
      </w:r>
      <w:r w:rsidR="0096316E" w:rsidRPr="007230B2">
        <w:rPr>
          <w:sz w:val="20"/>
          <w:szCs w:val="20"/>
        </w:rPr>
        <w:t xml:space="preserve"> dominate</w:t>
      </w:r>
      <w:r w:rsidR="00536211" w:rsidRPr="007230B2">
        <w:rPr>
          <w:sz w:val="20"/>
          <w:szCs w:val="20"/>
        </w:rPr>
        <w:t>s</w:t>
      </w:r>
      <w:r w:rsidR="0096316E" w:rsidRPr="007230B2">
        <w:rPr>
          <w:sz w:val="20"/>
          <w:szCs w:val="20"/>
        </w:rPr>
        <w:t xml:space="preserve"> the classrooms of American post-secondary educational institutions.  The Baby Boome</w:t>
      </w:r>
      <w:r w:rsidR="00F34FA0" w:rsidRPr="007230B2">
        <w:rPr>
          <w:sz w:val="20"/>
          <w:szCs w:val="20"/>
        </w:rPr>
        <w:t xml:space="preserve">r teachers, now joined by Gen X </w:t>
      </w:r>
      <w:r w:rsidR="0096316E" w:rsidRPr="007230B2">
        <w:rPr>
          <w:sz w:val="20"/>
          <w:szCs w:val="20"/>
        </w:rPr>
        <w:t xml:space="preserve"> teachers, have begun to sense that a significant </w:t>
      </w:r>
      <w:r w:rsidR="00431196" w:rsidRPr="007230B2">
        <w:rPr>
          <w:sz w:val="20"/>
          <w:szCs w:val="20"/>
        </w:rPr>
        <w:t xml:space="preserve">sea change has occurred - </w:t>
      </w:r>
      <w:r w:rsidR="0096316E" w:rsidRPr="007230B2">
        <w:rPr>
          <w:sz w:val="20"/>
          <w:szCs w:val="20"/>
        </w:rPr>
        <w:t>It has</w:t>
      </w:r>
      <w:r w:rsidR="007230B2">
        <w:rPr>
          <w:sz w:val="20"/>
          <w:szCs w:val="20"/>
        </w:rPr>
        <w:t xml:space="preserve"> begun,  albeit</w:t>
      </w:r>
      <w:r w:rsidR="0033455D" w:rsidRPr="007230B2">
        <w:rPr>
          <w:sz w:val="20"/>
          <w:szCs w:val="20"/>
        </w:rPr>
        <w:t xml:space="preserve"> about 10 years ago</w:t>
      </w:r>
      <w:r w:rsidR="00020B08" w:rsidRPr="007230B2">
        <w:rPr>
          <w:sz w:val="20"/>
          <w:szCs w:val="20"/>
        </w:rPr>
        <w:t>.</w:t>
      </w:r>
      <w:r w:rsidR="0096316E" w:rsidRPr="007230B2">
        <w:rPr>
          <w:sz w:val="20"/>
          <w:szCs w:val="20"/>
        </w:rPr>
        <w:t xml:space="preserve">  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573E55" w:rsidRPr="007230B2" w:rsidRDefault="00323449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="0096316E" w:rsidRPr="007230B2">
        <w:rPr>
          <w:sz w:val="20"/>
          <w:szCs w:val="20"/>
        </w:rPr>
        <w:t>This most recent generation of college students has distinctive characteristics</w:t>
      </w:r>
      <w:r w:rsidR="0020335C" w:rsidRPr="007230B2">
        <w:rPr>
          <w:sz w:val="20"/>
          <w:szCs w:val="20"/>
        </w:rPr>
        <w:t xml:space="preserve"> and a persona</w:t>
      </w:r>
      <w:r w:rsidR="00DA285E" w:rsidRPr="007230B2">
        <w:rPr>
          <w:sz w:val="20"/>
          <w:szCs w:val="20"/>
        </w:rPr>
        <w:t xml:space="preserve"> unlike those of their teachers. </w:t>
      </w:r>
      <w:r w:rsidR="0020335C" w:rsidRPr="007230B2">
        <w:rPr>
          <w:sz w:val="20"/>
          <w:szCs w:val="20"/>
        </w:rPr>
        <w:t>T</w:t>
      </w:r>
      <w:r w:rsidR="0096316E" w:rsidRPr="007230B2">
        <w:rPr>
          <w:sz w:val="20"/>
          <w:szCs w:val="20"/>
        </w:rPr>
        <w:t>hey have unprecedented access to technology</w:t>
      </w:r>
      <w:r w:rsidR="0020335C" w:rsidRPr="007230B2">
        <w:rPr>
          <w:sz w:val="20"/>
          <w:szCs w:val="20"/>
        </w:rPr>
        <w:t xml:space="preserve"> and instant online information.</w:t>
      </w:r>
      <w:r w:rsidR="0096316E" w:rsidRPr="007230B2">
        <w:rPr>
          <w:sz w:val="20"/>
          <w:szCs w:val="20"/>
        </w:rPr>
        <w:t xml:space="preserve">  They are globally</w:t>
      </w:r>
      <w:r w:rsidR="0020335C" w:rsidRPr="007230B2">
        <w:rPr>
          <w:sz w:val="20"/>
          <w:szCs w:val="20"/>
        </w:rPr>
        <w:t xml:space="preserve"> </w:t>
      </w:r>
      <w:r w:rsidR="0096316E" w:rsidRPr="007230B2">
        <w:rPr>
          <w:sz w:val="20"/>
          <w:szCs w:val="20"/>
        </w:rPr>
        <w:t>connected</w:t>
      </w:r>
      <w:r w:rsidR="0020335C" w:rsidRPr="007230B2">
        <w:rPr>
          <w:sz w:val="20"/>
          <w:szCs w:val="20"/>
        </w:rPr>
        <w:t xml:space="preserve"> </w:t>
      </w:r>
      <w:r w:rsidR="00DE268E" w:rsidRPr="007230B2">
        <w:rPr>
          <w:sz w:val="20"/>
          <w:szCs w:val="20"/>
        </w:rPr>
        <w:t>to peer-</w:t>
      </w:r>
      <w:r w:rsidR="0096316E" w:rsidRPr="007230B2">
        <w:rPr>
          <w:sz w:val="20"/>
          <w:szCs w:val="20"/>
        </w:rPr>
        <w:t>groups spanning international boundaries</w:t>
      </w:r>
      <w:r w:rsidR="0020335C" w:rsidRPr="007230B2">
        <w:rPr>
          <w:sz w:val="20"/>
          <w:szCs w:val="20"/>
        </w:rPr>
        <w:t>.</w:t>
      </w:r>
      <w:r w:rsidR="00F667AC" w:rsidRPr="007230B2">
        <w:rPr>
          <w:sz w:val="20"/>
          <w:szCs w:val="20"/>
        </w:rPr>
        <w:t xml:space="preserve"> They are the first generation to come of age in a truly global society.  </w:t>
      </w:r>
      <w:r w:rsidR="0096736E" w:rsidRPr="007230B2">
        <w:rPr>
          <w:sz w:val="20"/>
          <w:szCs w:val="20"/>
        </w:rPr>
        <w:t xml:space="preserve">And, they have an optimistic and </w:t>
      </w:r>
      <w:r w:rsidR="00573E55" w:rsidRPr="007230B2">
        <w:rPr>
          <w:sz w:val="20"/>
          <w:szCs w:val="20"/>
        </w:rPr>
        <w:t>clear identity of themselves as a generation whose time is now and who will positively change the world</w:t>
      </w:r>
      <w:r w:rsidR="00DA285E" w:rsidRPr="007230B2">
        <w:rPr>
          <w:sz w:val="20"/>
          <w:szCs w:val="20"/>
        </w:rPr>
        <w:t>.</w:t>
      </w:r>
      <w:r w:rsidR="006B6A5E" w:rsidRPr="007230B2">
        <w:rPr>
          <w:sz w:val="20"/>
          <w:szCs w:val="20"/>
        </w:rPr>
        <w:t xml:space="preserve"> 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7C2C06" w:rsidRPr="007230B2" w:rsidRDefault="00265EA7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  <w:t xml:space="preserve">Each year all people born in that same year belong to a single </w:t>
      </w:r>
      <w:r w:rsidRPr="007230B2">
        <w:rPr>
          <w:i/>
          <w:sz w:val="20"/>
          <w:szCs w:val="20"/>
        </w:rPr>
        <w:t xml:space="preserve">cohort. </w:t>
      </w:r>
      <w:r w:rsidR="009C1853" w:rsidRPr="007230B2">
        <w:rPr>
          <w:i/>
          <w:sz w:val="20"/>
          <w:szCs w:val="20"/>
        </w:rPr>
        <w:t>Cohort-g</w:t>
      </w:r>
      <w:r w:rsidRPr="007230B2">
        <w:rPr>
          <w:i/>
          <w:sz w:val="20"/>
          <w:szCs w:val="20"/>
        </w:rPr>
        <w:t>roups</w:t>
      </w:r>
      <w:r w:rsidRPr="007230B2">
        <w:rPr>
          <w:sz w:val="20"/>
          <w:szCs w:val="20"/>
        </w:rPr>
        <w:t xml:space="preserve"> are </w:t>
      </w:r>
      <w:r w:rsidR="00A90DE0" w:rsidRPr="007230B2">
        <w:rPr>
          <w:sz w:val="20"/>
          <w:szCs w:val="20"/>
        </w:rPr>
        <w:t xml:space="preserve">defined by demographers as </w:t>
      </w:r>
      <w:r w:rsidRPr="007230B2">
        <w:rPr>
          <w:sz w:val="20"/>
          <w:szCs w:val="20"/>
        </w:rPr>
        <w:t xml:space="preserve">groups of people born within a limited span of consecutive years. A </w:t>
      </w:r>
      <w:r w:rsidR="00431196" w:rsidRPr="007230B2">
        <w:rPr>
          <w:sz w:val="20"/>
          <w:szCs w:val="20"/>
        </w:rPr>
        <w:t>popular term for a cohort-</w:t>
      </w:r>
      <w:r w:rsidRPr="007230B2">
        <w:rPr>
          <w:sz w:val="20"/>
          <w:szCs w:val="20"/>
        </w:rPr>
        <w:t xml:space="preserve">group is </w:t>
      </w:r>
      <w:r w:rsidRPr="007230B2">
        <w:rPr>
          <w:i/>
          <w:sz w:val="20"/>
          <w:szCs w:val="20"/>
        </w:rPr>
        <w:t>generation</w:t>
      </w:r>
      <w:r w:rsidRPr="007230B2">
        <w:rPr>
          <w:sz w:val="20"/>
          <w:szCs w:val="20"/>
        </w:rPr>
        <w:t xml:space="preserve">.  </w:t>
      </w:r>
      <w:r w:rsidR="00C4276F" w:rsidRPr="007230B2">
        <w:rPr>
          <w:sz w:val="20"/>
          <w:szCs w:val="20"/>
        </w:rPr>
        <w:t xml:space="preserve">Unfortunately, the literature is littered with varying time span definitions and labeling challenges </w:t>
      </w:r>
      <w:r w:rsidR="00431196" w:rsidRPr="007230B2">
        <w:rPr>
          <w:sz w:val="20"/>
          <w:szCs w:val="20"/>
        </w:rPr>
        <w:t>applied to</w:t>
      </w:r>
      <w:r w:rsidR="00C4276F" w:rsidRPr="007230B2">
        <w:rPr>
          <w:sz w:val="20"/>
          <w:szCs w:val="20"/>
        </w:rPr>
        <w:t xml:space="preserve"> </w:t>
      </w:r>
      <w:r w:rsidR="00B86C30" w:rsidRPr="007230B2">
        <w:rPr>
          <w:sz w:val="20"/>
          <w:szCs w:val="20"/>
        </w:rPr>
        <w:t>the extant generations living</w:t>
      </w:r>
      <w:r w:rsidR="00A90DE0" w:rsidRPr="007230B2">
        <w:rPr>
          <w:sz w:val="20"/>
          <w:szCs w:val="20"/>
        </w:rPr>
        <w:t xml:space="preserve"> in the U.S. today</w:t>
      </w:r>
      <w:r w:rsidR="009C1853" w:rsidRPr="007230B2">
        <w:rPr>
          <w:sz w:val="20"/>
          <w:szCs w:val="20"/>
        </w:rPr>
        <w:t>.</w:t>
      </w:r>
      <w:r w:rsidR="00C4276F" w:rsidRPr="007230B2">
        <w:rPr>
          <w:sz w:val="20"/>
          <w:szCs w:val="20"/>
        </w:rPr>
        <w:t xml:space="preserve">  For clarity</w:t>
      </w:r>
      <w:r w:rsidR="00A90DE0" w:rsidRPr="007230B2">
        <w:rPr>
          <w:sz w:val="20"/>
          <w:szCs w:val="20"/>
        </w:rPr>
        <w:t xml:space="preserve"> and consistency</w:t>
      </w:r>
      <w:r w:rsidR="00C4276F" w:rsidRPr="007230B2">
        <w:rPr>
          <w:sz w:val="20"/>
          <w:szCs w:val="20"/>
        </w:rPr>
        <w:t>, this study blends two</w:t>
      </w:r>
      <w:r w:rsidR="00B86C30" w:rsidRPr="007230B2">
        <w:rPr>
          <w:sz w:val="20"/>
          <w:szCs w:val="20"/>
        </w:rPr>
        <w:t xml:space="preserve"> generational </w:t>
      </w:r>
      <w:r w:rsidR="00A90DE0" w:rsidRPr="007230B2">
        <w:rPr>
          <w:sz w:val="20"/>
          <w:szCs w:val="20"/>
        </w:rPr>
        <w:t xml:space="preserve">time span </w:t>
      </w:r>
      <w:r w:rsidR="00C4276F" w:rsidRPr="007230B2">
        <w:rPr>
          <w:sz w:val="20"/>
          <w:szCs w:val="20"/>
        </w:rPr>
        <w:t xml:space="preserve">ranges and labels as used by two dominant and frequently cited generational observers: Strauss &amp; Howe (1991 &amp; 1997) and </w:t>
      </w:r>
      <w:proofErr w:type="spellStart"/>
      <w:r w:rsidR="00C4276F" w:rsidRPr="007230B2">
        <w:rPr>
          <w:sz w:val="20"/>
          <w:szCs w:val="20"/>
        </w:rPr>
        <w:t>Tapscott</w:t>
      </w:r>
      <w:proofErr w:type="spellEnd"/>
      <w:r w:rsidR="00C4276F" w:rsidRPr="007230B2">
        <w:rPr>
          <w:sz w:val="20"/>
          <w:szCs w:val="20"/>
        </w:rPr>
        <w:t xml:space="preserve"> (2009). </w:t>
      </w:r>
      <w:r w:rsidR="007C2C06" w:rsidRPr="007230B2">
        <w:rPr>
          <w:sz w:val="20"/>
          <w:szCs w:val="20"/>
        </w:rPr>
        <w:t xml:space="preserve"> 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7C2C06" w:rsidRPr="007230B2" w:rsidRDefault="007C2C06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="00265EA7" w:rsidRPr="007230B2">
        <w:rPr>
          <w:sz w:val="20"/>
          <w:szCs w:val="20"/>
        </w:rPr>
        <w:t>Today, there are three dominant generations are</w:t>
      </w:r>
      <w:r w:rsidR="009C2E97">
        <w:rPr>
          <w:sz w:val="20"/>
          <w:szCs w:val="20"/>
        </w:rPr>
        <w:t xml:space="preserve"> in the college classroom – Birth years are in ranges to reflect varying authors’ classifications:  </w:t>
      </w:r>
      <w:r w:rsidR="00265EA7" w:rsidRPr="007230B2">
        <w:rPr>
          <w:sz w:val="20"/>
          <w:szCs w:val="20"/>
        </w:rPr>
        <w:t xml:space="preserve"> (1) </w:t>
      </w:r>
      <w:r w:rsidR="00265EA7" w:rsidRPr="007230B2">
        <w:rPr>
          <w:i/>
          <w:sz w:val="20"/>
          <w:szCs w:val="20"/>
        </w:rPr>
        <w:t>Baby Boomers</w:t>
      </w:r>
      <w:r w:rsidR="00265EA7" w:rsidRPr="007230B2">
        <w:rPr>
          <w:sz w:val="20"/>
          <w:szCs w:val="20"/>
        </w:rPr>
        <w:t xml:space="preserve"> (b. 1943/46 to 1960/64) – as teachers and parents of first wave </w:t>
      </w:r>
      <w:proofErr w:type="spellStart"/>
      <w:r w:rsidR="00265EA7" w:rsidRPr="007230B2">
        <w:rPr>
          <w:sz w:val="20"/>
          <w:szCs w:val="20"/>
        </w:rPr>
        <w:t>Millennials</w:t>
      </w:r>
      <w:proofErr w:type="spellEnd"/>
      <w:r w:rsidR="00265EA7" w:rsidRPr="007230B2">
        <w:rPr>
          <w:sz w:val="20"/>
          <w:szCs w:val="20"/>
        </w:rPr>
        <w:t xml:space="preserve">; (2) </w:t>
      </w:r>
      <w:r w:rsidR="00265EA7" w:rsidRPr="007230B2">
        <w:rPr>
          <w:i/>
          <w:sz w:val="20"/>
          <w:szCs w:val="20"/>
        </w:rPr>
        <w:t>Generation X</w:t>
      </w:r>
      <w:r w:rsidR="00265EA7" w:rsidRPr="007230B2">
        <w:rPr>
          <w:sz w:val="20"/>
          <w:szCs w:val="20"/>
        </w:rPr>
        <w:t xml:space="preserve"> (b. 1961/65 to 1976/81) – as teachers, adult students, and parents of last wave </w:t>
      </w:r>
      <w:proofErr w:type="spellStart"/>
      <w:r w:rsidR="00265EA7" w:rsidRPr="007230B2">
        <w:rPr>
          <w:sz w:val="20"/>
          <w:szCs w:val="20"/>
        </w:rPr>
        <w:t>Millennials</w:t>
      </w:r>
      <w:proofErr w:type="spellEnd"/>
      <w:r w:rsidR="00265EA7" w:rsidRPr="007230B2">
        <w:rPr>
          <w:sz w:val="20"/>
          <w:szCs w:val="20"/>
        </w:rPr>
        <w:t xml:space="preserve">; and (3) </w:t>
      </w:r>
      <w:proofErr w:type="spellStart"/>
      <w:r w:rsidR="00265EA7" w:rsidRPr="007230B2">
        <w:rPr>
          <w:i/>
          <w:sz w:val="20"/>
          <w:szCs w:val="20"/>
        </w:rPr>
        <w:t>Millennials</w:t>
      </w:r>
      <w:proofErr w:type="spellEnd"/>
      <w:r w:rsidR="00265EA7" w:rsidRPr="007230B2">
        <w:rPr>
          <w:i/>
          <w:sz w:val="20"/>
          <w:szCs w:val="20"/>
        </w:rPr>
        <w:t xml:space="preserve"> </w:t>
      </w:r>
      <w:r w:rsidR="00265EA7" w:rsidRPr="007230B2">
        <w:rPr>
          <w:sz w:val="20"/>
          <w:szCs w:val="20"/>
        </w:rPr>
        <w:t xml:space="preserve">(b. 1977/82 to 1997/2000) – the primary undergraduate and graduate students. </w:t>
      </w:r>
      <w:r w:rsidR="009C1853" w:rsidRPr="007230B2">
        <w:rPr>
          <w:sz w:val="20"/>
          <w:szCs w:val="20"/>
        </w:rPr>
        <w:t>Eac</w:t>
      </w:r>
      <w:r w:rsidR="00A90DE0" w:rsidRPr="007230B2">
        <w:rPr>
          <w:sz w:val="20"/>
          <w:szCs w:val="20"/>
        </w:rPr>
        <w:t xml:space="preserve">h of these generations exhibit </w:t>
      </w:r>
      <w:r w:rsidR="009C1853" w:rsidRPr="007230B2">
        <w:rPr>
          <w:sz w:val="20"/>
          <w:szCs w:val="20"/>
        </w:rPr>
        <w:t>distinctive personalities.  These</w:t>
      </w:r>
      <w:r w:rsidR="00A90DE0" w:rsidRPr="007230B2">
        <w:rPr>
          <w:sz w:val="20"/>
          <w:szCs w:val="20"/>
        </w:rPr>
        <w:t xml:space="preserve"> persona</w:t>
      </w:r>
      <w:r w:rsidR="009C1853" w:rsidRPr="007230B2">
        <w:rPr>
          <w:sz w:val="20"/>
          <w:szCs w:val="20"/>
        </w:rPr>
        <w:t xml:space="preserve"> differences</w:t>
      </w:r>
      <w:r w:rsidR="00DE268E" w:rsidRPr="007230B2">
        <w:rPr>
          <w:sz w:val="20"/>
          <w:szCs w:val="20"/>
        </w:rPr>
        <w:t xml:space="preserve"> -</w:t>
      </w:r>
      <w:r w:rsidR="00A90DE0" w:rsidRPr="007230B2">
        <w:rPr>
          <w:sz w:val="20"/>
          <w:szCs w:val="20"/>
        </w:rPr>
        <w:t xml:space="preserve"> </w:t>
      </w:r>
      <w:r w:rsidR="009C2E97">
        <w:rPr>
          <w:sz w:val="20"/>
          <w:szCs w:val="20"/>
        </w:rPr>
        <w:t>Strauss and Howe (1991and</w:t>
      </w:r>
      <w:r w:rsidR="00DE268E" w:rsidRPr="007230B2">
        <w:rPr>
          <w:sz w:val="20"/>
          <w:szCs w:val="20"/>
        </w:rPr>
        <w:t xml:space="preserve"> 1997) emphasized – are </w:t>
      </w:r>
      <w:r w:rsidR="001F5000" w:rsidRPr="007230B2">
        <w:rPr>
          <w:sz w:val="20"/>
          <w:szCs w:val="20"/>
        </w:rPr>
        <w:t xml:space="preserve">firmly </w:t>
      </w:r>
      <w:r w:rsidR="00DE268E" w:rsidRPr="007230B2">
        <w:rPr>
          <w:sz w:val="20"/>
          <w:szCs w:val="20"/>
        </w:rPr>
        <w:t xml:space="preserve">imprinted </w:t>
      </w:r>
      <w:r w:rsidR="00F95631" w:rsidRPr="007230B2">
        <w:rPr>
          <w:sz w:val="20"/>
          <w:szCs w:val="20"/>
        </w:rPr>
        <w:t xml:space="preserve">in late childhood/adolescence </w:t>
      </w:r>
      <w:r w:rsidR="001F5000" w:rsidRPr="007230B2">
        <w:rPr>
          <w:sz w:val="20"/>
          <w:szCs w:val="20"/>
        </w:rPr>
        <w:t>as</w:t>
      </w:r>
      <w:r w:rsidR="00DE268E" w:rsidRPr="007230B2">
        <w:rPr>
          <w:sz w:val="20"/>
          <w:szCs w:val="20"/>
        </w:rPr>
        <w:t xml:space="preserve"> a generation</w:t>
      </w:r>
      <w:r w:rsidR="00A90DE0" w:rsidRPr="007230B2">
        <w:rPr>
          <w:sz w:val="20"/>
          <w:szCs w:val="20"/>
        </w:rPr>
        <w:t xml:space="preserve"> </w:t>
      </w:r>
      <w:r w:rsidR="001F5000" w:rsidRPr="007230B2">
        <w:rPr>
          <w:sz w:val="20"/>
          <w:szCs w:val="20"/>
        </w:rPr>
        <w:t>enters</w:t>
      </w:r>
      <w:r w:rsidR="00DE268E" w:rsidRPr="007230B2">
        <w:rPr>
          <w:sz w:val="20"/>
          <w:szCs w:val="20"/>
        </w:rPr>
        <w:t xml:space="preserve"> </w:t>
      </w:r>
      <w:r w:rsidR="00DE268E" w:rsidRPr="007230B2">
        <w:rPr>
          <w:i/>
          <w:sz w:val="20"/>
          <w:szCs w:val="20"/>
        </w:rPr>
        <w:t xml:space="preserve">Young Adulthood </w:t>
      </w:r>
      <w:r w:rsidR="00DE268E" w:rsidRPr="007230B2">
        <w:rPr>
          <w:sz w:val="20"/>
          <w:szCs w:val="20"/>
        </w:rPr>
        <w:t>years (</w:t>
      </w:r>
      <w:r w:rsidR="001F5000" w:rsidRPr="007230B2">
        <w:rPr>
          <w:sz w:val="20"/>
          <w:szCs w:val="20"/>
        </w:rPr>
        <w:t xml:space="preserve">ages, </w:t>
      </w:r>
      <w:r w:rsidR="00DE268E" w:rsidRPr="007230B2">
        <w:rPr>
          <w:sz w:val="20"/>
          <w:szCs w:val="20"/>
        </w:rPr>
        <w:t>2</w:t>
      </w:r>
      <w:r w:rsidR="001F5000" w:rsidRPr="007230B2">
        <w:rPr>
          <w:sz w:val="20"/>
          <w:szCs w:val="20"/>
        </w:rPr>
        <w:t>2 – 43</w:t>
      </w:r>
      <w:r w:rsidR="00885A70" w:rsidRPr="007230B2">
        <w:rPr>
          <w:sz w:val="20"/>
          <w:szCs w:val="20"/>
        </w:rPr>
        <w:t xml:space="preserve">, </w:t>
      </w:r>
      <w:proofErr w:type="gramStart"/>
      <w:r w:rsidR="00885A70" w:rsidRPr="007230B2">
        <w:rPr>
          <w:sz w:val="20"/>
          <w:szCs w:val="20"/>
        </w:rPr>
        <w:t>a  l</w:t>
      </w:r>
      <w:r w:rsidR="009C2E97">
        <w:rPr>
          <w:sz w:val="20"/>
          <w:szCs w:val="20"/>
        </w:rPr>
        <w:t>ife</w:t>
      </w:r>
      <w:proofErr w:type="gramEnd"/>
      <w:r w:rsidR="009C2E97">
        <w:rPr>
          <w:sz w:val="20"/>
          <w:szCs w:val="20"/>
        </w:rPr>
        <w:t>-phase defined by Strauss and</w:t>
      </w:r>
      <w:r w:rsidRPr="007230B2">
        <w:rPr>
          <w:sz w:val="20"/>
          <w:szCs w:val="20"/>
        </w:rPr>
        <w:t xml:space="preserve"> </w:t>
      </w:r>
      <w:r w:rsidR="00885A70" w:rsidRPr="007230B2">
        <w:rPr>
          <w:sz w:val="20"/>
          <w:szCs w:val="20"/>
        </w:rPr>
        <w:t>Howe, 1991</w:t>
      </w:r>
      <w:r w:rsidR="001F5000" w:rsidRPr="007230B2">
        <w:rPr>
          <w:sz w:val="20"/>
          <w:szCs w:val="20"/>
        </w:rPr>
        <w:t xml:space="preserve">). </w:t>
      </w:r>
      <w:r w:rsidR="00885A70" w:rsidRPr="007230B2">
        <w:rPr>
          <w:sz w:val="20"/>
          <w:szCs w:val="20"/>
        </w:rPr>
        <w:t xml:space="preserve"> </w:t>
      </w:r>
      <w:r w:rsidR="001F5000" w:rsidRPr="007230B2">
        <w:rPr>
          <w:sz w:val="20"/>
          <w:szCs w:val="20"/>
        </w:rPr>
        <w:t xml:space="preserve">The </w:t>
      </w:r>
      <w:r w:rsidR="00DE268E" w:rsidRPr="007230B2">
        <w:rPr>
          <w:sz w:val="20"/>
          <w:szCs w:val="20"/>
        </w:rPr>
        <w:t>persona</w:t>
      </w:r>
      <w:r w:rsidR="00885A70" w:rsidRPr="007230B2">
        <w:rPr>
          <w:sz w:val="20"/>
          <w:szCs w:val="20"/>
        </w:rPr>
        <w:t xml:space="preserve"> or imprinted personality</w:t>
      </w:r>
      <w:r w:rsidR="00DE268E" w:rsidRPr="007230B2">
        <w:rPr>
          <w:sz w:val="20"/>
          <w:szCs w:val="20"/>
        </w:rPr>
        <w:t xml:space="preserve"> of a specific generation</w:t>
      </w:r>
      <w:r w:rsidR="00A90DE0" w:rsidRPr="007230B2">
        <w:rPr>
          <w:sz w:val="20"/>
          <w:szCs w:val="20"/>
        </w:rPr>
        <w:t xml:space="preserve"> </w:t>
      </w:r>
      <w:r w:rsidR="001F5000" w:rsidRPr="007230B2">
        <w:rPr>
          <w:sz w:val="20"/>
          <w:szCs w:val="20"/>
        </w:rPr>
        <w:t xml:space="preserve">then colors </w:t>
      </w:r>
      <w:r w:rsidR="00F95631" w:rsidRPr="007230B2">
        <w:rPr>
          <w:sz w:val="20"/>
          <w:szCs w:val="20"/>
        </w:rPr>
        <w:t xml:space="preserve">and biases </w:t>
      </w:r>
      <w:r w:rsidR="001F5000" w:rsidRPr="007230B2">
        <w:rPr>
          <w:sz w:val="20"/>
          <w:szCs w:val="20"/>
        </w:rPr>
        <w:t>responses to environmental and cultural ch</w:t>
      </w:r>
      <w:r w:rsidR="00A90DE0" w:rsidRPr="007230B2">
        <w:rPr>
          <w:sz w:val="20"/>
          <w:szCs w:val="20"/>
        </w:rPr>
        <w:t xml:space="preserve">anges as the generation passes </w:t>
      </w:r>
      <w:r w:rsidR="001F5000" w:rsidRPr="007230B2">
        <w:rPr>
          <w:sz w:val="20"/>
          <w:szCs w:val="20"/>
        </w:rPr>
        <w:t xml:space="preserve">through future life phases:  </w:t>
      </w:r>
      <w:r w:rsidR="001F5000" w:rsidRPr="007230B2">
        <w:rPr>
          <w:i/>
          <w:sz w:val="20"/>
          <w:szCs w:val="20"/>
        </w:rPr>
        <w:t>Midlife</w:t>
      </w:r>
      <w:r w:rsidR="00945C25" w:rsidRPr="007230B2">
        <w:rPr>
          <w:i/>
          <w:sz w:val="20"/>
          <w:szCs w:val="20"/>
        </w:rPr>
        <w:t xml:space="preserve"> </w:t>
      </w:r>
      <w:r w:rsidR="001F5000" w:rsidRPr="007230B2">
        <w:rPr>
          <w:sz w:val="20"/>
          <w:szCs w:val="20"/>
        </w:rPr>
        <w:t>(</w:t>
      </w:r>
      <w:r w:rsidR="00885A70" w:rsidRPr="007230B2">
        <w:rPr>
          <w:sz w:val="20"/>
          <w:szCs w:val="20"/>
        </w:rPr>
        <w:t>life-phase,</w:t>
      </w:r>
      <w:r w:rsidR="00945C25" w:rsidRPr="007230B2">
        <w:rPr>
          <w:sz w:val="20"/>
          <w:szCs w:val="20"/>
        </w:rPr>
        <w:t xml:space="preserve"> </w:t>
      </w:r>
      <w:r w:rsidR="001F5000" w:rsidRPr="007230B2">
        <w:rPr>
          <w:sz w:val="20"/>
          <w:szCs w:val="20"/>
        </w:rPr>
        <w:t xml:space="preserve">ages 44 to 65) to </w:t>
      </w:r>
      <w:proofErr w:type="spellStart"/>
      <w:r w:rsidR="001F5000" w:rsidRPr="007230B2">
        <w:rPr>
          <w:i/>
          <w:sz w:val="20"/>
          <w:szCs w:val="20"/>
        </w:rPr>
        <w:t>Elderhood</w:t>
      </w:r>
      <w:proofErr w:type="spellEnd"/>
      <w:r w:rsidR="001F5000" w:rsidRPr="007230B2">
        <w:rPr>
          <w:sz w:val="20"/>
          <w:szCs w:val="20"/>
        </w:rPr>
        <w:t xml:space="preserve"> (</w:t>
      </w:r>
      <w:r w:rsidR="00885A70" w:rsidRPr="007230B2">
        <w:rPr>
          <w:sz w:val="20"/>
          <w:szCs w:val="20"/>
        </w:rPr>
        <w:t xml:space="preserve">life-phase, </w:t>
      </w:r>
      <w:r w:rsidR="001F5000" w:rsidRPr="007230B2">
        <w:rPr>
          <w:sz w:val="20"/>
          <w:szCs w:val="20"/>
        </w:rPr>
        <w:t xml:space="preserve">ages 66 +) </w:t>
      </w:r>
      <w:r w:rsidR="00DC0888" w:rsidRPr="007230B2">
        <w:rPr>
          <w:rFonts w:eastAsia="Times New Roman"/>
          <w:sz w:val="20"/>
          <w:szCs w:val="20"/>
        </w:rPr>
        <w:t>(Strauss and Howe</w:t>
      </w:r>
      <w:r w:rsidR="009C2E97">
        <w:rPr>
          <w:rFonts w:eastAsia="Times New Roman"/>
          <w:sz w:val="20"/>
          <w:szCs w:val="20"/>
        </w:rPr>
        <w:t>, 1991:</w:t>
      </w:r>
      <w:r w:rsidR="001F5000" w:rsidRPr="007230B2">
        <w:rPr>
          <w:rFonts w:eastAsia="Times New Roman"/>
          <w:sz w:val="20"/>
          <w:szCs w:val="20"/>
        </w:rPr>
        <w:t>57)</w:t>
      </w:r>
      <w:r w:rsidR="00A90DE0" w:rsidRPr="007230B2">
        <w:rPr>
          <w:rFonts w:eastAsia="Times New Roman"/>
          <w:sz w:val="20"/>
          <w:szCs w:val="20"/>
        </w:rPr>
        <w:t>.</w:t>
      </w:r>
      <w:r w:rsidR="00F95631" w:rsidRPr="007230B2">
        <w:rPr>
          <w:rFonts w:eastAsia="Times New Roman"/>
          <w:sz w:val="20"/>
          <w:szCs w:val="20"/>
        </w:rPr>
        <w:t xml:space="preserve"> </w:t>
      </w:r>
      <w:r w:rsidRPr="007230B2">
        <w:rPr>
          <w:sz w:val="20"/>
          <w:szCs w:val="20"/>
        </w:rPr>
        <w:tab/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7C2C06" w:rsidRPr="007230B2" w:rsidRDefault="007C2C06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="00F95631" w:rsidRPr="007230B2">
        <w:rPr>
          <w:rFonts w:eastAsia="Times New Roman"/>
          <w:sz w:val="20"/>
          <w:szCs w:val="20"/>
        </w:rPr>
        <w:t xml:space="preserve">A </w:t>
      </w:r>
      <w:proofErr w:type="spellStart"/>
      <w:r w:rsidR="009C1853" w:rsidRPr="007230B2">
        <w:rPr>
          <w:sz w:val="20"/>
          <w:szCs w:val="20"/>
        </w:rPr>
        <w:t>Millennials</w:t>
      </w:r>
      <w:proofErr w:type="spellEnd"/>
      <w:r w:rsidR="009C1853" w:rsidRPr="007230B2">
        <w:rPr>
          <w:sz w:val="20"/>
          <w:szCs w:val="20"/>
        </w:rPr>
        <w:t xml:space="preserve"> </w:t>
      </w:r>
      <w:r w:rsidR="00D95801" w:rsidRPr="007230B2">
        <w:rPr>
          <w:rFonts w:eastAsia="Times New Roman"/>
          <w:sz w:val="20"/>
          <w:szCs w:val="20"/>
        </w:rPr>
        <w:t xml:space="preserve">tsunami </w:t>
      </w:r>
      <w:r w:rsidR="009C1853" w:rsidRPr="007230B2">
        <w:rPr>
          <w:sz w:val="20"/>
          <w:szCs w:val="20"/>
        </w:rPr>
        <w:t>continue</w:t>
      </w:r>
      <w:r w:rsidR="00F95631" w:rsidRPr="007230B2">
        <w:rPr>
          <w:sz w:val="20"/>
          <w:szCs w:val="20"/>
        </w:rPr>
        <w:t>s</w:t>
      </w:r>
      <w:r w:rsidR="00D95801" w:rsidRPr="007230B2">
        <w:rPr>
          <w:sz w:val="20"/>
          <w:szCs w:val="20"/>
        </w:rPr>
        <w:t xml:space="preserve"> to inundate</w:t>
      </w:r>
      <w:r w:rsidR="009C1853" w:rsidRPr="007230B2">
        <w:rPr>
          <w:sz w:val="20"/>
          <w:szCs w:val="20"/>
        </w:rPr>
        <w:t xml:space="preserve"> American colleges</w:t>
      </w:r>
      <w:r w:rsidR="00F95631" w:rsidRPr="007230B2">
        <w:rPr>
          <w:sz w:val="20"/>
          <w:szCs w:val="20"/>
        </w:rPr>
        <w:t xml:space="preserve"> today</w:t>
      </w:r>
      <w:r w:rsidR="009C1853" w:rsidRPr="007230B2">
        <w:rPr>
          <w:sz w:val="20"/>
          <w:szCs w:val="20"/>
        </w:rPr>
        <w:t>. E</w:t>
      </w:r>
      <w:r w:rsidR="002E3CBE" w:rsidRPr="007230B2">
        <w:rPr>
          <w:sz w:val="20"/>
          <w:szCs w:val="20"/>
        </w:rPr>
        <w:t>nrollment of 18-24 year-olds has risen from 24% of the U.S. population</w:t>
      </w:r>
      <w:r w:rsidR="009C1853" w:rsidRPr="007230B2">
        <w:rPr>
          <w:sz w:val="20"/>
          <w:szCs w:val="20"/>
        </w:rPr>
        <w:t xml:space="preserve"> </w:t>
      </w:r>
      <w:r w:rsidR="002E3CBE" w:rsidRPr="007230B2">
        <w:rPr>
          <w:sz w:val="20"/>
          <w:szCs w:val="20"/>
        </w:rPr>
        <w:t>in</w:t>
      </w:r>
      <w:r w:rsidR="00C4276F" w:rsidRPr="007230B2">
        <w:rPr>
          <w:sz w:val="20"/>
          <w:szCs w:val="20"/>
        </w:rPr>
        <w:t xml:space="preserve"> </w:t>
      </w:r>
      <w:r w:rsidR="002E3CBE" w:rsidRPr="007230B2">
        <w:rPr>
          <w:sz w:val="20"/>
          <w:szCs w:val="20"/>
        </w:rPr>
        <w:t xml:space="preserve">1973 to 39% in 2008 – a 15.6% increase and still rising (Fry, 2009, October, 29). </w:t>
      </w:r>
      <w:r w:rsidR="00A90DE0" w:rsidRPr="007230B2">
        <w:rPr>
          <w:sz w:val="20"/>
          <w:szCs w:val="20"/>
        </w:rPr>
        <w:t>And, this flood</w:t>
      </w:r>
      <w:r w:rsidR="002E3CBE" w:rsidRPr="007230B2">
        <w:rPr>
          <w:sz w:val="20"/>
          <w:szCs w:val="20"/>
        </w:rPr>
        <w:t xml:space="preserve"> still has approximately nine to twelve years remaining</w:t>
      </w:r>
      <w:r w:rsidR="003F7900" w:rsidRPr="007230B2">
        <w:rPr>
          <w:sz w:val="20"/>
          <w:szCs w:val="20"/>
        </w:rPr>
        <w:t xml:space="preserve"> flow</w:t>
      </w:r>
      <w:r w:rsidR="002E3CBE" w:rsidRPr="007230B2">
        <w:rPr>
          <w:sz w:val="20"/>
          <w:szCs w:val="20"/>
        </w:rPr>
        <w:t xml:space="preserve"> </w:t>
      </w:r>
      <w:r w:rsidR="00CB1AEC" w:rsidRPr="007230B2">
        <w:rPr>
          <w:sz w:val="20"/>
          <w:szCs w:val="20"/>
        </w:rPr>
        <w:t>before</w:t>
      </w:r>
      <w:r w:rsidR="002E3CBE" w:rsidRPr="007230B2">
        <w:rPr>
          <w:sz w:val="20"/>
          <w:szCs w:val="20"/>
        </w:rPr>
        <w:t xml:space="preserve"> </w:t>
      </w:r>
      <w:r w:rsidR="003F7900" w:rsidRPr="007230B2">
        <w:rPr>
          <w:sz w:val="20"/>
          <w:szCs w:val="20"/>
        </w:rPr>
        <w:t xml:space="preserve">the </w:t>
      </w:r>
      <w:proofErr w:type="spellStart"/>
      <w:r w:rsidR="003F7900" w:rsidRPr="007230B2">
        <w:rPr>
          <w:sz w:val="20"/>
          <w:szCs w:val="20"/>
        </w:rPr>
        <w:t>Millennials</w:t>
      </w:r>
      <w:proofErr w:type="spellEnd"/>
      <w:r w:rsidR="003F7900" w:rsidRPr="007230B2">
        <w:rPr>
          <w:sz w:val="20"/>
          <w:szCs w:val="20"/>
        </w:rPr>
        <w:t xml:space="preserve"> </w:t>
      </w:r>
      <w:r w:rsidR="002E3CBE" w:rsidRPr="007230B2">
        <w:rPr>
          <w:sz w:val="20"/>
          <w:szCs w:val="20"/>
        </w:rPr>
        <w:t>completely matriculat</w:t>
      </w:r>
      <w:r w:rsidR="003F7900" w:rsidRPr="007230B2">
        <w:rPr>
          <w:sz w:val="20"/>
          <w:szCs w:val="20"/>
        </w:rPr>
        <w:t>e</w:t>
      </w:r>
      <w:r w:rsidR="00F95631" w:rsidRPr="007230B2">
        <w:rPr>
          <w:sz w:val="20"/>
          <w:szCs w:val="20"/>
        </w:rPr>
        <w:t xml:space="preserve"> through </w:t>
      </w:r>
      <w:r w:rsidR="002E3CBE" w:rsidRPr="007230B2">
        <w:rPr>
          <w:sz w:val="20"/>
          <w:szCs w:val="20"/>
        </w:rPr>
        <w:t>U.S.post-secondary educational institutions.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AC67BD" w:rsidRPr="007230B2" w:rsidRDefault="001A55A6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="00C4276F" w:rsidRPr="007230B2">
        <w:rPr>
          <w:sz w:val="20"/>
          <w:szCs w:val="20"/>
        </w:rPr>
        <w:t>Good communicators are</w:t>
      </w:r>
      <w:r w:rsidR="005B12E7" w:rsidRPr="007230B2">
        <w:rPr>
          <w:sz w:val="20"/>
          <w:szCs w:val="20"/>
        </w:rPr>
        <w:t xml:space="preserve"> patently</w:t>
      </w:r>
      <w:r w:rsidR="00C4276F" w:rsidRPr="007230B2">
        <w:rPr>
          <w:sz w:val="20"/>
          <w:szCs w:val="20"/>
        </w:rPr>
        <w:t xml:space="preserve"> instructed to know their audience. Similarly, good teachers must know their students – and</w:t>
      </w:r>
      <w:r w:rsidR="004B7F22" w:rsidRPr="007230B2">
        <w:rPr>
          <w:sz w:val="20"/>
          <w:szCs w:val="20"/>
        </w:rPr>
        <w:t xml:space="preserve"> today, and years into the future,</w:t>
      </w:r>
      <w:r w:rsidR="00C4276F" w:rsidRPr="007230B2">
        <w:rPr>
          <w:sz w:val="20"/>
          <w:szCs w:val="20"/>
        </w:rPr>
        <w:t xml:space="preserve"> their students are</w:t>
      </w:r>
      <w:r w:rsidR="00852A2E" w:rsidRPr="007230B2">
        <w:rPr>
          <w:sz w:val="20"/>
          <w:szCs w:val="20"/>
        </w:rPr>
        <w:t xml:space="preserve"> and will be</w:t>
      </w:r>
      <w:r w:rsidR="00615F79" w:rsidRPr="007230B2">
        <w:rPr>
          <w:sz w:val="20"/>
          <w:szCs w:val="20"/>
        </w:rPr>
        <w:t xml:space="preserve"> </w:t>
      </w:r>
      <w:proofErr w:type="spellStart"/>
      <w:r w:rsidR="00615F79" w:rsidRPr="007230B2">
        <w:rPr>
          <w:sz w:val="20"/>
          <w:szCs w:val="20"/>
        </w:rPr>
        <w:t>Millennials</w:t>
      </w:r>
      <w:proofErr w:type="spellEnd"/>
      <w:r w:rsidR="00615F79" w:rsidRPr="007230B2">
        <w:rPr>
          <w:sz w:val="20"/>
          <w:szCs w:val="20"/>
        </w:rPr>
        <w:t xml:space="preserve">. </w:t>
      </w:r>
      <w:r w:rsidR="00C4276F" w:rsidRPr="007230B2">
        <w:rPr>
          <w:sz w:val="20"/>
          <w:szCs w:val="20"/>
        </w:rPr>
        <w:t>Can today’s teachers adjust to t</w:t>
      </w:r>
      <w:r w:rsidR="00AC67BD" w:rsidRPr="007230B2">
        <w:rPr>
          <w:sz w:val="20"/>
          <w:szCs w:val="20"/>
        </w:rPr>
        <w:t>his new generation of students?</w:t>
      </w:r>
    </w:p>
    <w:p w:rsidR="00AC67BD" w:rsidRPr="007230B2" w:rsidRDefault="00AC67BD" w:rsidP="008A6B3C">
      <w:pPr>
        <w:pStyle w:val="NoSpacing"/>
        <w:rPr>
          <w:b/>
          <w:sz w:val="20"/>
          <w:szCs w:val="20"/>
        </w:rPr>
      </w:pPr>
    </w:p>
    <w:p w:rsidR="00742B88" w:rsidRPr="007230B2" w:rsidRDefault="00155803" w:rsidP="008A6B3C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ab/>
      </w:r>
      <w:r w:rsidR="00323449" w:rsidRPr="006D4D3A">
        <w:rPr>
          <w:sz w:val="20"/>
          <w:szCs w:val="20"/>
        </w:rPr>
        <w:t>Problem Statement</w:t>
      </w:r>
      <w:r w:rsidR="006D4D3A">
        <w:rPr>
          <w:sz w:val="20"/>
          <w:szCs w:val="20"/>
        </w:rPr>
        <w:t xml:space="preserve"> </w:t>
      </w:r>
      <w:proofErr w:type="gramStart"/>
      <w:r w:rsidR="006D4D3A">
        <w:rPr>
          <w:sz w:val="20"/>
          <w:szCs w:val="20"/>
        </w:rPr>
        <w:t xml:space="preserve">and </w:t>
      </w:r>
      <w:r w:rsidR="007311A8" w:rsidRPr="006D4D3A">
        <w:rPr>
          <w:sz w:val="20"/>
          <w:szCs w:val="20"/>
        </w:rPr>
        <w:t xml:space="preserve"> Purpose</w:t>
      </w:r>
      <w:proofErr w:type="gramEnd"/>
      <w:r>
        <w:rPr>
          <w:sz w:val="20"/>
          <w:szCs w:val="20"/>
        </w:rPr>
        <w:t xml:space="preserve">.  </w:t>
      </w:r>
      <w:r w:rsidR="004276C6" w:rsidRPr="007230B2">
        <w:rPr>
          <w:rFonts w:eastAsia="Times New Roman" w:cs="Times New Roman"/>
          <w:sz w:val="20"/>
          <w:szCs w:val="20"/>
        </w:rPr>
        <w:t xml:space="preserve">Today’s </w:t>
      </w:r>
      <w:r w:rsidR="00AF419D" w:rsidRPr="007230B2">
        <w:rPr>
          <w:rFonts w:eastAsia="Times New Roman" w:cs="Times New Roman"/>
          <w:sz w:val="20"/>
          <w:szCs w:val="20"/>
        </w:rPr>
        <w:t xml:space="preserve">Baby Boomer - and increasingly Gen X - college teachers </w:t>
      </w:r>
      <w:r w:rsidR="00FD013B" w:rsidRPr="007230B2">
        <w:rPr>
          <w:rFonts w:eastAsia="Times New Roman" w:cs="Times New Roman"/>
          <w:sz w:val="20"/>
          <w:szCs w:val="20"/>
        </w:rPr>
        <w:t xml:space="preserve">are struggling with how to best engage their </w:t>
      </w:r>
      <w:proofErr w:type="gramStart"/>
      <w:r w:rsidR="00FD013B" w:rsidRPr="007230B2">
        <w:rPr>
          <w:rFonts w:eastAsia="Times New Roman" w:cs="Times New Roman"/>
          <w:sz w:val="20"/>
          <w:szCs w:val="20"/>
        </w:rPr>
        <w:t>Millennial</w:t>
      </w:r>
      <w:proofErr w:type="gramEnd"/>
      <w:r w:rsidR="00FD013B" w:rsidRPr="007230B2">
        <w:rPr>
          <w:rFonts w:eastAsia="Times New Roman" w:cs="Times New Roman"/>
          <w:sz w:val="20"/>
          <w:szCs w:val="20"/>
        </w:rPr>
        <w:t xml:space="preserve"> students.</w:t>
      </w:r>
      <w:r w:rsidR="00110E93" w:rsidRPr="007230B2">
        <w:rPr>
          <w:rFonts w:eastAsia="Times New Roman" w:cs="Times New Roman"/>
          <w:sz w:val="20"/>
          <w:szCs w:val="20"/>
        </w:rPr>
        <w:t xml:space="preserve"> This is a top-of-the-mind issue for most.</w:t>
      </w:r>
      <w:r w:rsidR="00FD013B" w:rsidRPr="007230B2">
        <w:rPr>
          <w:rFonts w:eastAsia="Times New Roman" w:cs="Times New Roman"/>
          <w:sz w:val="20"/>
          <w:szCs w:val="20"/>
        </w:rPr>
        <w:t xml:space="preserve">  </w:t>
      </w:r>
      <w:r w:rsidR="00110E93" w:rsidRPr="007230B2">
        <w:rPr>
          <w:sz w:val="20"/>
          <w:szCs w:val="20"/>
        </w:rPr>
        <w:t xml:space="preserve">The Millennial </w:t>
      </w:r>
      <w:r w:rsidR="0094667A" w:rsidRPr="007230B2">
        <w:rPr>
          <w:sz w:val="20"/>
          <w:szCs w:val="20"/>
        </w:rPr>
        <w:t>student audience is vastly different</w:t>
      </w:r>
      <w:r w:rsidR="00FD7C16" w:rsidRPr="007230B2">
        <w:rPr>
          <w:rFonts w:eastAsia="Times New Roman" w:cs="Times New Roman"/>
          <w:sz w:val="20"/>
          <w:szCs w:val="20"/>
        </w:rPr>
        <w:t xml:space="preserve"> </w:t>
      </w:r>
      <w:r w:rsidR="0094667A" w:rsidRPr="007230B2">
        <w:rPr>
          <w:sz w:val="20"/>
          <w:szCs w:val="20"/>
        </w:rPr>
        <w:t>from the Gen X students of a little over one decade ago</w:t>
      </w:r>
      <w:r w:rsidR="00110E93" w:rsidRPr="007230B2">
        <w:rPr>
          <w:sz w:val="20"/>
          <w:szCs w:val="20"/>
        </w:rPr>
        <w:t xml:space="preserve">, but whose generational persona continues to resonate.  Just as </w:t>
      </w:r>
      <w:r w:rsidR="00742B88" w:rsidRPr="007230B2">
        <w:rPr>
          <w:sz w:val="20"/>
          <w:szCs w:val="20"/>
        </w:rPr>
        <w:t xml:space="preserve">teachers </w:t>
      </w:r>
      <w:r w:rsidR="00110E93" w:rsidRPr="007230B2">
        <w:rPr>
          <w:sz w:val="20"/>
          <w:szCs w:val="20"/>
        </w:rPr>
        <w:t xml:space="preserve">became comfortable with or resigned to the Gen X student, they recognize that they are, once again, </w:t>
      </w:r>
      <w:r w:rsidR="00742B88" w:rsidRPr="007230B2">
        <w:rPr>
          <w:sz w:val="20"/>
          <w:szCs w:val="20"/>
        </w:rPr>
        <w:t>facing a new audienc</w:t>
      </w:r>
      <w:r w:rsidR="00110E93" w:rsidRPr="007230B2">
        <w:rPr>
          <w:sz w:val="20"/>
          <w:szCs w:val="20"/>
        </w:rPr>
        <w:t>e with new and unfamiliar needs and expectations.</w:t>
      </w:r>
      <w:r w:rsidR="00A77A9F" w:rsidRPr="007230B2">
        <w:rPr>
          <w:sz w:val="20"/>
          <w:szCs w:val="20"/>
        </w:rPr>
        <w:t xml:space="preserve">  How can today’s college teacher effectively </w:t>
      </w:r>
      <w:r w:rsidR="00076BB1" w:rsidRPr="007230B2">
        <w:rPr>
          <w:sz w:val="20"/>
          <w:szCs w:val="20"/>
        </w:rPr>
        <w:t xml:space="preserve">reach and </w:t>
      </w:r>
      <w:r w:rsidR="00A77A9F" w:rsidRPr="007230B2">
        <w:rPr>
          <w:sz w:val="20"/>
          <w:szCs w:val="20"/>
        </w:rPr>
        <w:t xml:space="preserve">teach today’s </w:t>
      </w:r>
      <w:proofErr w:type="gramStart"/>
      <w:r w:rsidR="00A77A9F" w:rsidRPr="007230B2">
        <w:rPr>
          <w:sz w:val="20"/>
          <w:szCs w:val="20"/>
        </w:rPr>
        <w:t>Millennial</w:t>
      </w:r>
      <w:proofErr w:type="gramEnd"/>
      <w:r w:rsidR="00A77A9F" w:rsidRPr="007230B2">
        <w:rPr>
          <w:sz w:val="20"/>
          <w:szCs w:val="20"/>
        </w:rPr>
        <w:t xml:space="preserve"> student?</w:t>
      </w:r>
    </w:p>
    <w:p w:rsidR="008A6B3C" w:rsidRPr="007230B2" w:rsidRDefault="008A6B3C" w:rsidP="008A6B3C">
      <w:pPr>
        <w:pStyle w:val="NoSpacing"/>
        <w:rPr>
          <w:b/>
          <w:sz w:val="20"/>
          <w:szCs w:val="20"/>
        </w:rPr>
      </w:pPr>
    </w:p>
    <w:p w:rsidR="003B32E0" w:rsidRPr="007230B2" w:rsidRDefault="001C43BB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  <w:t>This study offers a glimpse of a faintly trod</w:t>
      </w:r>
      <w:r w:rsidR="00C035A6" w:rsidRPr="007230B2">
        <w:rPr>
          <w:sz w:val="20"/>
          <w:szCs w:val="20"/>
        </w:rPr>
        <w:t>den path to a successful journey toward this destination</w:t>
      </w:r>
      <w:r w:rsidRPr="007230B2">
        <w:rPr>
          <w:sz w:val="20"/>
          <w:szCs w:val="20"/>
        </w:rPr>
        <w:t>.  At the conclusion of this study, teachers, managers, and others working with this new generation should have a better idea of how to work with</w:t>
      </w:r>
      <w:r w:rsidR="00852A2E" w:rsidRPr="007230B2">
        <w:rPr>
          <w:sz w:val="20"/>
          <w:szCs w:val="20"/>
        </w:rPr>
        <w:t xml:space="preserve"> the</w:t>
      </w:r>
      <w:r w:rsidRPr="007230B2">
        <w:rPr>
          <w:sz w:val="20"/>
          <w:szCs w:val="20"/>
        </w:rPr>
        <w:t xml:space="preserve"> </w:t>
      </w:r>
      <w:proofErr w:type="spellStart"/>
      <w:r w:rsidRPr="007230B2">
        <w:rPr>
          <w:sz w:val="20"/>
          <w:szCs w:val="20"/>
        </w:rPr>
        <w:t>Millennials</w:t>
      </w:r>
      <w:proofErr w:type="spellEnd"/>
      <w:r w:rsidRPr="007230B2">
        <w:rPr>
          <w:sz w:val="20"/>
          <w:szCs w:val="20"/>
        </w:rPr>
        <w:t xml:space="preserve">.  </w:t>
      </w:r>
      <w:r w:rsidR="003B32E0" w:rsidRPr="007230B2">
        <w:rPr>
          <w:sz w:val="20"/>
          <w:szCs w:val="20"/>
        </w:rPr>
        <w:tab/>
      </w:r>
    </w:p>
    <w:p w:rsidR="008A6B3C" w:rsidRPr="007230B2" w:rsidRDefault="008A6B3C" w:rsidP="008A6B3C">
      <w:pPr>
        <w:pStyle w:val="NoSpacing"/>
        <w:rPr>
          <w:rFonts w:eastAsia="Times New Roman" w:cs="Times New Roman"/>
          <w:sz w:val="20"/>
          <w:szCs w:val="20"/>
        </w:rPr>
      </w:pPr>
    </w:p>
    <w:p w:rsidR="007C2C06" w:rsidRDefault="00155803" w:rsidP="007F54BD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 w:rsidR="00323449" w:rsidRPr="006D4D3A">
        <w:rPr>
          <w:sz w:val="20"/>
          <w:szCs w:val="20"/>
        </w:rPr>
        <w:t>Methodology</w:t>
      </w:r>
      <w:r>
        <w:rPr>
          <w:sz w:val="20"/>
          <w:szCs w:val="20"/>
        </w:rPr>
        <w:t>.</w:t>
      </w:r>
      <w:proofErr w:type="gramEnd"/>
      <w:r>
        <w:rPr>
          <w:sz w:val="20"/>
          <w:szCs w:val="20"/>
        </w:rPr>
        <w:t xml:space="preserve">  </w:t>
      </w:r>
      <w:r w:rsidR="00F35A9B">
        <w:rPr>
          <w:sz w:val="20"/>
          <w:szCs w:val="20"/>
        </w:rPr>
        <w:t>I</w:t>
      </w:r>
      <w:r>
        <w:rPr>
          <w:sz w:val="20"/>
          <w:szCs w:val="20"/>
        </w:rPr>
        <w:t>n the i</w:t>
      </w:r>
      <w:r w:rsidR="00F35A9B" w:rsidRPr="007230B2">
        <w:rPr>
          <w:sz w:val="20"/>
          <w:szCs w:val="20"/>
        </w:rPr>
        <w:t xml:space="preserve">ntroduction </w:t>
      </w:r>
      <w:proofErr w:type="gramStart"/>
      <w:r w:rsidR="00F35A9B" w:rsidRPr="007230B2">
        <w:rPr>
          <w:sz w:val="20"/>
          <w:szCs w:val="20"/>
        </w:rPr>
        <w:t xml:space="preserve">above </w:t>
      </w:r>
      <w:r w:rsidR="008420EC">
        <w:rPr>
          <w:sz w:val="20"/>
          <w:szCs w:val="20"/>
        </w:rPr>
        <w:t>,</w:t>
      </w:r>
      <w:proofErr w:type="gramEnd"/>
      <w:r w:rsidR="008420EC">
        <w:rPr>
          <w:sz w:val="20"/>
          <w:szCs w:val="20"/>
        </w:rPr>
        <w:t xml:space="preserve"> </w:t>
      </w:r>
      <w:r w:rsidR="00F35A9B">
        <w:rPr>
          <w:sz w:val="20"/>
          <w:szCs w:val="20"/>
        </w:rPr>
        <w:t>t</w:t>
      </w:r>
      <w:r w:rsidR="00323449" w:rsidRPr="007230B2">
        <w:rPr>
          <w:sz w:val="20"/>
          <w:szCs w:val="20"/>
        </w:rPr>
        <w:t xml:space="preserve">his study </w:t>
      </w:r>
      <w:r w:rsidR="003933D3" w:rsidRPr="007230B2">
        <w:rPr>
          <w:sz w:val="20"/>
          <w:szCs w:val="20"/>
        </w:rPr>
        <w:t>first</w:t>
      </w:r>
      <w:r w:rsidR="00F34FA0" w:rsidRPr="007230B2">
        <w:rPr>
          <w:sz w:val="20"/>
          <w:szCs w:val="20"/>
        </w:rPr>
        <w:t xml:space="preserve"> offers</w:t>
      </w:r>
      <w:r w:rsidR="005D31B5" w:rsidRPr="007230B2">
        <w:rPr>
          <w:sz w:val="20"/>
          <w:szCs w:val="20"/>
        </w:rPr>
        <w:t xml:space="preserve">, </w:t>
      </w:r>
      <w:r w:rsidR="00B104B8" w:rsidRPr="007230B2">
        <w:rPr>
          <w:sz w:val="20"/>
          <w:szCs w:val="20"/>
        </w:rPr>
        <w:t>clarifying</w:t>
      </w:r>
      <w:r w:rsidR="003933D3" w:rsidRPr="007230B2">
        <w:rPr>
          <w:sz w:val="20"/>
          <w:szCs w:val="20"/>
        </w:rPr>
        <w:t xml:space="preserve"> </w:t>
      </w:r>
      <w:r w:rsidR="00B47DA0" w:rsidRPr="007230B2">
        <w:rPr>
          <w:sz w:val="20"/>
          <w:szCs w:val="20"/>
        </w:rPr>
        <w:t xml:space="preserve">definitions to </w:t>
      </w:r>
      <w:r w:rsidR="00852A2E" w:rsidRPr="007230B2">
        <w:rPr>
          <w:sz w:val="20"/>
          <w:szCs w:val="20"/>
        </w:rPr>
        <w:t xml:space="preserve">the </w:t>
      </w:r>
      <w:r w:rsidR="00B104B8" w:rsidRPr="007230B2">
        <w:rPr>
          <w:sz w:val="20"/>
          <w:szCs w:val="20"/>
        </w:rPr>
        <w:t>often confounded</w:t>
      </w:r>
      <w:r w:rsidR="00B47DA0" w:rsidRPr="007230B2">
        <w:rPr>
          <w:sz w:val="20"/>
          <w:szCs w:val="20"/>
        </w:rPr>
        <w:t xml:space="preserve"> discussions </w:t>
      </w:r>
      <w:r w:rsidR="00852A2E" w:rsidRPr="007230B2">
        <w:rPr>
          <w:sz w:val="20"/>
          <w:szCs w:val="20"/>
        </w:rPr>
        <w:t xml:space="preserve">concerning the concept </w:t>
      </w:r>
      <w:r w:rsidR="00B47DA0" w:rsidRPr="007230B2">
        <w:rPr>
          <w:sz w:val="20"/>
          <w:szCs w:val="20"/>
        </w:rPr>
        <w:t xml:space="preserve">of </w:t>
      </w:r>
      <w:r w:rsidR="00B47DA0" w:rsidRPr="007230B2">
        <w:rPr>
          <w:i/>
          <w:sz w:val="20"/>
          <w:szCs w:val="20"/>
        </w:rPr>
        <w:t>generations</w:t>
      </w:r>
      <w:r w:rsidR="00B47DA0" w:rsidRPr="007230B2">
        <w:rPr>
          <w:sz w:val="20"/>
          <w:szCs w:val="20"/>
        </w:rPr>
        <w:t xml:space="preserve">. </w:t>
      </w:r>
      <w:r w:rsidR="00DA1E7B" w:rsidRPr="007230B2">
        <w:rPr>
          <w:sz w:val="20"/>
          <w:szCs w:val="20"/>
        </w:rPr>
        <w:t xml:space="preserve">Second, </w:t>
      </w:r>
      <w:r w:rsidR="00AF419D" w:rsidRPr="007230B2">
        <w:rPr>
          <w:sz w:val="20"/>
          <w:szCs w:val="20"/>
        </w:rPr>
        <w:t xml:space="preserve">the </w:t>
      </w:r>
      <w:r w:rsidR="00B104B8" w:rsidRPr="007230B2">
        <w:rPr>
          <w:sz w:val="20"/>
          <w:szCs w:val="20"/>
        </w:rPr>
        <w:t xml:space="preserve">dominant generational </w:t>
      </w:r>
      <w:r w:rsidR="00AF419D" w:rsidRPr="007230B2">
        <w:rPr>
          <w:sz w:val="20"/>
          <w:szCs w:val="20"/>
        </w:rPr>
        <w:t>personality</w:t>
      </w:r>
      <w:r w:rsidR="005D31B5" w:rsidRPr="007230B2">
        <w:rPr>
          <w:sz w:val="20"/>
          <w:szCs w:val="20"/>
        </w:rPr>
        <w:t xml:space="preserve"> </w:t>
      </w:r>
      <w:r w:rsidR="00AF419D" w:rsidRPr="007230B2">
        <w:rPr>
          <w:sz w:val="20"/>
          <w:szCs w:val="20"/>
        </w:rPr>
        <w:t xml:space="preserve">of the </w:t>
      </w:r>
      <w:proofErr w:type="spellStart"/>
      <w:r w:rsidR="00AF419D" w:rsidRPr="007230B2">
        <w:rPr>
          <w:sz w:val="20"/>
          <w:szCs w:val="20"/>
        </w:rPr>
        <w:t>Millennial</w:t>
      </w:r>
      <w:r w:rsidR="005D31B5" w:rsidRPr="007230B2">
        <w:rPr>
          <w:sz w:val="20"/>
          <w:szCs w:val="20"/>
        </w:rPr>
        <w:t>s</w:t>
      </w:r>
      <w:proofErr w:type="spellEnd"/>
      <w:r w:rsidR="00AF419D" w:rsidRPr="007230B2">
        <w:rPr>
          <w:sz w:val="20"/>
          <w:szCs w:val="20"/>
        </w:rPr>
        <w:t xml:space="preserve"> is </w:t>
      </w:r>
      <w:r w:rsidR="00DA446B" w:rsidRPr="007230B2">
        <w:rPr>
          <w:sz w:val="20"/>
          <w:szCs w:val="20"/>
        </w:rPr>
        <w:t>described and provide</w:t>
      </w:r>
      <w:r w:rsidR="005D31B5" w:rsidRPr="007230B2">
        <w:rPr>
          <w:sz w:val="20"/>
          <w:szCs w:val="20"/>
        </w:rPr>
        <w:t>s</w:t>
      </w:r>
      <w:r w:rsidR="00DA446B" w:rsidRPr="007230B2">
        <w:rPr>
          <w:sz w:val="20"/>
          <w:szCs w:val="20"/>
        </w:rPr>
        <w:t xml:space="preserve"> context </w:t>
      </w:r>
      <w:r w:rsidR="005D31B5" w:rsidRPr="007230B2">
        <w:rPr>
          <w:sz w:val="20"/>
          <w:szCs w:val="20"/>
        </w:rPr>
        <w:t xml:space="preserve">to the student population of today’s classrooms. </w:t>
      </w:r>
      <w:r w:rsidR="00DA1E7B" w:rsidRPr="007230B2">
        <w:rPr>
          <w:sz w:val="20"/>
          <w:szCs w:val="20"/>
        </w:rPr>
        <w:t xml:space="preserve">Third, 10 core </w:t>
      </w:r>
      <w:proofErr w:type="gramStart"/>
      <w:r w:rsidR="00DA1E7B" w:rsidRPr="007230B2">
        <w:rPr>
          <w:sz w:val="20"/>
          <w:szCs w:val="20"/>
        </w:rPr>
        <w:t>Millennial</w:t>
      </w:r>
      <w:proofErr w:type="gramEnd"/>
      <w:r w:rsidR="00DA1E7B" w:rsidRPr="007230B2">
        <w:rPr>
          <w:sz w:val="20"/>
          <w:szCs w:val="20"/>
        </w:rPr>
        <w:t xml:space="preserve"> generation traits </w:t>
      </w:r>
      <w:r w:rsidR="00B104B8" w:rsidRPr="007230B2">
        <w:rPr>
          <w:sz w:val="20"/>
          <w:szCs w:val="20"/>
        </w:rPr>
        <w:t xml:space="preserve">are </w:t>
      </w:r>
      <w:r w:rsidR="00DA446B" w:rsidRPr="007230B2">
        <w:rPr>
          <w:sz w:val="20"/>
          <w:szCs w:val="20"/>
        </w:rPr>
        <w:t>distilled</w:t>
      </w:r>
      <w:r w:rsidR="00DA1E7B" w:rsidRPr="007230B2">
        <w:rPr>
          <w:sz w:val="20"/>
          <w:szCs w:val="20"/>
        </w:rPr>
        <w:t xml:space="preserve"> from th</w:t>
      </w:r>
      <w:r w:rsidR="005D31B5" w:rsidRPr="007230B2">
        <w:rPr>
          <w:sz w:val="20"/>
          <w:szCs w:val="20"/>
        </w:rPr>
        <w:t>e literature.</w:t>
      </w:r>
      <w:r w:rsidR="00DA446B" w:rsidRPr="007230B2">
        <w:rPr>
          <w:sz w:val="20"/>
          <w:szCs w:val="20"/>
        </w:rPr>
        <w:t xml:space="preserve">  Fourth, incorporating</w:t>
      </w:r>
      <w:r w:rsidR="00FF4530" w:rsidRPr="007230B2">
        <w:rPr>
          <w:sz w:val="20"/>
          <w:szCs w:val="20"/>
        </w:rPr>
        <w:t xml:space="preserve"> many of</w:t>
      </w:r>
      <w:r w:rsidR="00DA1E7B" w:rsidRPr="007230B2">
        <w:rPr>
          <w:sz w:val="20"/>
          <w:szCs w:val="20"/>
        </w:rPr>
        <w:t xml:space="preserve"> these 10</w:t>
      </w:r>
      <w:r w:rsidR="00960618" w:rsidRPr="007230B2">
        <w:rPr>
          <w:sz w:val="20"/>
          <w:szCs w:val="20"/>
        </w:rPr>
        <w:t xml:space="preserve"> core traits, </w:t>
      </w:r>
      <w:r w:rsidR="00DA1E7B" w:rsidRPr="007230B2">
        <w:rPr>
          <w:sz w:val="20"/>
          <w:szCs w:val="20"/>
        </w:rPr>
        <w:t>a mini-case study</w:t>
      </w:r>
      <w:r w:rsidR="006C4EE8" w:rsidRPr="007230B2">
        <w:rPr>
          <w:sz w:val="20"/>
          <w:szCs w:val="20"/>
        </w:rPr>
        <w:t xml:space="preserve"> describes</w:t>
      </w:r>
      <w:r w:rsidR="00DA1E7B" w:rsidRPr="007230B2">
        <w:rPr>
          <w:sz w:val="20"/>
          <w:szCs w:val="20"/>
        </w:rPr>
        <w:t xml:space="preserve"> the development of a </w:t>
      </w:r>
      <w:r w:rsidR="00786463" w:rsidRPr="007230B2">
        <w:rPr>
          <w:i/>
          <w:sz w:val="20"/>
          <w:szCs w:val="20"/>
        </w:rPr>
        <w:t>blended</w:t>
      </w:r>
      <w:r w:rsidR="00786463" w:rsidRPr="007230B2">
        <w:rPr>
          <w:sz w:val="20"/>
          <w:szCs w:val="20"/>
        </w:rPr>
        <w:t>/</w:t>
      </w:r>
      <w:r w:rsidR="00DA1E7B" w:rsidRPr="007230B2">
        <w:rPr>
          <w:i/>
          <w:sz w:val="20"/>
          <w:szCs w:val="20"/>
        </w:rPr>
        <w:t>hybrid</w:t>
      </w:r>
      <w:r w:rsidR="00960618" w:rsidRPr="007230B2">
        <w:rPr>
          <w:sz w:val="20"/>
          <w:szCs w:val="20"/>
        </w:rPr>
        <w:t xml:space="preserve"> 400 level undergraduate Hospitality Sa</w:t>
      </w:r>
      <w:r w:rsidR="00184428" w:rsidRPr="007230B2">
        <w:rPr>
          <w:sz w:val="20"/>
          <w:szCs w:val="20"/>
        </w:rPr>
        <w:t>les course – a traditional course</w:t>
      </w:r>
      <w:r w:rsidR="00DA1E7B" w:rsidRPr="007230B2">
        <w:rPr>
          <w:sz w:val="20"/>
          <w:szCs w:val="20"/>
        </w:rPr>
        <w:t xml:space="preserve"> modified with online features and specific m</w:t>
      </w:r>
      <w:r w:rsidR="008110B4" w:rsidRPr="007230B2">
        <w:rPr>
          <w:sz w:val="20"/>
          <w:szCs w:val="20"/>
        </w:rPr>
        <w:t>ethodologies</w:t>
      </w:r>
      <w:r w:rsidR="005D31B5" w:rsidRPr="007230B2">
        <w:rPr>
          <w:sz w:val="20"/>
          <w:szCs w:val="20"/>
        </w:rPr>
        <w:t xml:space="preserve">. </w:t>
      </w:r>
      <w:r w:rsidR="006C4EE8" w:rsidRPr="007230B2">
        <w:rPr>
          <w:sz w:val="20"/>
          <w:szCs w:val="20"/>
        </w:rPr>
        <w:t>Finally, the study concludes with results from the develop</w:t>
      </w:r>
      <w:r w:rsidR="00CB0E1B" w:rsidRPr="007230B2">
        <w:rPr>
          <w:sz w:val="20"/>
          <w:szCs w:val="20"/>
        </w:rPr>
        <w:t xml:space="preserve">ment and </w:t>
      </w:r>
      <w:r w:rsidR="005D31B5" w:rsidRPr="007230B2">
        <w:rPr>
          <w:sz w:val="20"/>
          <w:szCs w:val="20"/>
        </w:rPr>
        <w:t>four</w:t>
      </w:r>
      <w:r w:rsidR="008110B4" w:rsidRPr="007230B2">
        <w:rPr>
          <w:sz w:val="20"/>
          <w:szCs w:val="20"/>
        </w:rPr>
        <w:t xml:space="preserve"> semester </w:t>
      </w:r>
      <w:r w:rsidR="00CB0E1B" w:rsidRPr="007230B2">
        <w:rPr>
          <w:sz w:val="20"/>
          <w:szCs w:val="20"/>
        </w:rPr>
        <w:t xml:space="preserve">implementation of the </w:t>
      </w:r>
      <w:r w:rsidR="00786463" w:rsidRPr="007230B2">
        <w:rPr>
          <w:sz w:val="20"/>
          <w:szCs w:val="20"/>
        </w:rPr>
        <w:t>blended/</w:t>
      </w:r>
      <w:r w:rsidR="00CB0E1B" w:rsidRPr="007230B2">
        <w:rPr>
          <w:sz w:val="20"/>
          <w:szCs w:val="20"/>
        </w:rPr>
        <w:t>h</w:t>
      </w:r>
      <w:r w:rsidR="00184428" w:rsidRPr="007230B2">
        <w:rPr>
          <w:sz w:val="20"/>
          <w:szCs w:val="20"/>
        </w:rPr>
        <w:t>ybrid course</w:t>
      </w:r>
      <w:r w:rsidR="00786463" w:rsidRPr="007230B2">
        <w:rPr>
          <w:sz w:val="20"/>
          <w:szCs w:val="20"/>
        </w:rPr>
        <w:t>.</w:t>
      </w:r>
      <w:r w:rsidR="006C4EE8" w:rsidRPr="007230B2">
        <w:rPr>
          <w:sz w:val="20"/>
          <w:szCs w:val="20"/>
        </w:rPr>
        <w:t xml:space="preserve"> </w:t>
      </w:r>
    </w:p>
    <w:p w:rsidR="007F54BD" w:rsidRPr="007F54BD" w:rsidRDefault="007F54BD" w:rsidP="007F54BD">
      <w:pPr>
        <w:pStyle w:val="NoSpacing"/>
        <w:rPr>
          <w:sz w:val="20"/>
          <w:szCs w:val="20"/>
        </w:rPr>
      </w:pPr>
    </w:p>
    <w:p w:rsidR="00323449" w:rsidRDefault="00155803" w:rsidP="008A6B3C">
      <w:pPr>
        <w:pStyle w:val="NoSpacing"/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 w:rsidR="00323449" w:rsidRPr="006D4D3A">
        <w:rPr>
          <w:sz w:val="20"/>
          <w:szCs w:val="20"/>
        </w:rPr>
        <w:t>Limitations</w:t>
      </w:r>
      <w:r w:rsidR="007311A8" w:rsidRPr="006D4D3A">
        <w:rPr>
          <w:sz w:val="20"/>
          <w:szCs w:val="20"/>
        </w:rPr>
        <w:t xml:space="preserve"> of the Study</w:t>
      </w:r>
      <w:r>
        <w:rPr>
          <w:sz w:val="20"/>
          <w:szCs w:val="20"/>
        </w:rPr>
        <w:t>.</w:t>
      </w:r>
      <w:proofErr w:type="gramEnd"/>
      <w:r>
        <w:rPr>
          <w:sz w:val="20"/>
          <w:szCs w:val="20"/>
        </w:rPr>
        <w:t xml:space="preserve">  </w:t>
      </w:r>
      <w:r w:rsidR="00323449" w:rsidRPr="007230B2">
        <w:rPr>
          <w:sz w:val="20"/>
          <w:szCs w:val="20"/>
        </w:rPr>
        <w:t>Not all scholars subscribe to the concept of generational differences as being a guide when developing classroom instruction</w:t>
      </w:r>
      <w:r w:rsidR="00B104B8" w:rsidRPr="007230B2">
        <w:rPr>
          <w:sz w:val="20"/>
          <w:szCs w:val="20"/>
        </w:rPr>
        <w:t xml:space="preserve">. </w:t>
      </w:r>
      <w:r w:rsidR="00323449" w:rsidRPr="007230B2">
        <w:rPr>
          <w:sz w:val="20"/>
          <w:szCs w:val="20"/>
        </w:rPr>
        <w:t>Reeves and Oh (2007) specifically caution, that “…while generational differences are the subject of much popular speculation…</w:t>
      </w:r>
      <w:r w:rsidR="00615F79" w:rsidRPr="007230B2">
        <w:rPr>
          <w:sz w:val="20"/>
          <w:szCs w:val="20"/>
        </w:rPr>
        <w:t xml:space="preserve"> </w:t>
      </w:r>
      <w:r w:rsidR="00323449" w:rsidRPr="007230B2">
        <w:rPr>
          <w:sz w:val="20"/>
          <w:szCs w:val="20"/>
        </w:rPr>
        <w:t>[there has been] relatively little substantive research”</w:t>
      </w:r>
      <w:r w:rsidR="00852A2E" w:rsidRPr="007230B2">
        <w:rPr>
          <w:sz w:val="20"/>
          <w:szCs w:val="20"/>
        </w:rPr>
        <w:t xml:space="preserve"> </w:t>
      </w:r>
      <w:r w:rsidR="00F35A9B">
        <w:rPr>
          <w:sz w:val="20"/>
          <w:szCs w:val="20"/>
        </w:rPr>
        <w:t xml:space="preserve">(Reese and Oh, 2007: </w:t>
      </w:r>
      <w:r w:rsidR="00323449" w:rsidRPr="007230B2">
        <w:rPr>
          <w:sz w:val="20"/>
          <w:szCs w:val="20"/>
        </w:rPr>
        <w:t>295). Their study examines the evidence in both the research and popular literature that supports (or fails to support) the popular</w:t>
      </w:r>
      <w:r w:rsidR="00852A2E" w:rsidRPr="007230B2">
        <w:rPr>
          <w:sz w:val="20"/>
          <w:szCs w:val="20"/>
        </w:rPr>
        <w:t xml:space="preserve"> generational</w:t>
      </w:r>
      <w:r w:rsidR="00323449" w:rsidRPr="007230B2">
        <w:rPr>
          <w:sz w:val="20"/>
          <w:szCs w:val="20"/>
        </w:rPr>
        <w:t xml:space="preserve"> speculations.</w:t>
      </w:r>
    </w:p>
    <w:p w:rsidR="007F54BD" w:rsidRPr="007230B2" w:rsidRDefault="007F54BD" w:rsidP="008A6B3C">
      <w:pPr>
        <w:pStyle w:val="NoSpacing"/>
        <w:rPr>
          <w:sz w:val="20"/>
          <w:szCs w:val="20"/>
        </w:rPr>
      </w:pPr>
    </w:p>
    <w:p w:rsidR="005051C3" w:rsidRDefault="00323449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proofErr w:type="spellStart"/>
      <w:r w:rsidRPr="007230B2">
        <w:rPr>
          <w:sz w:val="20"/>
          <w:szCs w:val="20"/>
        </w:rPr>
        <w:t>Salkowitz</w:t>
      </w:r>
      <w:proofErr w:type="spellEnd"/>
      <w:r w:rsidRPr="007230B2">
        <w:rPr>
          <w:sz w:val="20"/>
          <w:szCs w:val="20"/>
        </w:rPr>
        <w:t xml:space="preserve"> (2008) maintains that there is both analytic and anecdotal evidence showing the value in trying to explain the attitudes of individuals and groups according to their generational o</w:t>
      </w:r>
      <w:r w:rsidR="00A82EFB" w:rsidRPr="007230B2">
        <w:rPr>
          <w:sz w:val="20"/>
          <w:szCs w:val="20"/>
        </w:rPr>
        <w:t>utlook.  But</w:t>
      </w:r>
      <w:r w:rsidR="00B104B8" w:rsidRPr="007230B2">
        <w:rPr>
          <w:sz w:val="20"/>
          <w:szCs w:val="20"/>
        </w:rPr>
        <w:t>,</w:t>
      </w:r>
      <w:r w:rsidR="00A82EFB" w:rsidRPr="007230B2">
        <w:rPr>
          <w:sz w:val="20"/>
          <w:szCs w:val="20"/>
        </w:rPr>
        <w:t xml:space="preserve"> he offers a caveat to guard against </w:t>
      </w:r>
      <w:r w:rsidR="00B104B8" w:rsidRPr="007230B2">
        <w:rPr>
          <w:sz w:val="20"/>
          <w:szCs w:val="20"/>
        </w:rPr>
        <w:t xml:space="preserve">overlooking </w:t>
      </w:r>
      <w:r w:rsidR="00A82EFB" w:rsidRPr="007230B2">
        <w:rPr>
          <w:sz w:val="20"/>
          <w:szCs w:val="20"/>
        </w:rPr>
        <w:t>exceptions</w:t>
      </w:r>
      <w:r w:rsidR="00B104B8" w:rsidRPr="007230B2">
        <w:rPr>
          <w:sz w:val="20"/>
          <w:szCs w:val="20"/>
        </w:rPr>
        <w:t xml:space="preserve"> which are always</w:t>
      </w:r>
      <w:r w:rsidR="00A82EFB" w:rsidRPr="007230B2">
        <w:rPr>
          <w:sz w:val="20"/>
          <w:szCs w:val="20"/>
        </w:rPr>
        <w:t xml:space="preserve"> found with any broad approach –</w:t>
      </w:r>
      <w:r w:rsidR="00B104B8" w:rsidRPr="007230B2">
        <w:rPr>
          <w:sz w:val="20"/>
          <w:szCs w:val="20"/>
        </w:rPr>
        <w:t xml:space="preserve"> he </w:t>
      </w:r>
      <w:r w:rsidR="00FB5308" w:rsidRPr="007230B2">
        <w:rPr>
          <w:sz w:val="20"/>
          <w:szCs w:val="20"/>
        </w:rPr>
        <w:t xml:space="preserve">specifically </w:t>
      </w:r>
      <w:r w:rsidR="00B104B8" w:rsidRPr="007230B2">
        <w:rPr>
          <w:sz w:val="20"/>
          <w:szCs w:val="20"/>
        </w:rPr>
        <w:t xml:space="preserve">cautions </w:t>
      </w:r>
      <w:r w:rsidR="00FB5308" w:rsidRPr="007230B2">
        <w:rPr>
          <w:sz w:val="20"/>
          <w:szCs w:val="20"/>
        </w:rPr>
        <w:t xml:space="preserve">against committing </w:t>
      </w:r>
      <w:r w:rsidR="00B104B8" w:rsidRPr="007230B2">
        <w:rPr>
          <w:sz w:val="20"/>
          <w:szCs w:val="20"/>
        </w:rPr>
        <w:t>stereotyping error.</w:t>
      </w:r>
    </w:p>
    <w:p w:rsidR="007F54BD" w:rsidRPr="007230B2" w:rsidRDefault="007F54BD" w:rsidP="008A6B3C">
      <w:pPr>
        <w:pStyle w:val="NoSpacing"/>
        <w:rPr>
          <w:sz w:val="20"/>
          <w:szCs w:val="20"/>
        </w:rPr>
      </w:pPr>
    </w:p>
    <w:p w:rsidR="008A6B3C" w:rsidRPr="007230B2" w:rsidRDefault="005051C3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="00323449" w:rsidRPr="007230B2">
        <w:rPr>
          <w:sz w:val="20"/>
          <w:szCs w:val="20"/>
        </w:rPr>
        <w:t xml:space="preserve">The </w:t>
      </w:r>
      <w:r w:rsidR="00A82EFB" w:rsidRPr="007230B2">
        <w:rPr>
          <w:sz w:val="20"/>
          <w:szCs w:val="20"/>
        </w:rPr>
        <w:t xml:space="preserve">study is not universal. The generational discussion here is </w:t>
      </w:r>
      <w:r w:rsidR="00323449" w:rsidRPr="007230B2">
        <w:rPr>
          <w:sz w:val="20"/>
          <w:szCs w:val="20"/>
        </w:rPr>
        <w:t xml:space="preserve">confined to the United States.  While similar international findings may exist, this study does not attempt to transcend the boundaries of the U.S. </w:t>
      </w:r>
    </w:p>
    <w:p w:rsidR="00323449" w:rsidRPr="007230B2" w:rsidRDefault="00323449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 xml:space="preserve"> </w:t>
      </w:r>
    </w:p>
    <w:p w:rsidR="00323449" w:rsidRDefault="001A55A6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="00323449" w:rsidRPr="007230B2">
        <w:rPr>
          <w:sz w:val="20"/>
          <w:szCs w:val="20"/>
        </w:rPr>
        <w:t>Finally,</w:t>
      </w:r>
      <w:r w:rsidR="00A82EFB" w:rsidRPr="007230B2">
        <w:rPr>
          <w:sz w:val="20"/>
          <w:szCs w:val="20"/>
        </w:rPr>
        <w:t xml:space="preserve"> while not exhaustive</w:t>
      </w:r>
      <w:r w:rsidR="00FB5308" w:rsidRPr="007230B2">
        <w:rPr>
          <w:sz w:val="20"/>
          <w:szCs w:val="20"/>
        </w:rPr>
        <w:t xml:space="preserve"> of other potential limitations</w:t>
      </w:r>
      <w:r w:rsidR="00A82EFB" w:rsidRPr="007230B2">
        <w:rPr>
          <w:sz w:val="20"/>
          <w:szCs w:val="20"/>
        </w:rPr>
        <w:t xml:space="preserve">, </w:t>
      </w:r>
      <w:r w:rsidR="00FB5308" w:rsidRPr="007230B2">
        <w:rPr>
          <w:sz w:val="20"/>
          <w:szCs w:val="20"/>
        </w:rPr>
        <w:t xml:space="preserve">this </w:t>
      </w:r>
      <w:r w:rsidR="00A82EFB" w:rsidRPr="007230B2">
        <w:rPr>
          <w:sz w:val="20"/>
          <w:szCs w:val="20"/>
        </w:rPr>
        <w:t>study do</w:t>
      </w:r>
      <w:r w:rsidR="00FB5308" w:rsidRPr="007230B2">
        <w:rPr>
          <w:sz w:val="20"/>
          <w:szCs w:val="20"/>
        </w:rPr>
        <w:t>es</w:t>
      </w:r>
      <w:r w:rsidR="00A82EFB" w:rsidRPr="007230B2">
        <w:rPr>
          <w:sz w:val="20"/>
          <w:szCs w:val="20"/>
        </w:rPr>
        <w:t xml:space="preserve"> not </w:t>
      </w:r>
      <w:r w:rsidR="00236CD3" w:rsidRPr="007230B2">
        <w:rPr>
          <w:sz w:val="20"/>
          <w:szCs w:val="20"/>
        </w:rPr>
        <w:t>account for specific ethnic diversi</w:t>
      </w:r>
      <w:r w:rsidR="00F32905" w:rsidRPr="007230B2">
        <w:rPr>
          <w:sz w:val="20"/>
          <w:szCs w:val="20"/>
        </w:rPr>
        <w:t xml:space="preserve">ty found within the </w:t>
      </w:r>
      <w:proofErr w:type="gramStart"/>
      <w:r w:rsidR="00F32905" w:rsidRPr="007230B2">
        <w:rPr>
          <w:sz w:val="20"/>
          <w:szCs w:val="20"/>
        </w:rPr>
        <w:t>Millennial</w:t>
      </w:r>
      <w:proofErr w:type="gramEnd"/>
      <w:r w:rsidR="00F32905" w:rsidRPr="007230B2">
        <w:rPr>
          <w:sz w:val="20"/>
          <w:szCs w:val="20"/>
        </w:rPr>
        <w:t xml:space="preserve"> g</w:t>
      </w:r>
      <w:r w:rsidR="00236CD3" w:rsidRPr="007230B2">
        <w:rPr>
          <w:sz w:val="20"/>
          <w:szCs w:val="20"/>
        </w:rPr>
        <w:t>e</w:t>
      </w:r>
      <w:r w:rsidR="00A82EFB" w:rsidRPr="007230B2">
        <w:rPr>
          <w:sz w:val="20"/>
          <w:szCs w:val="20"/>
        </w:rPr>
        <w:t>neration or any other generation discussed.</w:t>
      </w:r>
      <w:r w:rsidR="00236CD3" w:rsidRPr="007230B2">
        <w:rPr>
          <w:sz w:val="20"/>
          <w:szCs w:val="20"/>
        </w:rPr>
        <w:t xml:space="preserve"> </w:t>
      </w:r>
    </w:p>
    <w:p w:rsidR="007F54BD" w:rsidRPr="007230B2" w:rsidRDefault="007F54BD" w:rsidP="008A6B3C">
      <w:pPr>
        <w:pStyle w:val="NoSpacing"/>
        <w:rPr>
          <w:sz w:val="20"/>
          <w:szCs w:val="20"/>
        </w:rPr>
      </w:pPr>
    </w:p>
    <w:p w:rsidR="007F54BD" w:rsidRPr="006D4D3A" w:rsidRDefault="00C4276F" w:rsidP="006D4D3A">
      <w:pPr>
        <w:pStyle w:val="NoSpacing"/>
        <w:rPr>
          <w:sz w:val="20"/>
          <w:szCs w:val="20"/>
        </w:rPr>
      </w:pPr>
      <w:proofErr w:type="spellStart"/>
      <w:r w:rsidRPr="006D4D3A">
        <w:rPr>
          <w:sz w:val="20"/>
          <w:szCs w:val="20"/>
        </w:rPr>
        <w:t>Millennials</w:t>
      </w:r>
      <w:proofErr w:type="spellEnd"/>
      <w:r w:rsidRPr="006D4D3A">
        <w:rPr>
          <w:sz w:val="20"/>
          <w:szCs w:val="20"/>
        </w:rPr>
        <w:t xml:space="preserve"> in the Classroom</w:t>
      </w:r>
    </w:p>
    <w:p w:rsidR="00C4276F" w:rsidRPr="006D4D3A" w:rsidRDefault="006D4D3A" w:rsidP="008A6B3C">
      <w:pPr>
        <w:pStyle w:val="NoSpacing"/>
        <w:rPr>
          <w:b/>
          <w:sz w:val="20"/>
          <w:szCs w:val="20"/>
        </w:rPr>
      </w:pPr>
      <w:r>
        <w:rPr>
          <w:b/>
          <w:sz w:val="20"/>
          <w:szCs w:val="20"/>
        </w:rPr>
        <w:tab/>
      </w:r>
      <w:r w:rsidR="009C1853" w:rsidRPr="007230B2">
        <w:rPr>
          <w:sz w:val="20"/>
          <w:szCs w:val="20"/>
        </w:rPr>
        <w:t xml:space="preserve">Three Generations with distinctive personalities and differing characteristics are found in America’s post-secondary classrooms today. They differ in values stressed, learning styles, </w:t>
      </w:r>
      <w:r w:rsidR="00EF0F2A" w:rsidRPr="007230B2">
        <w:rPr>
          <w:sz w:val="20"/>
          <w:szCs w:val="20"/>
        </w:rPr>
        <w:t xml:space="preserve">technological skills, </w:t>
      </w:r>
      <w:r w:rsidR="009C1853" w:rsidRPr="007230B2">
        <w:rPr>
          <w:sz w:val="20"/>
          <w:szCs w:val="20"/>
        </w:rPr>
        <w:t>expectations, vision of the future, and so</w:t>
      </w:r>
      <w:r w:rsidR="006F6176" w:rsidRPr="007230B2">
        <w:rPr>
          <w:sz w:val="20"/>
          <w:szCs w:val="20"/>
        </w:rPr>
        <w:t xml:space="preserve"> forth. This verity leads to many</w:t>
      </w:r>
      <w:r w:rsidR="009C1853" w:rsidRPr="007230B2">
        <w:rPr>
          <w:sz w:val="20"/>
          <w:szCs w:val="20"/>
        </w:rPr>
        <w:t xml:space="preserve"> teaching/communication</w:t>
      </w:r>
      <w:r w:rsidR="006F6176" w:rsidRPr="007230B2">
        <w:rPr>
          <w:sz w:val="20"/>
          <w:szCs w:val="20"/>
        </w:rPr>
        <w:t xml:space="preserve"> challenges</w:t>
      </w:r>
      <w:r w:rsidR="009C1853" w:rsidRPr="007230B2">
        <w:rPr>
          <w:sz w:val="20"/>
          <w:szCs w:val="20"/>
        </w:rPr>
        <w:t xml:space="preserve"> that we </w:t>
      </w:r>
      <w:r w:rsidR="003530E2" w:rsidRPr="007230B2">
        <w:rPr>
          <w:sz w:val="20"/>
          <w:szCs w:val="20"/>
        </w:rPr>
        <w:t xml:space="preserve">currently </w:t>
      </w:r>
      <w:r w:rsidR="009C1853" w:rsidRPr="007230B2">
        <w:rPr>
          <w:sz w:val="20"/>
          <w:szCs w:val="20"/>
        </w:rPr>
        <w:t xml:space="preserve">have in </w:t>
      </w:r>
      <w:r w:rsidR="009C1853" w:rsidRPr="007230B2">
        <w:rPr>
          <w:sz w:val="20"/>
          <w:szCs w:val="20"/>
        </w:rPr>
        <w:lastRenderedPageBreak/>
        <w:t xml:space="preserve">our college classrooms. </w:t>
      </w:r>
      <w:r w:rsidR="00AF419D" w:rsidRPr="007230B2">
        <w:rPr>
          <w:sz w:val="20"/>
          <w:szCs w:val="20"/>
        </w:rPr>
        <w:t xml:space="preserve">The teachers are Baby Boomers and Generation X first mentioned in the </w:t>
      </w:r>
      <w:r>
        <w:rPr>
          <w:sz w:val="20"/>
          <w:szCs w:val="20"/>
        </w:rPr>
        <w:t>i</w:t>
      </w:r>
      <w:r w:rsidR="00AF419D" w:rsidRPr="007230B2">
        <w:rPr>
          <w:sz w:val="20"/>
          <w:szCs w:val="20"/>
        </w:rPr>
        <w:t xml:space="preserve">ntroduction above.  </w:t>
      </w:r>
      <w:r w:rsidR="00786463" w:rsidRPr="007230B2">
        <w:rPr>
          <w:sz w:val="20"/>
          <w:szCs w:val="20"/>
        </w:rPr>
        <w:t xml:space="preserve">For sake of brevity, the following briefly </w:t>
      </w:r>
      <w:r w:rsidR="00AF419D" w:rsidRPr="007230B2">
        <w:rPr>
          <w:sz w:val="20"/>
          <w:szCs w:val="20"/>
        </w:rPr>
        <w:t xml:space="preserve">describes </w:t>
      </w:r>
      <w:r w:rsidR="00786463" w:rsidRPr="007230B2">
        <w:rPr>
          <w:sz w:val="20"/>
          <w:szCs w:val="20"/>
        </w:rPr>
        <w:t xml:space="preserve">the </w:t>
      </w:r>
      <w:r w:rsidR="00AF419D" w:rsidRPr="007230B2">
        <w:rPr>
          <w:sz w:val="20"/>
          <w:szCs w:val="20"/>
        </w:rPr>
        <w:t xml:space="preserve">third generation, the </w:t>
      </w:r>
      <w:proofErr w:type="spellStart"/>
      <w:r w:rsidR="00AF419D" w:rsidRPr="007230B2">
        <w:rPr>
          <w:sz w:val="20"/>
          <w:szCs w:val="20"/>
        </w:rPr>
        <w:t>Millennials</w:t>
      </w:r>
      <w:proofErr w:type="spellEnd"/>
      <w:r w:rsidR="00AF419D" w:rsidRPr="007230B2">
        <w:rPr>
          <w:sz w:val="20"/>
          <w:szCs w:val="20"/>
        </w:rPr>
        <w:t>, who comprise today’s</w:t>
      </w:r>
      <w:r w:rsidR="00786463" w:rsidRPr="007230B2">
        <w:rPr>
          <w:sz w:val="20"/>
          <w:szCs w:val="20"/>
        </w:rPr>
        <w:t xml:space="preserve"> college undergraduates. 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C4276F" w:rsidRPr="007230B2" w:rsidRDefault="007C2C06" w:rsidP="008A6B3C">
      <w:pPr>
        <w:pStyle w:val="NoSpacing"/>
        <w:rPr>
          <w:sz w:val="20"/>
          <w:szCs w:val="20"/>
        </w:rPr>
      </w:pPr>
      <w:r w:rsidRPr="007230B2">
        <w:rPr>
          <w:b/>
          <w:sz w:val="20"/>
          <w:szCs w:val="20"/>
        </w:rPr>
        <w:tab/>
      </w:r>
      <w:r w:rsidR="00C4276F" w:rsidRPr="007230B2">
        <w:rPr>
          <w:sz w:val="20"/>
          <w:szCs w:val="20"/>
        </w:rPr>
        <w:t xml:space="preserve">The </w:t>
      </w:r>
      <w:r w:rsidR="00C4276F" w:rsidRPr="007230B2">
        <w:rPr>
          <w:rStyle w:val="Strong"/>
          <w:b w:val="0"/>
          <w:sz w:val="20"/>
          <w:szCs w:val="20"/>
        </w:rPr>
        <w:t>Millennial Generation</w:t>
      </w:r>
      <w:r w:rsidR="00AF419D" w:rsidRPr="007230B2">
        <w:rPr>
          <w:rStyle w:val="Emphasis"/>
          <w:sz w:val="20"/>
          <w:szCs w:val="20"/>
        </w:rPr>
        <w:t xml:space="preserve"> </w:t>
      </w:r>
      <w:r w:rsidR="00AF419D" w:rsidRPr="007230B2">
        <w:rPr>
          <w:rStyle w:val="Emphasis"/>
          <w:i w:val="0"/>
          <w:sz w:val="20"/>
          <w:szCs w:val="20"/>
        </w:rPr>
        <w:t xml:space="preserve">was </w:t>
      </w:r>
      <w:r w:rsidR="00C4276F" w:rsidRPr="007230B2">
        <w:rPr>
          <w:rStyle w:val="Emphasis"/>
          <w:i w:val="0"/>
          <w:sz w:val="20"/>
          <w:szCs w:val="20"/>
        </w:rPr>
        <w:t xml:space="preserve">born 1982–2000 </w:t>
      </w:r>
      <w:r w:rsidR="00D54132" w:rsidRPr="007230B2">
        <w:rPr>
          <w:rStyle w:val="Emphasis"/>
          <w:i w:val="0"/>
          <w:sz w:val="20"/>
          <w:szCs w:val="20"/>
        </w:rPr>
        <w:t>–</w:t>
      </w:r>
      <w:r w:rsidR="00C4276F" w:rsidRPr="007230B2">
        <w:rPr>
          <w:rStyle w:val="Emphasis"/>
          <w:i w:val="0"/>
          <w:sz w:val="20"/>
          <w:szCs w:val="20"/>
        </w:rPr>
        <w:t xml:space="preserve"> </w:t>
      </w:r>
      <w:r w:rsidR="00AF419D" w:rsidRPr="007230B2">
        <w:rPr>
          <w:rStyle w:val="Emphasis"/>
          <w:i w:val="0"/>
          <w:sz w:val="20"/>
          <w:szCs w:val="20"/>
        </w:rPr>
        <w:t>(</w:t>
      </w:r>
      <w:r w:rsidR="00D54132" w:rsidRPr="007230B2">
        <w:rPr>
          <w:rStyle w:val="Emphasis"/>
          <w:i w:val="0"/>
          <w:sz w:val="20"/>
          <w:szCs w:val="20"/>
        </w:rPr>
        <w:t>a</w:t>
      </w:r>
      <w:r w:rsidR="00D54132" w:rsidRPr="007230B2">
        <w:rPr>
          <w:rStyle w:val="Emphasis"/>
          <w:sz w:val="20"/>
          <w:szCs w:val="20"/>
        </w:rPr>
        <w:t xml:space="preserve"> </w:t>
      </w:r>
      <w:r w:rsidR="00F35A9B">
        <w:rPr>
          <w:rStyle w:val="Emphasis"/>
          <w:i w:val="0"/>
          <w:sz w:val="20"/>
          <w:szCs w:val="20"/>
        </w:rPr>
        <w:t>Strauss and</w:t>
      </w:r>
      <w:r w:rsidR="00C4276F" w:rsidRPr="007230B2">
        <w:rPr>
          <w:rStyle w:val="Emphasis"/>
          <w:i w:val="0"/>
          <w:sz w:val="20"/>
          <w:szCs w:val="20"/>
        </w:rPr>
        <w:t xml:space="preserve"> Howe</w:t>
      </w:r>
      <w:r w:rsidR="006F6176" w:rsidRPr="007230B2">
        <w:rPr>
          <w:rStyle w:val="Emphasis"/>
          <w:i w:val="0"/>
          <w:sz w:val="20"/>
          <w:szCs w:val="20"/>
        </w:rPr>
        <w:t xml:space="preserve"> time span</w:t>
      </w:r>
      <w:r w:rsidR="006B6A5E" w:rsidRPr="007230B2">
        <w:rPr>
          <w:rStyle w:val="Emphasis"/>
          <w:i w:val="0"/>
          <w:sz w:val="20"/>
          <w:szCs w:val="20"/>
        </w:rPr>
        <w:t xml:space="preserve"> definition</w:t>
      </w:r>
      <w:r w:rsidR="00C4276F" w:rsidRPr="007230B2">
        <w:rPr>
          <w:sz w:val="20"/>
          <w:szCs w:val="20"/>
        </w:rPr>
        <w:t>).</w:t>
      </w:r>
      <w:r w:rsidR="00F35A9B">
        <w:rPr>
          <w:sz w:val="20"/>
          <w:szCs w:val="20"/>
        </w:rPr>
        <w:t xml:space="preserve">  Strauss and Howe (1991 and</w:t>
      </w:r>
      <w:r w:rsidR="0011006D" w:rsidRPr="007230B2">
        <w:rPr>
          <w:sz w:val="20"/>
          <w:szCs w:val="20"/>
        </w:rPr>
        <w:t xml:space="preserve"> 1997</w:t>
      </w:r>
      <w:r w:rsidR="00C4276F" w:rsidRPr="007230B2">
        <w:rPr>
          <w:sz w:val="20"/>
          <w:szCs w:val="20"/>
        </w:rPr>
        <w:t xml:space="preserve">) </w:t>
      </w:r>
      <w:r w:rsidR="0011006D" w:rsidRPr="007230B2">
        <w:rPr>
          <w:sz w:val="20"/>
          <w:szCs w:val="20"/>
        </w:rPr>
        <w:t>report the proliferation of “Babies on Board” signs</w:t>
      </w:r>
      <w:r w:rsidR="002A74A1" w:rsidRPr="007230B2">
        <w:rPr>
          <w:sz w:val="20"/>
          <w:szCs w:val="20"/>
        </w:rPr>
        <w:t xml:space="preserve"> signaled a major shift from parental</w:t>
      </w:r>
      <w:r w:rsidR="0011006D" w:rsidRPr="007230B2">
        <w:rPr>
          <w:sz w:val="20"/>
          <w:szCs w:val="20"/>
        </w:rPr>
        <w:t xml:space="preserve"> neglect</w:t>
      </w:r>
      <w:r w:rsidR="000A0B29" w:rsidRPr="007230B2">
        <w:rPr>
          <w:sz w:val="20"/>
          <w:szCs w:val="20"/>
        </w:rPr>
        <w:t xml:space="preserve"> experienced by Gen X children.</w:t>
      </w:r>
      <w:r w:rsidR="0011006D" w:rsidRPr="007230B2">
        <w:rPr>
          <w:sz w:val="20"/>
          <w:szCs w:val="20"/>
        </w:rPr>
        <w:t xml:space="preserve"> A</w:t>
      </w:r>
      <w:r w:rsidR="00C4276F" w:rsidRPr="007230B2">
        <w:rPr>
          <w:sz w:val="20"/>
          <w:szCs w:val="20"/>
        </w:rPr>
        <w:t xml:space="preserve">bortion and divorce rates </w:t>
      </w:r>
      <w:r w:rsidR="0011006D" w:rsidRPr="007230B2">
        <w:rPr>
          <w:sz w:val="20"/>
          <w:szCs w:val="20"/>
        </w:rPr>
        <w:t>declined and babies were deemed</w:t>
      </w:r>
      <w:r w:rsidR="002A74A1" w:rsidRPr="007230B2">
        <w:rPr>
          <w:sz w:val="20"/>
          <w:szCs w:val="20"/>
        </w:rPr>
        <w:t xml:space="preserve"> to be “special</w:t>
      </w:r>
      <w:r w:rsidR="0011006D" w:rsidRPr="007230B2">
        <w:rPr>
          <w:sz w:val="20"/>
          <w:szCs w:val="20"/>
        </w:rPr>
        <w:t>”</w:t>
      </w:r>
      <w:r w:rsidR="0019200C" w:rsidRPr="007230B2">
        <w:rPr>
          <w:sz w:val="20"/>
          <w:szCs w:val="20"/>
        </w:rPr>
        <w:t xml:space="preserve"> and needed inordinate protection</w:t>
      </w:r>
      <w:r w:rsidR="002A74A1" w:rsidRPr="007230B2">
        <w:rPr>
          <w:sz w:val="20"/>
          <w:szCs w:val="20"/>
        </w:rPr>
        <w:t>.</w:t>
      </w:r>
      <w:r w:rsidR="00C4276F" w:rsidRPr="007230B2">
        <w:rPr>
          <w:sz w:val="20"/>
          <w:szCs w:val="20"/>
        </w:rPr>
        <w:t xml:space="preserve"> Child abuse and child</w:t>
      </w:r>
      <w:r w:rsidR="0011006D" w:rsidRPr="007230B2">
        <w:rPr>
          <w:sz w:val="20"/>
          <w:szCs w:val="20"/>
        </w:rPr>
        <w:t xml:space="preserve"> safety became hot topics and</w:t>
      </w:r>
      <w:r w:rsidR="00C4276F" w:rsidRPr="007230B2">
        <w:rPr>
          <w:sz w:val="20"/>
          <w:szCs w:val="20"/>
        </w:rPr>
        <w:t xml:space="preserve"> </w:t>
      </w:r>
      <w:r w:rsidR="0011006D" w:rsidRPr="007230B2">
        <w:rPr>
          <w:sz w:val="20"/>
          <w:szCs w:val="20"/>
        </w:rPr>
        <w:t>best-seller books taught virtues and values</w:t>
      </w:r>
      <w:r w:rsidR="000A0B29" w:rsidRPr="007230B2">
        <w:rPr>
          <w:sz w:val="20"/>
          <w:szCs w:val="20"/>
        </w:rPr>
        <w:t>. Hollywood replaced</w:t>
      </w:r>
      <w:r w:rsidR="0019200C" w:rsidRPr="007230B2">
        <w:rPr>
          <w:sz w:val="20"/>
          <w:szCs w:val="20"/>
        </w:rPr>
        <w:t xml:space="preserve"> the dark movies characteristic </w:t>
      </w:r>
      <w:r w:rsidR="000A0B29" w:rsidRPr="007230B2">
        <w:rPr>
          <w:sz w:val="20"/>
          <w:szCs w:val="20"/>
        </w:rPr>
        <w:t>of Gen X ch</w:t>
      </w:r>
      <w:r w:rsidR="0019200C" w:rsidRPr="007230B2">
        <w:rPr>
          <w:sz w:val="20"/>
          <w:szCs w:val="20"/>
        </w:rPr>
        <w:t>ildhood years with lighter menu</w:t>
      </w:r>
      <w:r w:rsidR="000A0B29" w:rsidRPr="007230B2">
        <w:rPr>
          <w:sz w:val="20"/>
          <w:szCs w:val="20"/>
        </w:rPr>
        <w:t>.</w:t>
      </w:r>
      <w:r w:rsidR="00C4276F" w:rsidRPr="007230B2">
        <w:rPr>
          <w:sz w:val="20"/>
          <w:szCs w:val="20"/>
        </w:rPr>
        <w:t xml:space="preserve"> </w:t>
      </w:r>
      <w:r w:rsidR="000A0B29" w:rsidRPr="007230B2">
        <w:rPr>
          <w:sz w:val="20"/>
          <w:szCs w:val="20"/>
        </w:rPr>
        <w:t>Cable TV and the I</w:t>
      </w:r>
      <w:r w:rsidR="00C4276F" w:rsidRPr="007230B2">
        <w:rPr>
          <w:sz w:val="20"/>
          <w:szCs w:val="20"/>
        </w:rPr>
        <w:t>nternet</w:t>
      </w:r>
      <w:r w:rsidR="000A0B29" w:rsidRPr="007230B2">
        <w:rPr>
          <w:sz w:val="20"/>
          <w:szCs w:val="20"/>
        </w:rPr>
        <w:t xml:space="preserve"> came under pressure to provide lock devices for children to protect them from the dangerous excess of the new Wild West media world. E</w:t>
      </w:r>
      <w:r w:rsidR="00C4276F" w:rsidRPr="007230B2">
        <w:rPr>
          <w:sz w:val="20"/>
          <w:szCs w:val="20"/>
        </w:rPr>
        <w:t xml:space="preserve">ducators </w:t>
      </w:r>
      <w:r w:rsidR="000A0B29" w:rsidRPr="007230B2">
        <w:rPr>
          <w:sz w:val="20"/>
          <w:szCs w:val="20"/>
        </w:rPr>
        <w:t xml:space="preserve">began to </w:t>
      </w:r>
      <w:r w:rsidR="00C4276F" w:rsidRPr="007230B2">
        <w:rPr>
          <w:sz w:val="20"/>
          <w:szCs w:val="20"/>
        </w:rPr>
        <w:t>speak of “stand</w:t>
      </w:r>
      <w:r w:rsidR="000A0B29" w:rsidRPr="007230B2">
        <w:rPr>
          <w:sz w:val="20"/>
          <w:szCs w:val="20"/>
        </w:rPr>
        <w:t>ards” and “cooperative learning</w:t>
      </w:r>
      <w:r w:rsidR="00C4276F" w:rsidRPr="007230B2">
        <w:rPr>
          <w:sz w:val="20"/>
          <w:szCs w:val="20"/>
        </w:rPr>
        <w:t xml:space="preserve">” </w:t>
      </w:r>
      <w:r w:rsidR="000A0B29" w:rsidRPr="007230B2">
        <w:rPr>
          <w:sz w:val="20"/>
          <w:szCs w:val="20"/>
        </w:rPr>
        <w:t>and school uniforms are surged</w:t>
      </w:r>
      <w:r w:rsidR="00C4276F" w:rsidRPr="007230B2">
        <w:rPr>
          <w:sz w:val="20"/>
          <w:szCs w:val="20"/>
        </w:rPr>
        <w:t xml:space="preserve"> in popularity. 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C4276F" w:rsidRPr="007230B2" w:rsidRDefault="007C2C06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proofErr w:type="spellStart"/>
      <w:r w:rsidR="00C4276F" w:rsidRPr="007230B2">
        <w:rPr>
          <w:sz w:val="20"/>
          <w:szCs w:val="20"/>
        </w:rPr>
        <w:t>Tapscott</w:t>
      </w:r>
      <w:proofErr w:type="spellEnd"/>
      <w:r w:rsidR="00C4276F" w:rsidRPr="007230B2">
        <w:rPr>
          <w:sz w:val="20"/>
          <w:szCs w:val="20"/>
        </w:rPr>
        <w:t xml:space="preserve"> (2009),</w:t>
      </w:r>
      <w:r w:rsidR="00D309BD" w:rsidRPr="007230B2">
        <w:rPr>
          <w:sz w:val="20"/>
          <w:szCs w:val="20"/>
        </w:rPr>
        <w:t xml:space="preserve"> labels this generation, </w:t>
      </w:r>
      <w:r w:rsidR="00D309BD" w:rsidRPr="007230B2">
        <w:rPr>
          <w:i/>
          <w:sz w:val="20"/>
          <w:szCs w:val="20"/>
        </w:rPr>
        <w:t>Net Gen</w:t>
      </w:r>
      <w:r w:rsidR="00400023" w:rsidRPr="007230B2">
        <w:rPr>
          <w:i/>
          <w:sz w:val="20"/>
          <w:szCs w:val="20"/>
        </w:rPr>
        <w:t>,</w:t>
      </w:r>
      <w:r w:rsidR="00400023" w:rsidRPr="007230B2">
        <w:rPr>
          <w:sz w:val="20"/>
          <w:szCs w:val="20"/>
        </w:rPr>
        <w:t xml:space="preserve"> to signify that this generation never knew a time without digital technology. He </w:t>
      </w:r>
      <w:r w:rsidR="006F2DB6" w:rsidRPr="007230B2">
        <w:rPr>
          <w:sz w:val="20"/>
          <w:szCs w:val="20"/>
        </w:rPr>
        <w:t xml:space="preserve">defines this generation’s time span as </w:t>
      </w:r>
      <w:r w:rsidR="00400023" w:rsidRPr="007230B2">
        <w:rPr>
          <w:sz w:val="20"/>
          <w:szCs w:val="20"/>
        </w:rPr>
        <w:t>1977 to 1997 and</w:t>
      </w:r>
      <w:r w:rsidR="00C4276F" w:rsidRPr="007230B2">
        <w:rPr>
          <w:sz w:val="20"/>
          <w:szCs w:val="20"/>
        </w:rPr>
        <w:t xml:space="preserve"> reports the </w:t>
      </w:r>
      <w:proofErr w:type="gramStart"/>
      <w:r w:rsidR="00C4276F" w:rsidRPr="007230B2">
        <w:rPr>
          <w:sz w:val="20"/>
          <w:szCs w:val="20"/>
        </w:rPr>
        <w:t>Millennial</w:t>
      </w:r>
      <w:proofErr w:type="gramEnd"/>
      <w:r w:rsidR="00C4276F" w:rsidRPr="007230B2">
        <w:rPr>
          <w:sz w:val="20"/>
          <w:szCs w:val="20"/>
        </w:rPr>
        <w:t xml:space="preserve"> generation size to be an estimated 81.1 million births or 21% of the U.S. population –</w:t>
      </w:r>
      <w:r w:rsidR="000D495B" w:rsidRPr="007230B2">
        <w:rPr>
          <w:sz w:val="20"/>
          <w:szCs w:val="20"/>
        </w:rPr>
        <w:t xml:space="preserve"> </w:t>
      </w:r>
      <w:r w:rsidR="00C4276F" w:rsidRPr="007230B2">
        <w:rPr>
          <w:sz w:val="20"/>
          <w:szCs w:val="20"/>
        </w:rPr>
        <w:t xml:space="preserve">this is a bigger </w:t>
      </w:r>
      <w:r w:rsidR="00684B81" w:rsidRPr="007230B2">
        <w:rPr>
          <w:sz w:val="20"/>
          <w:szCs w:val="20"/>
        </w:rPr>
        <w:t>generation than the Baby Boom</w:t>
      </w:r>
      <w:r w:rsidR="00400023" w:rsidRPr="007230B2">
        <w:rPr>
          <w:sz w:val="20"/>
          <w:szCs w:val="20"/>
        </w:rPr>
        <w:t xml:space="preserve"> and has been alternatively labeled the </w:t>
      </w:r>
      <w:r w:rsidR="00400023" w:rsidRPr="007230B2">
        <w:rPr>
          <w:i/>
          <w:sz w:val="20"/>
          <w:szCs w:val="20"/>
        </w:rPr>
        <w:t>Baby Echo</w:t>
      </w:r>
      <w:r w:rsidR="00C4276F" w:rsidRPr="007230B2">
        <w:rPr>
          <w:sz w:val="20"/>
          <w:szCs w:val="20"/>
        </w:rPr>
        <w:t xml:space="preserve">. With the </w:t>
      </w:r>
      <w:r w:rsidR="00684B81" w:rsidRPr="007230B2">
        <w:rPr>
          <w:sz w:val="20"/>
          <w:szCs w:val="20"/>
        </w:rPr>
        <w:t>oldest</w:t>
      </w:r>
      <w:r w:rsidR="00C4276F" w:rsidRPr="007230B2">
        <w:rPr>
          <w:sz w:val="20"/>
          <w:szCs w:val="20"/>
        </w:rPr>
        <w:t xml:space="preserve"> </w:t>
      </w:r>
      <w:proofErr w:type="spellStart"/>
      <w:r w:rsidR="00C4276F" w:rsidRPr="007230B2">
        <w:rPr>
          <w:sz w:val="20"/>
          <w:szCs w:val="20"/>
        </w:rPr>
        <w:t>Millennials</w:t>
      </w:r>
      <w:proofErr w:type="spellEnd"/>
      <w:r w:rsidR="00C4276F" w:rsidRPr="007230B2">
        <w:rPr>
          <w:sz w:val="20"/>
          <w:szCs w:val="20"/>
        </w:rPr>
        <w:t>, now ages 28 to 33, th</w:t>
      </w:r>
      <w:r w:rsidR="000D495B" w:rsidRPr="007230B2">
        <w:rPr>
          <w:sz w:val="20"/>
          <w:szCs w:val="20"/>
        </w:rPr>
        <w:t xml:space="preserve">ey are still </w:t>
      </w:r>
      <w:r w:rsidR="0019200C" w:rsidRPr="007230B2">
        <w:rPr>
          <w:sz w:val="20"/>
          <w:szCs w:val="20"/>
        </w:rPr>
        <w:t xml:space="preserve">swelling </w:t>
      </w:r>
      <w:r w:rsidR="000D495B" w:rsidRPr="007230B2">
        <w:rPr>
          <w:sz w:val="20"/>
          <w:szCs w:val="20"/>
        </w:rPr>
        <w:t xml:space="preserve">their </w:t>
      </w:r>
      <w:r w:rsidR="000D495B" w:rsidRPr="007230B2">
        <w:rPr>
          <w:i/>
          <w:sz w:val="20"/>
          <w:szCs w:val="20"/>
        </w:rPr>
        <w:t>Young A</w:t>
      </w:r>
      <w:r w:rsidR="00C4276F" w:rsidRPr="007230B2">
        <w:rPr>
          <w:i/>
          <w:sz w:val="20"/>
          <w:szCs w:val="20"/>
        </w:rPr>
        <w:t>dult</w:t>
      </w:r>
      <w:r w:rsidR="000D495B" w:rsidRPr="007230B2">
        <w:rPr>
          <w:i/>
          <w:sz w:val="20"/>
          <w:szCs w:val="20"/>
        </w:rPr>
        <w:t>hood</w:t>
      </w:r>
      <w:r w:rsidR="00C4276F" w:rsidRPr="007230B2">
        <w:rPr>
          <w:sz w:val="20"/>
          <w:szCs w:val="20"/>
        </w:rPr>
        <w:t xml:space="preserve"> years </w:t>
      </w:r>
      <w:r w:rsidR="000D495B" w:rsidRPr="007230B2">
        <w:rPr>
          <w:sz w:val="20"/>
          <w:szCs w:val="20"/>
        </w:rPr>
        <w:t>(life-phase, ages 22 to 43)</w:t>
      </w:r>
      <w:r w:rsidR="00C4276F" w:rsidRPr="007230B2">
        <w:rPr>
          <w:sz w:val="20"/>
          <w:szCs w:val="20"/>
        </w:rPr>
        <w:t xml:space="preserve"> – graduating from college and moving through the early stages of their careers.  The youngest, ages 10 to 13, are five to eight years away from entering college. Strauss &amp; Howe </w:t>
      </w:r>
      <w:r w:rsidR="0019200C" w:rsidRPr="007230B2">
        <w:rPr>
          <w:sz w:val="20"/>
          <w:szCs w:val="20"/>
        </w:rPr>
        <w:t xml:space="preserve">(1991) </w:t>
      </w:r>
      <w:r w:rsidR="00C4276F" w:rsidRPr="007230B2">
        <w:rPr>
          <w:sz w:val="20"/>
          <w:szCs w:val="20"/>
        </w:rPr>
        <w:t xml:space="preserve">alternatively labeled this generation, </w:t>
      </w:r>
      <w:r w:rsidR="00615F79" w:rsidRPr="007230B2">
        <w:rPr>
          <w:i/>
          <w:sz w:val="20"/>
          <w:szCs w:val="20"/>
        </w:rPr>
        <w:t>Heroes</w:t>
      </w:r>
      <w:r w:rsidR="00C4276F" w:rsidRPr="007230B2">
        <w:rPr>
          <w:sz w:val="20"/>
          <w:szCs w:val="20"/>
        </w:rPr>
        <w:t xml:space="preserve">, to reflect their similarity to the G.I or so called – </w:t>
      </w:r>
      <w:r w:rsidR="00C4276F" w:rsidRPr="007230B2">
        <w:rPr>
          <w:i/>
          <w:sz w:val="20"/>
          <w:szCs w:val="20"/>
        </w:rPr>
        <w:t>Greatest Generation</w:t>
      </w:r>
      <w:r w:rsidR="00C4276F" w:rsidRPr="007230B2">
        <w:rPr>
          <w:sz w:val="20"/>
          <w:szCs w:val="20"/>
        </w:rPr>
        <w:t xml:space="preserve"> of WWII </w:t>
      </w:r>
      <w:r w:rsidR="006C68ED" w:rsidRPr="007230B2">
        <w:rPr>
          <w:sz w:val="20"/>
          <w:szCs w:val="20"/>
        </w:rPr>
        <w:t xml:space="preserve">veterans (born 1901 to 1924).  </w:t>
      </w:r>
      <w:r w:rsidR="00C4276F" w:rsidRPr="007230B2">
        <w:rPr>
          <w:sz w:val="20"/>
          <w:szCs w:val="20"/>
        </w:rPr>
        <w:t xml:space="preserve">Several authors, </w:t>
      </w:r>
      <w:proofErr w:type="spellStart"/>
      <w:r w:rsidR="00C4276F" w:rsidRPr="007230B2">
        <w:rPr>
          <w:sz w:val="20"/>
          <w:szCs w:val="20"/>
        </w:rPr>
        <w:t>Tapscott</w:t>
      </w:r>
      <w:proofErr w:type="spellEnd"/>
      <w:r w:rsidR="00C4276F" w:rsidRPr="007230B2">
        <w:rPr>
          <w:sz w:val="20"/>
          <w:szCs w:val="20"/>
        </w:rPr>
        <w:t xml:space="preserve"> (2009)</w:t>
      </w:r>
      <w:r w:rsidR="00F35A9B">
        <w:rPr>
          <w:sz w:val="20"/>
          <w:szCs w:val="20"/>
        </w:rPr>
        <w:t>, Greenberg (2008), Jones, Jo and</w:t>
      </w:r>
      <w:r w:rsidR="00C4276F" w:rsidRPr="007230B2">
        <w:rPr>
          <w:sz w:val="20"/>
          <w:szCs w:val="20"/>
        </w:rPr>
        <w:t xml:space="preserve"> Martin (2008),</w:t>
      </w:r>
      <w:r w:rsidR="006C68ED" w:rsidRPr="007230B2">
        <w:rPr>
          <w:sz w:val="20"/>
          <w:szCs w:val="20"/>
        </w:rPr>
        <w:t xml:space="preserve"> and others</w:t>
      </w:r>
      <w:r w:rsidR="00C4276F" w:rsidRPr="007230B2">
        <w:rPr>
          <w:sz w:val="20"/>
          <w:szCs w:val="20"/>
        </w:rPr>
        <w:t xml:space="preserve"> enthusiastically write about the potential greatness of the </w:t>
      </w:r>
      <w:proofErr w:type="spellStart"/>
      <w:r w:rsidR="00C4276F" w:rsidRPr="007230B2">
        <w:rPr>
          <w:sz w:val="20"/>
          <w:szCs w:val="20"/>
        </w:rPr>
        <w:t>Millennials</w:t>
      </w:r>
      <w:proofErr w:type="spellEnd"/>
      <w:r w:rsidR="00C4276F" w:rsidRPr="007230B2">
        <w:rPr>
          <w:sz w:val="20"/>
          <w:szCs w:val="20"/>
        </w:rPr>
        <w:t xml:space="preserve"> – perhaps this is </w:t>
      </w:r>
      <w:r w:rsidR="006C68ED" w:rsidRPr="007230B2">
        <w:rPr>
          <w:sz w:val="20"/>
          <w:szCs w:val="20"/>
        </w:rPr>
        <w:t xml:space="preserve">due to </w:t>
      </w:r>
      <w:r w:rsidR="00C4276F" w:rsidRPr="007230B2">
        <w:rPr>
          <w:sz w:val="20"/>
          <w:szCs w:val="20"/>
        </w:rPr>
        <w:t>the influence of a dominant generational theory explicated by generational research pioneers, Stra</w:t>
      </w:r>
      <w:r w:rsidR="00F35A9B">
        <w:rPr>
          <w:sz w:val="20"/>
          <w:szCs w:val="20"/>
        </w:rPr>
        <w:t>uss and Howe (1991 and</w:t>
      </w:r>
      <w:r w:rsidR="00D309BD" w:rsidRPr="007230B2">
        <w:rPr>
          <w:sz w:val="20"/>
          <w:szCs w:val="20"/>
        </w:rPr>
        <w:t xml:space="preserve"> 1997). 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7F54BD" w:rsidRPr="006D4D3A" w:rsidRDefault="00D217AD" w:rsidP="008A6B3C">
      <w:pPr>
        <w:pStyle w:val="NoSpacing"/>
        <w:rPr>
          <w:sz w:val="20"/>
          <w:szCs w:val="20"/>
        </w:rPr>
      </w:pPr>
      <w:r w:rsidRPr="006D4D3A">
        <w:rPr>
          <w:sz w:val="20"/>
          <w:szCs w:val="20"/>
        </w:rPr>
        <w:t xml:space="preserve">Millennial Generation </w:t>
      </w:r>
      <w:r w:rsidR="00C31E49" w:rsidRPr="006D4D3A">
        <w:rPr>
          <w:sz w:val="20"/>
          <w:szCs w:val="20"/>
        </w:rPr>
        <w:t>Core Traits</w:t>
      </w:r>
    </w:p>
    <w:p w:rsidR="005061D0" w:rsidRPr="007230B2" w:rsidRDefault="009008B1" w:rsidP="008A6B3C">
      <w:pPr>
        <w:pStyle w:val="NoSpacing"/>
        <w:rPr>
          <w:rFonts w:eastAsia="Times New Roman"/>
          <w:sz w:val="20"/>
          <w:szCs w:val="20"/>
        </w:rPr>
      </w:pPr>
      <w:r w:rsidRPr="007230B2">
        <w:rPr>
          <w:rFonts w:eastAsia="Times New Roman"/>
          <w:sz w:val="20"/>
          <w:szCs w:val="20"/>
        </w:rPr>
        <w:tab/>
        <w:t>Every generation contains all kinds of people.  But</w:t>
      </w:r>
      <w:r w:rsidR="00F35A9B">
        <w:rPr>
          <w:rFonts w:eastAsia="Times New Roman"/>
          <w:sz w:val="20"/>
          <w:szCs w:val="20"/>
        </w:rPr>
        <w:t>, as theorized by Strauss and</w:t>
      </w:r>
      <w:r w:rsidR="00FE3BFE" w:rsidRPr="007230B2">
        <w:rPr>
          <w:rFonts w:eastAsia="Times New Roman"/>
          <w:sz w:val="20"/>
          <w:szCs w:val="20"/>
        </w:rPr>
        <w:t xml:space="preserve"> Howe (1991 </w:t>
      </w:r>
    </w:p>
    <w:p w:rsidR="00664FDA" w:rsidRPr="007F54BD" w:rsidRDefault="00F35A9B" w:rsidP="008A6B3C">
      <w:pPr>
        <w:pStyle w:val="NoSpacing"/>
        <w:rPr>
          <w:rFonts w:eastAsia="Times New Roman"/>
          <w:sz w:val="20"/>
          <w:szCs w:val="20"/>
        </w:rPr>
      </w:pPr>
      <w:proofErr w:type="gramStart"/>
      <w:r>
        <w:rPr>
          <w:rFonts w:eastAsia="Times New Roman"/>
          <w:sz w:val="20"/>
          <w:szCs w:val="20"/>
        </w:rPr>
        <w:t>and</w:t>
      </w:r>
      <w:proofErr w:type="gramEnd"/>
      <w:r w:rsidR="00FE3BFE" w:rsidRPr="007230B2">
        <w:rPr>
          <w:rFonts w:eastAsia="Times New Roman"/>
          <w:sz w:val="20"/>
          <w:szCs w:val="20"/>
        </w:rPr>
        <w:t xml:space="preserve"> 1997</w:t>
      </w:r>
      <w:r w:rsidR="005061D0" w:rsidRPr="007230B2">
        <w:rPr>
          <w:rFonts w:eastAsia="Times New Roman"/>
          <w:sz w:val="20"/>
          <w:szCs w:val="20"/>
        </w:rPr>
        <w:t>)</w:t>
      </w:r>
      <w:r w:rsidR="0069168B" w:rsidRPr="007230B2">
        <w:rPr>
          <w:rFonts w:eastAsia="Times New Roman"/>
          <w:sz w:val="20"/>
          <w:szCs w:val="20"/>
        </w:rPr>
        <w:t xml:space="preserve"> each generation has a persona</w:t>
      </w:r>
      <w:r w:rsidR="006D2726" w:rsidRPr="007230B2">
        <w:rPr>
          <w:rFonts w:eastAsia="Times New Roman"/>
          <w:sz w:val="20"/>
          <w:szCs w:val="20"/>
        </w:rPr>
        <w:t>. These</w:t>
      </w:r>
      <w:r w:rsidR="0069168B" w:rsidRPr="007230B2">
        <w:rPr>
          <w:rFonts w:eastAsia="Times New Roman"/>
          <w:sz w:val="20"/>
          <w:szCs w:val="20"/>
        </w:rPr>
        <w:t xml:space="preserve"> can be distilled into</w:t>
      </w:r>
      <w:r w:rsidR="009008B1" w:rsidRPr="007230B2">
        <w:rPr>
          <w:rFonts w:eastAsia="Times New Roman"/>
          <w:sz w:val="20"/>
          <w:szCs w:val="20"/>
        </w:rPr>
        <w:t xml:space="preserve"> core traits. </w:t>
      </w:r>
      <w:r w:rsidR="006D2726" w:rsidRPr="007230B2">
        <w:rPr>
          <w:rFonts w:eastAsia="Times New Roman"/>
          <w:sz w:val="20"/>
          <w:szCs w:val="20"/>
        </w:rPr>
        <w:t>The following</w:t>
      </w:r>
      <w:r w:rsidR="007F54BD">
        <w:rPr>
          <w:rFonts w:eastAsia="Times New Roman"/>
          <w:sz w:val="20"/>
          <w:szCs w:val="20"/>
        </w:rPr>
        <w:t xml:space="preserve"> </w:t>
      </w:r>
      <w:r w:rsidR="0085155A" w:rsidRPr="007230B2">
        <w:rPr>
          <w:rFonts w:eastAsia="Times New Roman"/>
          <w:sz w:val="20"/>
          <w:szCs w:val="20"/>
        </w:rPr>
        <w:t xml:space="preserve">traits </w:t>
      </w:r>
      <w:r w:rsidR="006D2726" w:rsidRPr="007230B2">
        <w:rPr>
          <w:rFonts w:eastAsia="Times New Roman"/>
          <w:sz w:val="20"/>
          <w:szCs w:val="20"/>
        </w:rPr>
        <w:t xml:space="preserve">are derived from </w:t>
      </w:r>
      <w:r w:rsidR="0085155A" w:rsidRPr="007230B2">
        <w:rPr>
          <w:rFonts w:eastAsia="Times New Roman"/>
          <w:sz w:val="20"/>
          <w:szCs w:val="20"/>
        </w:rPr>
        <w:t xml:space="preserve">authors </w:t>
      </w:r>
      <w:r w:rsidR="006D2726" w:rsidRPr="007230B2">
        <w:rPr>
          <w:rFonts w:eastAsia="Times New Roman"/>
          <w:sz w:val="20"/>
          <w:szCs w:val="20"/>
        </w:rPr>
        <w:t>including</w:t>
      </w:r>
      <w:r w:rsidR="0085155A" w:rsidRPr="007230B2">
        <w:rPr>
          <w:rFonts w:eastAsia="Times New Roman"/>
          <w:sz w:val="20"/>
          <w:szCs w:val="20"/>
        </w:rPr>
        <w:t xml:space="preserve">: </w:t>
      </w:r>
      <w:r w:rsidR="006D2726" w:rsidRPr="007230B2">
        <w:rPr>
          <w:rFonts w:eastAsia="Times New Roman"/>
          <w:sz w:val="20"/>
          <w:szCs w:val="20"/>
        </w:rPr>
        <w:t xml:space="preserve"> </w:t>
      </w:r>
      <w:r>
        <w:rPr>
          <w:sz w:val="20"/>
          <w:szCs w:val="20"/>
        </w:rPr>
        <w:t>Greenberg</w:t>
      </w:r>
      <w:r w:rsidR="00025EE2" w:rsidRPr="007230B2">
        <w:rPr>
          <w:sz w:val="20"/>
          <w:szCs w:val="20"/>
        </w:rPr>
        <w:t xml:space="preserve"> (2008); </w:t>
      </w:r>
      <w:r>
        <w:rPr>
          <w:rFonts w:eastAsia="Times New Roman"/>
          <w:sz w:val="20"/>
          <w:szCs w:val="20"/>
        </w:rPr>
        <w:t>Howe and</w:t>
      </w:r>
      <w:r w:rsidR="006D2726" w:rsidRPr="007230B2">
        <w:rPr>
          <w:rFonts w:eastAsia="Times New Roman"/>
          <w:sz w:val="20"/>
          <w:szCs w:val="20"/>
        </w:rPr>
        <w:t xml:space="preserve"> S</w:t>
      </w:r>
      <w:r>
        <w:rPr>
          <w:rFonts w:eastAsia="Times New Roman"/>
          <w:sz w:val="20"/>
          <w:szCs w:val="20"/>
        </w:rPr>
        <w:t>trauss (2007:</w:t>
      </w:r>
      <w:r w:rsidR="006D2726" w:rsidRPr="007230B2">
        <w:rPr>
          <w:rFonts w:eastAsia="Times New Roman"/>
          <w:sz w:val="20"/>
          <w:szCs w:val="20"/>
        </w:rPr>
        <w:t xml:space="preserve">59 </w:t>
      </w:r>
      <w:r w:rsidR="007F54BD">
        <w:rPr>
          <w:rFonts w:eastAsia="Times New Roman"/>
          <w:sz w:val="20"/>
          <w:szCs w:val="20"/>
        </w:rPr>
        <w:t>–</w:t>
      </w:r>
      <w:r>
        <w:rPr>
          <w:rFonts w:eastAsia="Times New Roman"/>
          <w:sz w:val="20"/>
          <w:szCs w:val="20"/>
        </w:rPr>
        <w:t xml:space="preserve">60); </w:t>
      </w:r>
      <w:proofErr w:type="spellStart"/>
      <w:r>
        <w:rPr>
          <w:rFonts w:eastAsia="Times New Roman"/>
          <w:sz w:val="20"/>
          <w:szCs w:val="20"/>
        </w:rPr>
        <w:t>Tapscott</w:t>
      </w:r>
      <w:proofErr w:type="spellEnd"/>
      <w:r>
        <w:rPr>
          <w:rFonts w:eastAsia="Times New Roman"/>
          <w:sz w:val="20"/>
          <w:szCs w:val="20"/>
        </w:rPr>
        <w:t xml:space="preserve"> (2009: </w:t>
      </w:r>
      <w:r w:rsidR="006D2726" w:rsidRPr="007230B2">
        <w:rPr>
          <w:rFonts w:eastAsia="Times New Roman"/>
          <w:sz w:val="20"/>
          <w:szCs w:val="20"/>
        </w:rPr>
        <w:t>6</w:t>
      </w:r>
      <w:r w:rsidR="00025EE2" w:rsidRPr="007230B2">
        <w:rPr>
          <w:rFonts w:eastAsia="Times New Roman"/>
          <w:sz w:val="20"/>
          <w:szCs w:val="20"/>
        </w:rPr>
        <w:t xml:space="preserve"> -7</w:t>
      </w:r>
      <w:r w:rsidR="006D2726" w:rsidRPr="007230B2">
        <w:rPr>
          <w:rFonts w:eastAsia="Times New Roman"/>
          <w:sz w:val="20"/>
          <w:szCs w:val="20"/>
        </w:rPr>
        <w:t xml:space="preserve">), </w:t>
      </w:r>
      <w:proofErr w:type="gramStart"/>
      <w:r w:rsidR="006D2726" w:rsidRPr="007230B2">
        <w:rPr>
          <w:rFonts w:eastAsia="Times New Roman"/>
          <w:sz w:val="20"/>
          <w:szCs w:val="20"/>
        </w:rPr>
        <w:t>Price  (</w:t>
      </w:r>
      <w:proofErr w:type="spellStart"/>
      <w:proofErr w:type="gramEnd"/>
      <w:r w:rsidR="006D2726" w:rsidRPr="007230B2">
        <w:rPr>
          <w:rFonts w:eastAsia="Times New Roman"/>
          <w:sz w:val="20"/>
          <w:szCs w:val="20"/>
        </w:rPr>
        <w:t>n.d</w:t>
      </w:r>
      <w:proofErr w:type="spellEnd"/>
      <w:r w:rsidR="006D2726" w:rsidRPr="007230B2">
        <w:rPr>
          <w:rFonts w:eastAsia="Times New Roman"/>
          <w:sz w:val="20"/>
          <w:szCs w:val="20"/>
        </w:rPr>
        <w:t>),</w:t>
      </w:r>
      <w:r w:rsidR="009008B1" w:rsidRPr="007230B2">
        <w:rPr>
          <w:rFonts w:eastAsia="Times New Roman"/>
          <w:sz w:val="20"/>
          <w:szCs w:val="20"/>
        </w:rPr>
        <w:t xml:space="preserve"> </w:t>
      </w:r>
      <w:r w:rsidR="006D2726" w:rsidRPr="007230B2">
        <w:rPr>
          <w:sz w:val="20"/>
          <w:szCs w:val="20"/>
        </w:rPr>
        <w:t>and others.</w:t>
      </w:r>
      <w:r w:rsidR="00FB5184" w:rsidRPr="007230B2">
        <w:rPr>
          <w:sz w:val="20"/>
          <w:szCs w:val="20"/>
        </w:rPr>
        <w:t xml:space="preserve"> This author has added observations derived over the two years teaching in a Blended format.</w:t>
      </w:r>
      <w:r w:rsidR="00C0224D" w:rsidRPr="007230B2">
        <w:rPr>
          <w:sz w:val="20"/>
          <w:szCs w:val="20"/>
        </w:rPr>
        <w:t xml:space="preserve"> Each of the 10 traits is</w:t>
      </w:r>
      <w:r w:rsidR="00572C61" w:rsidRPr="007230B2">
        <w:rPr>
          <w:sz w:val="20"/>
          <w:szCs w:val="20"/>
        </w:rPr>
        <w:t xml:space="preserve"> discussed </w:t>
      </w:r>
      <w:r w:rsidR="001D6D70" w:rsidRPr="007230B2">
        <w:rPr>
          <w:sz w:val="20"/>
          <w:szCs w:val="20"/>
        </w:rPr>
        <w:t>in</w:t>
      </w:r>
      <w:r w:rsidR="00572C61" w:rsidRPr="007230B2">
        <w:rPr>
          <w:sz w:val="20"/>
          <w:szCs w:val="20"/>
        </w:rPr>
        <w:t xml:space="preserve"> both</w:t>
      </w:r>
      <w:r w:rsidR="001D6D70" w:rsidRPr="007230B2">
        <w:rPr>
          <w:sz w:val="20"/>
          <w:szCs w:val="20"/>
        </w:rPr>
        <w:t xml:space="preserve"> positive and negative aspects as viewed from this Baby Boomer professor/author.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3D3582" w:rsidRPr="007230B2" w:rsidRDefault="003D3582" w:rsidP="008A6B3C">
      <w:pPr>
        <w:pStyle w:val="NoSpacing"/>
        <w:rPr>
          <w:rFonts w:eastAsia="Times New Roman"/>
          <w:sz w:val="20"/>
          <w:szCs w:val="20"/>
        </w:rPr>
      </w:pPr>
      <w:r w:rsidRPr="007230B2">
        <w:rPr>
          <w:rFonts w:eastAsia="Times New Roman"/>
          <w:i/>
          <w:sz w:val="20"/>
          <w:szCs w:val="20"/>
        </w:rPr>
        <w:tab/>
      </w:r>
      <w:proofErr w:type="gramStart"/>
      <w:r w:rsidRPr="006D4D3A">
        <w:rPr>
          <w:rFonts w:eastAsia="Times New Roman"/>
          <w:sz w:val="20"/>
          <w:szCs w:val="20"/>
        </w:rPr>
        <w:t>Technological.</w:t>
      </w:r>
      <w:proofErr w:type="gramEnd"/>
      <w:r w:rsidRPr="007230B2">
        <w:rPr>
          <w:rFonts w:eastAsia="Times New Roman"/>
          <w:sz w:val="20"/>
          <w:szCs w:val="20"/>
        </w:rPr>
        <w:t xml:space="preserve">  </w:t>
      </w:r>
      <w:r w:rsidR="001D6D70" w:rsidRPr="007230B2">
        <w:rPr>
          <w:rFonts w:eastAsia="Times New Roman"/>
          <w:sz w:val="20"/>
          <w:szCs w:val="20"/>
          <w:u w:val="single"/>
        </w:rPr>
        <w:t>Positives</w:t>
      </w:r>
      <w:r w:rsidR="00FB5184" w:rsidRPr="007230B2">
        <w:rPr>
          <w:rFonts w:eastAsia="Times New Roman"/>
          <w:sz w:val="20"/>
          <w:szCs w:val="20"/>
          <w:u w:val="single"/>
        </w:rPr>
        <w:t>:</w:t>
      </w:r>
      <w:r w:rsidR="00FB5184" w:rsidRPr="007230B2">
        <w:rPr>
          <w:rFonts w:eastAsia="Times New Roman"/>
          <w:sz w:val="20"/>
          <w:szCs w:val="20"/>
        </w:rPr>
        <w:t xml:space="preserve"> </w:t>
      </w:r>
      <w:proofErr w:type="spellStart"/>
      <w:r w:rsidRPr="007230B2">
        <w:rPr>
          <w:rFonts w:eastAsia="Times New Roman"/>
          <w:sz w:val="20"/>
          <w:szCs w:val="20"/>
        </w:rPr>
        <w:t>Millennials</w:t>
      </w:r>
      <w:proofErr w:type="spellEnd"/>
      <w:r w:rsidRPr="007230B2">
        <w:rPr>
          <w:rFonts w:eastAsia="Times New Roman"/>
          <w:sz w:val="20"/>
          <w:szCs w:val="20"/>
        </w:rPr>
        <w:t xml:space="preserve"> assimilated technology because t</w:t>
      </w:r>
      <w:r w:rsidR="001D6D70" w:rsidRPr="007230B2">
        <w:rPr>
          <w:rFonts w:eastAsia="Times New Roman"/>
          <w:sz w:val="20"/>
          <w:szCs w:val="20"/>
        </w:rPr>
        <w:t xml:space="preserve">hey grew up with it. They view </w:t>
      </w:r>
      <w:r w:rsidRPr="007230B2">
        <w:rPr>
          <w:rFonts w:eastAsia="Times New Roman"/>
          <w:sz w:val="20"/>
          <w:szCs w:val="20"/>
        </w:rPr>
        <w:t xml:space="preserve">technology as just another part of their environment. Speed is normal and .innovation is part </w:t>
      </w:r>
      <w:r w:rsidR="001D6D70" w:rsidRPr="007230B2">
        <w:rPr>
          <w:rFonts w:eastAsia="Times New Roman"/>
          <w:sz w:val="20"/>
          <w:szCs w:val="20"/>
        </w:rPr>
        <w:t xml:space="preserve">of </w:t>
      </w:r>
      <w:proofErr w:type="gramStart"/>
      <w:r w:rsidRPr="007230B2">
        <w:rPr>
          <w:rFonts w:eastAsia="Times New Roman"/>
          <w:sz w:val="20"/>
          <w:szCs w:val="20"/>
        </w:rPr>
        <w:t>their</w:t>
      </w:r>
      <w:r w:rsidR="001A55A6" w:rsidRPr="007230B2">
        <w:rPr>
          <w:rFonts w:eastAsia="Times New Roman"/>
          <w:sz w:val="20"/>
          <w:szCs w:val="20"/>
        </w:rPr>
        <w:t xml:space="preserve"> </w:t>
      </w:r>
      <w:r w:rsidRPr="007230B2">
        <w:rPr>
          <w:rFonts w:eastAsia="Times New Roman"/>
          <w:sz w:val="20"/>
          <w:szCs w:val="20"/>
        </w:rPr>
        <w:t xml:space="preserve"> lives</w:t>
      </w:r>
      <w:proofErr w:type="gramEnd"/>
      <w:r w:rsidRPr="007230B2">
        <w:rPr>
          <w:rFonts w:eastAsia="Times New Roman"/>
          <w:sz w:val="20"/>
          <w:szCs w:val="20"/>
        </w:rPr>
        <w:t>.</w:t>
      </w:r>
      <w:r w:rsidR="0071458F" w:rsidRPr="007230B2">
        <w:rPr>
          <w:rFonts w:eastAsia="Times New Roman"/>
          <w:sz w:val="20"/>
          <w:szCs w:val="20"/>
        </w:rPr>
        <w:t xml:space="preserve"> They want to customize things and </w:t>
      </w:r>
      <w:r w:rsidRPr="007230B2">
        <w:rPr>
          <w:rFonts w:eastAsia="Times New Roman"/>
          <w:sz w:val="20"/>
          <w:szCs w:val="20"/>
        </w:rPr>
        <w:t>make them their own.</w:t>
      </w:r>
      <w:r w:rsidR="00FB5184" w:rsidRPr="007230B2">
        <w:rPr>
          <w:rFonts w:eastAsia="Times New Roman"/>
          <w:sz w:val="20"/>
          <w:szCs w:val="20"/>
        </w:rPr>
        <w:t xml:space="preserve"> </w:t>
      </w:r>
      <w:r w:rsidR="001D6D70" w:rsidRPr="007230B2">
        <w:rPr>
          <w:rFonts w:eastAsia="Times New Roman"/>
          <w:sz w:val="20"/>
          <w:szCs w:val="20"/>
          <w:u w:val="single"/>
        </w:rPr>
        <w:t>Negatives</w:t>
      </w:r>
      <w:r w:rsidR="00FB5184" w:rsidRPr="007230B2">
        <w:rPr>
          <w:rFonts w:eastAsia="Times New Roman"/>
          <w:sz w:val="20"/>
          <w:szCs w:val="20"/>
          <w:u w:val="single"/>
        </w:rPr>
        <w:t>:</w:t>
      </w:r>
      <w:r w:rsidR="00FB5184" w:rsidRPr="007230B2">
        <w:rPr>
          <w:rFonts w:eastAsia="Times New Roman"/>
          <w:sz w:val="20"/>
          <w:szCs w:val="20"/>
        </w:rPr>
        <w:t xml:space="preserve">  </w:t>
      </w:r>
      <w:r w:rsidR="001D6D70" w:rsidRPr="007230B2">
        <w:rPr>
          <w:rFonts w:eastAsia="Times New Roman"/>
          <w:sz w:val="20"/>
          <w:szCs w:val="20"/>
        </w:rPr>
        <w:t>Attention span is very short generally broken in 10 to 15 minute content blocks and supported by multimedia audio and visual components.</w:t>
      </w:r>
    </w:p>
    <w:p w:rsidR="008A6B3C" w:rsidRPr="007230B2" w:rsidRDefault="008A6B3C" w:rsidP="008A6B3C">
      <w:pPr>
        <w:pStyle w:val="NoSpacing"/>
        <w:rPr>
          <w:rFonts w:eastAsia="Times New Roman"/>
          <w:sz w:val="20"/>
          <w:szCs w:val="20"/>
        </w:rPr>
      </w:pPr>
    </w:p>
    <w:p w:rsidR="00E1374B" w:rsidRPr="007230B2" w:rsidRDefault="000532F8" w:rsidP="008A6B3C">
      <w:pPr>
        <w:pStyle w:val="NoSpacing"/>
        <w:rPr>
          <w:rFonts w:eastAsia="Times New Roman"/>
          <w:sz w:val="20"/>
          <w:szCs w:val="20"/>
        </w:rPr>
      </w:pPr>
      <w:r w:rsidRPr="007230B2">
        <w:rPr>
          <w:rFonts w:eastAsia="Times New Roman"/>
          <w:b/>
          <w:sz w:val="20"/>
          <w:szCs w:val="20"/>
        </w:rPr>
        <w:tab/>
      </w:r>
      <w:proofErr w:type="gramStart"/>
      <w:r w:rsidR="009008B1" w:rsidRPr="006D4D3A">
        <w:rPr>
          <w:rFonts w:eastAsia="Times New Roman"/>
          <w:sz w:val="20"/>
          <w:szCs w:val="20"/>
        </w:rPr>
        <w:t>Special.</w:t>
      </w:r>
      <w:proofErr w:type="gramEnd"/>
      <w:r w:rsidR="009008B1" w:rsidRPr="007230B2">
        <w:rPr>
          <w:rFonts w:eastAsia="Times New Roman"/>
          <w:sz w:val="20"/>
          <w:szCs w:val="20"/>
        </w:rPr>
        <w:t xml:space="preserve">  </w:t>
      </w:r>
      <w:r w:rsidR="001D6D70" w:rsidRPr="007230B2">
        <w:rPr>
          <w:rFonts w:eastAsia="Times New Roman"/>
          <w:sz w:val="20"/>
          <w:szCs w:val="20"/>
          <w:u w:val="single"/>
        </w:rPr>
        <w:t>Positives:</w:t>
      </w:r>
      <w:r w:rsidR="001D6D70" w:rsidRPr="007230B2">
        <w:rPr>
          <w:rFonts w:eastAsia="Times New Roman"/>
          <w:sz w:val="20"/>
          <w:szCs w:val="20"/>
        </w:rPr>
        <w:t xml:space="preserve"> </w:t>
      </w:r>
      <w:proofErr w:type="spellStart"/>
      <w:r w:rsidR="00E1374B" w:rsidRPr="007230B2">
        <w:rPr>
          <w:rFonts w:eastAsia="Times New Roman"/>
          <w:sz w:val="20"/>
          <w:szCs w:val="20"/>
        </w:rPr>
        <w:t>Millennials</w:t>
      </w:r>
      <w:proofErr w:type="spellEnd"/>
      <w:r w:rsidR="00E1374B" w:rsidRPr="007230B2">
        <w:rPr>
          <w:rFonts w:eastAsia="Times New Roman"/>
          <w:sz w:val="20"/>
          <w:szCs w:val="20"/>
        </w:rPr>
        <w:t xml:space="preserve"> </w:t>
      </w:r>
      <w:r w:rsidR="0071458F" w:rsidRPr="007230B2">
        <w:rPr>
          <w:rFonts w:eastAsia="Times New Roman"/>
          <w:sz w:val="20"/>
          <w:szCs w:val="20"/>
        </w:rPr>
        <w:t xml:space="preserve">have collectively </w:t>
      </w:r>
      <w:r w:rsidR="00E1374B" w:rsidRPr="007230B2">
        <w:rPr>
          <w:rFonts w:eastAsia="Times New Roman"/>
          <w:sz w:val="20"/>
          <w:szCs w:val="20"/>
        </w:rPr>
        <w:t>come to believe that they are vital to t</w:t>
      </w:r>
      <w:r w:rsidR="001D6D70" w:rsidRPr="007230B2">
        <w:rPr>
          <w:rFonts w:eastAsia="Times New Roman"/>
          <w:sz w:val="20"/>
          <w:szCs w:val="20"/>
        </w:rPr>
        <w:t>he nation and to the reformation of the world</w:t>
      </w:r>
      <w:r w:rsidR="00E1374B" w:rsidRPr="007230B2">
        <w:rPr>
          <w:rFonts w:eastAsia="Times New Roman"/>
          <w:sz w:val="20"/>
          <w:szCs w:val="20"/>
        </w:rPr>
        <w:t>.</w:t>
      </w:r>
      <w:r w:rsidR="001D6D70" w:rsidRPr="007230B2">
        <w:rPr>
          <w:rFonts w:eastAsia="Times New Roman"/>
          <w:sz w:val="20"/>
          <w:szCs w:val="20"/>
        </w:rPr>
        <w:t xml:space="preserve">  </w:t>
      </w:r>
      <w:r w:rsidR="001D6D70" w:rsidRPr="007230B2">
        <w:rPr>
          <w:rFonts w:eastAsia="Times New Roman"/>
          <w:sz w:val="20"/>
          <w:szCs w:val="20"/>
          <w:u w:val="single"/>
        </w:rPr>
        <w:t>Negatives:</w:t>
      </w:r>
      <w:r w:rsidR="001D6D70" w:rsidRPr="007230B2">
        <w:rPr>
          <w:rFonts w:eastAsia="Times New Roman"/>
          <w:sz w:val="20"/>
          <w:szCs w:val="20"/>
        </w:rPr>
        <w:t xml:space="preserve"> </w:t>
      </w:r>
      <w:proofErr w:type="spellStart"/>
      <w:r w:rsidR="001D6D70" w:rsidRPr="007230B2">
        <w:rPr>
          <w:rFonts w:eastAsia="Times New Roman"/>
          <w:sz w:val="20"/>
          <w:szCs w:val="20"/>
        </w:rPr>
        <w:t>Millennials</w:t>
      </w:r>
      <w:proofErr w:type="spellEnd"/>
      <w:r w:rsidR="001D6D70" w:rsidRPr="007230B2">
        <w:rPr>
          <w:rFonts w:eastAsia="Times New Roman"/>
          <w:sz w:val="20"/>
          <w:szCs w:val="20"/>
        </w:rPr>
        <w:t xml:space="preserve"> appear to have a general attitude of </w:t>
      </w:r>
      <w:r w:rsidR="005051C3" w:rsidRPr="007230B2">
        <w:rPr>
          <w:rFonts w:eastAsia="Times New Roman"/>
          <w:sz w:val="20"/>
          <w:szCs w:val="20"/>
        </w:rPr>
        <w:t>entitlement which often manifests itself as rapid embracement and exhibits of enthusiasm vulnerable to disenchantment should high expectations be thwarted.</w:t>
      </w:r>
    </w:p>
    <w:p w:rsidR="008A6B3C" w:rsidRPr="007230B2" w:rsidRDefault="008A6B3C" w:rsidP="008A6B3C">
      <w:pPr>
        <w:pStyle w:val="NoSpacing"/>
        <w:rPr>
          <w:rFonts w:eastAsia="Times New Roman"/>
          <w:sz w:val="20"/>
          <w:szCs w:val="20"/>
        </w:rPr>
      </w:pPr>
    </w:p>
    <w:p w:rsidR="003D3582" w:rsidRPr="007230B2" w:rsidRDefault="000532F8" w:rsidP="008A6B3C">
      <w:pPr>
        <w:pStyle w:val="NoSpacing"/>
        <w:rPr>
          <w:rFonts w:eastAsia="Times New Roman"/>
          <w:sz w:val="20"/>
          <w:szCs w:val="20"/>
        </w:rPr>
      </w:pPr>
      <w:r w:rsidRPr="007230B2">
        <w:rPr>
          <w:rFonts w:eastAsia="Times New Roman"/>
          <w:b/>
          <w:sz w:val="20"/>
          <w:szCs w:val="20"/>
        </w:rPr>
        <w:tab/>
      </w:r>
      <w:proofErr w:type="gramStart"/>
      <w:r w:rsidR="003D3582" w:rsidRPr="006D4D3A">
        <w:rPr>
          <w:rFonts w:eastAsia="Times New Roman"/>
          <w:sz w:val="20"/>
          <w:szCs w:val="20"/>
        </w:rPr>
        <w:t>Team-Oriented.</w:t>
      </w:r>
      <w:proofErr w:type="gramEnd"/>
      <w:r w:rsidR="0071458F" w:rsidRPr="007230B2">
        <w:rPr>
          <w:rFonts w:eastAsia="Times New Roman"/>
          <w:sz w:val="20"/>
          <w:szCs w:val="20"/>
        </w:rPr>
        <w:t xml:space="preserve">  </w:t>
      </w:r>
      <w:r w:rsidR="004D095C" w:rsidRPr="007230B2">
        <w:rPr>
          <w:rFonts w:eastAsia="Times New Roman"/>
          <w:sz w:val="20"/>
          <w:szCs w:val="20"/>
          <w:u w:val="single"/>
        </w:rPr>
        <w:t>Positives:</w:t>
      </w:r>
      <w:r w:rsidR="004D095C" w:rsidRPr="007230B2">
        <w:rPr>
          <w:rFonts w:eastAsia="Times New Roman"/>
          <w:sz w:val="20"/>
          <w:szCs w:val="20"/>
        </w:rPr>
        <w:t xml:space="preserve"> </w:t>
      </w:r>
      <w:r w:rsidR="0071458F" w:rsidRPr="007230B2">
        <w:rPr>
          <w:rFonts w:eastAsia="Times New Roman"/>
          <w:sz w:val="20"/>
          <w:szCs w:val="20"/>
        </w:rPr>
        <w:t xml:space="preserve">Immersed </w:t>
      </w:r>
      <w:r w:rsidR="003D3582" w:rsidRPr="007230B2">
        <w:rPr>
          <w:rFonts w:eastAsia="Times New Roman"/>
          <w:sz w:val="20"/>
          <w:szCs w:val="20"/>
        </w:rPr>
        <w:t xml:space="preserve">in team sports much of their lives and collaborative learning in school, </w:t>
      </w:r>
      <w:proofErr w:type="spellStart"/>
      <w:r w:rsidR="003D3582" w:rsidRPr="007230B2">
        <w:rPr>
          <w:rFonts w:eastAsia="Times New Roman"/>
          <w:sz w:val="20"/>
          <w:szCs w:val="20"/>
        </w:rPr>
        <w:t>Millennials</w:t>
      </w:r>
      <w:proofErr w:type="spellEnd"/>
      <w:r w:rsidR="003D3582" w:rsidRPr="007230B2">
        <w:rPr>
          <w:rFonts w:eastAsia="Times New Roman"/>
          <w:sz w:val="20"/>
          <w:szCs w:val="20"/>
        </w:rPr>
        <w:t xml:space="preserve"> have developed strong team instincts and tight peer bonds.</w:t>
      </w:r>
      <w:r w:rsidR="004D095C" w:rsidRPr="007230B2">
        <w:rPr>
          <w:rFonts w:eastAsia="Times New Roman"/>
          <w:sz w:val="20"/>
          <w:szCs w:val="20"/>
        </w:rPr>
        <w:t xml:space="preserve"> </w:t>
      </w:r>
      <w:r w:rsidR="004D095C" w:rsidRPr="007230B2">
        <w:rPr>
          <w:rFonts w:eastAsia="Times New Roman"/>
          <w:sz w:val="20"/>
          <w:szCs w:val="20"/>
          <w:u w:val="single"/>
        </w:rPr>
        <w:t>Negatives:</w:t>
      </w:r>
      <w:r w:rsidR="004D095C" w:rsidRPr="007230B2">
        <w:rPr>
          <w:rFonts w:eastAsia="Times New Roman"/>
          <w:sz w:val="20"/>
          <w:szCs w:val="20"/>
        </w:rPr>
        <w:t xml:space="preserve">  This concerns cheating – Gr</w:t>
      </w:r>
      <w:r w:rsidR="00C0224D" w:rsidRPr="007230B2">
        <w:rPr>
          <w:rFonts w:eastAsia="Times New Roman"/>
          <w:sz w:val="20"/>
          <w:szCs w:val="20"/>
        </w:rPr>
        <w:t>oup work seems to be acceptable even when not.</w:t>
      </w:r>
      <w:r w:rsidR="0094329D" w:rsidRPr="007230B2">
        <w:rPr>
          <w:rFonts w:eastAsia="Times New Roman"/>
          <w:sz w:val="20"/>
          <w:szCs w:val="20"/>
        </w:rPr>
        <w:t xml:space="preserve"> </w:t>
      </w:r>
    </w:p>
    <w:p w:rsidR="008A6B3C" w:rsidRPr="007230B2" w:rsidRDefault="008A6B3C" w:rsidP="008A6B3C">
      <w:pPr>
        <w:pStyle w:val="NoSpacing"/>
        <w:rPr>
          <w:rFonts w:eastAsia="Times New Roman"/>
          <w:sz w:val="20"/>
          <w:szCs w:val="20"/>
        </w:rPr>
      </w:pPr>
    </w:p>
    <w:p w:rsidR="0069168B" w:rsidRPr="007230B2" w:rsidRDefault="00E1374B" w:rsidP="008A6B3C">
      <w:pPr>
        <w:pStyle w:val="NoSpacing"/>
        <w:rPr>
          <w:rFonts w:eastAsia="Times New Roman"/>
          <w:sz w:val="20"/>
          <w:szCs w:val="20"/>
        </w:rPr>
      </w:pPr>
      <w:r w:rsidRPr="007230B2">
        <w:rPr>
          <w:rFonts w:eastAsia="Times New Roman"/>
          <w:b/>
          <w:sz w:val="20"/>
          <w:szCs w:val="20"/>
        </w:rPr>
        <w:t xml:space="preserve"> </w:t>
      </w:r>
      <w:r w:rsidR="000532F8" w:rsidRPr="007230B2">
        <w:rPr>
          <w:rFonts w:eastAsia="Times New Roman"/>
          <w:b/>
          <w:sz w:val="20"/>
          <w:szCs w:val="20"/>
        </w:rPr>
        <w:tab/>
      </w:r>
      <w:proofErr w:type="gramStart"/>
      <w:r w:rsidR="009008B1" w:rsidRPr="006D4D3A">
        <w:rPr>
          <w:rFonts w:eastAsia="Times New Roman"/>
          <w:sz w:val="20"/>
          <w:szCs w:val="20"/>
        </w:rPr>
        <w:t>Sheltered.</w:t>
      </w:r>
      <w:proofErr w:type="gramEnd"/>
      <w:r w:rsidR="009008B1" w:rsidRPr="007230B2">
        <w:rPr>
          <w:rFonts w:eastAsia="Times New Roman"/>
          <w:sz w:val="20"/>
          <w:szCs w:val="20"/>
        </w:rPr>
        <w:t xml:space="preserve">  </w:t>
      </w:r>
      <w:r w:rsidR="00C0224D" w:rsidRPr="007230B2">
        <w:rPr>
          <w:rFonts w:eastAsia="Times New Roman"/>
          <w:sz w:val="20"/>
          <w:szCs w:val="20"/>
          <w:u w:val="single"/>
        </w:rPr>
        <w:t>Positives:</w:t>
      </w:r>
      <w:r w:rsidR="00C0224D" w:rsidRPr="007230B2">
        <w:rPr>
          <w:rFonts w:eastAsia="Times New Roman"/>
          <w:sz w:val="20"/>
          <w:szCs w:val="20"/>
        </w:rPr>
        <w:t xml:space="preserve"> </w:t>
      </w:r>
      <w:proofErr w:type="spellStart"/>
      <w:r w:rsidRPr="007230B2">
        <w:rPr>
          <w:rFonts w:eastAsia="Times New Roman"/>
          <w:sz w:val="20"/>
          <w:szCs w:val="20"/>
        </w:rPr>
        <w:t>Millennials</w:t>
      </w:r>
      <w:proofErr w:type="spellEnd"/>
      <w:r w:rsidRPr="007230B2">
        <w:rPr>
          <w:rFonts w:eastAsia="Times New Roman"/>
          <w:sz w:val="20"/>
          <w:szCs w:val="20"/>
        </w:rPr>
        <w:t xml:space="preserve"> have been the focus of the most sweeping youth-protection movement in American history</w:t>
      </w:r>
      <w:r w:rsidR="0069168B" w:rsidRPr="007230B2">
        <w:rPr>
          <w:rFonts w:eastAsia="Times New Roman"/>
          <w:sz w:val="20"/>
          <w:szCs w:val="20"/>
        </w:rPr>
        <w:t>.</w:t>
      </w:r>
      <w:r w:rsidRPr="007230B2">
        <w:rPr>
          <w:rFonts w:eastAsia="Times New Roman"/>
          <w:sz w:val="20"/>
          <w:szCs w:val="20"/>
        </w:rPr>
        <w:t xml:space="preserve"> </w:t>
      </w:r>
      <w:r w:rsidR="00C0224D" w:rsidRPr="007230B2">
        <w:rPr>
          <w:rFonts w:eastAsia="Times New Roman"/>
          <w:sz w:val="20"/>
          <w:szCs w:val="20"/>
          <w:u w:val="single"/>
        </w:rPr>
        <w:t>Negatives:</w:t>
      </w:r>
      <w:r w:rsidR="00C0224D" w:rsidRPr="007230B2">
        <w:rPr>
          <w:rFonts w:eastAsia="Times New Roman"/>
          <w:sz w:val="20"/>
          <w:szCs w:val="20"/>
        </w:rPr>
        <w:t xml:space="preserve"> </w:t>
      </w:r>
      <w:r w:rsidR="009437AE" w:rsidRPr="007230B2">
        <w:rPr>
          <w:rFonts w:eastAsia="Times New Roman"/>
          <w:sz w:val="20"/>
          <w:szCs w:val="20"/>
        </w:rPr>
        <w:t>This often leads to continuation of dependency on adults and lack of needed weaning into the adult workplace.</w:t>
      </w:r>
    </w:p>
    <w:p w:rsidR="008A6B3C" w:rsidRPr="007230B2" w:rsidRDefault="008A6B3C" w:rsidP="008A6B3C">
      <w:pPr>
        <w:pStyle w:val="NoSpacing"/>
        <w:rPr>
          <w:rFonts w:eastAsia="Times New Roman"/>
          <w:sz w:val="20"/>
          <w:szCs w:val="20"/>
        </w:rPr>
      </w:pPr>
    </w:p>
    <w:p w:rsidR="008A6B3C" w:rsidRDefault="000532F8" w:rsidP="008A6B3C">
      <w:pPr>
        <w:pStyle w:val="NoSpacing"/>
        <w:rPr>
          <w:rFonts w:eastAsia="Times New Roman"/>
          <w:sz w:val="20"/>
          <w:szCs w:val="20"/>
        </w:rPr>
      </w:pPr>
      <w:r w:rsidRPr="007230B2">
        <w:rPr>
          <w:rFonts w:eastAsia="Times New Roman"/>
          <w:b/>
          <w:sz w:val="20"/>
          <w:szCs w:val="20"/>
        </w:rPr>
        <w:lastRenderedPageBreak/>
        <w:tab/>
      </w:r>
      <w:proofErr w:type="gramStart"/>
      <w:r w:rsidR="009008B1" w:rsidRPr="006D4D3A">
        <w:rPr>
          <w:rFonts w:eastAsia="Times New Roman"/>
          <w:sz w:val="20"/>
          <w:szCs w:val="20"/>
        </w:rPr>
        <w:t>Confident.</w:t>
      </w:r>
      <w:proofErr w:type="gramEnd"/>
      <w:r w:rsidR="009008B1" w:rsidRPr="007230B2">
        <w:rPr>
          <w:rFonts w:eastAsia="Times New Roman"/>
          <w:sz w:val="20"/>
          <w:szCs w:val="20"/>
        </w:rPr>
        <w:t xml:space="preserve">  </w:t>
      </w:r>
      <w:r w:rsidR="009437AE" w:rsidRPr="007230B2">
        <w:rPr>
          <w:rFonts w:eastAsia="Times New Roman"/>
          <w:sz w:val="20"/>
          <w:szCs w:val="20"/>
          <w:u w:val="single"/>
        </w:rPr>
        <w:t>Positives:</w:t>
      </w:r>
      <w:r w:rsidR="009437AE" w:rsidRPr="007230B2">
        <w:rPr>
          <w:rFonts w:eastAsia="Times New Roman"/>
          <w:sz w:val="20"/>
          <w:szCs w:val="20"/>
        </w:rPr>
        <w:t xml:space="preserve"> </w:t>
      </w:r>
      <w:proofErr w:type="spellStart"/>
      <w:r w:rsidR="0071458F" w:rsidRPr="007230B2">
        <w:rPr>
          <w:rFonts w:eastAsia="Times New Roman"/>
          <w:sz w:val="20"/>
          <w:szCs w:val="20"/>
        </w:rPr>
        <w:t>Millennials</w:t>
      </w:r>
      <w:proofErr w:type="spellEnd"/>
      <w:r w:rsidR="0071458F" w:rsidRPr="007230B2">
        <w:rPr>
          <w:rFonts w:eastAsia="Times New Roman"/>
          <w:sz w:val="20"/>
          <w:szCs w:val="20"/>
        </w:rPr>
        <w:t xml:space="preserve"> have </w:t>
      </w:r>
      <w:r w:rsidR="009008B1" w:rsidRPr="007230B2">
        <w:rPr>
          <w:rFonts w:eastAsia="Times New Roman"/>
          <w:sz w:val="20"/>
          <w:szCs w:val="20"/>
        </w:rPr>
        <w:t>high levels of trust and optimism</w:t>
      </w:r>
      <w:r w:rsidR="0071458F" w:rsidRPr="007230B2">
        <w:rPr>
          <w:rFonts w:eastAsia="Times New Roman"/>
          <w:sz w:val="20"/>
          <w:szCs w:val="20"/>
        </w:rPr>
        <w:t xml:space="preserve"> </w:t>
      </w:r>
      <w:r w:rsidR="00583FC4" w:rsidRPr="007230B2">
        <w:rPr>
          <w:rFonts w:eastAsia="Times New Roman"/>
          <w:sz w:val="20"/>
          <w:szCs w:val="20"/>
        </w:rPr>
        <w:t>and</w:t>
      </w:r>
      <w:r w:rsidR="0071458F" w:rsidRPr="007230B2">
        <w:rPr>
          <w:rFonts w:eastAsia="Times New Roman"/>
          <w:sz w:val="20"/>
          <w:szCs w:val="20"/>
        </w:rPr>
        <w:t xml:space="preserve"> palpable </w:t>
      </w:r>
      <w:r w:rsidR="00E1374B" w:rsidRPr="007230B2">
        <w:rPr>
          <w:rFonts w:eastAsia="Times New Roman"/>
          <w:sz w:val="20"/>
          <w:szCs w:val="20"/>
        </w:rPr>
        <w:t>emotional</w:t>
      </w:r>
      <w:r w:rsidR="009008B1" w:rsidRPr="007230B2">
        <w:rPr>
          <w:rFonts w:eastAsia="Times New Roman"/>
          <w:sz w:val="20"/>
          <w:szCs w:val="20"/>
        </w:rPr>
        <w:t xml:space="preserve"> connections to parents</w:t>
      </w:r>
      <w:r w:rsidR="009437AE" w:rsidRPr="007230B2">
        <w:rPr>
          <w:rFonts w:eastAsia="Times New Roman"/>
          <w:sz w:val="20"/>
          <w:szCs w:val="20"/>
        </w:rPr>
        <w:t xml:space="preserve"> which can carry forward to teachers and mentors. </w:t>
      </w:r>
      <w:r w:rsidR="009437AE" w:rsidRPr="007230B2">
        <w:rPr>
          <w:rFonts w:eastAsia="Times New Roman"/>
          <w:sz w:val="20"/>
          <w:szCs w:val="20"/>
          <w:u w:val="single"/>
        </w:rPr>
        <w:t>Negatives</w:t>
      </w:r>
      <w:r w:rsidR="009437AE" w:rsidRPr="007230B2">
        <w:rPr>
          <w:rFonts w:eastAsia="Times New Roman"/>
          <w:sz w:val="20"/>
          <w:szCs w:val="20"/>
        </w:rPr>
        <w:t>:  Over confidence can lead to unrealistic expectations and unrealistic assessments of self.</w:t>
      </w:r>
    </w:p>
    <w:p w:rsidR="008E6C32" w:rsidRPr="007230B2" w:rsidRDefault="008E6C32" w:rsidP="008A6B3C">
      <w:pPr>
        <w:pStyle w:val="NoSpacing"/>
        <w:rPr>
          <w:rFonts w:eastAsia="Times New Roman"/>
          <w:sz w:val="20"/>
          <w:szCs w:val="20"/>
        </w:rPr>
      </w:pPr>
    </w:p>
    <w:p w:rsidR="003D3582" w:rsidRPr="007230B2" w:rsidRDefault="000532F8" w:rsidP="008A6B3C">
      <w:pPr>
        <w:pStyle w:val="NoSpacing"/>
        <w:rPr>
          <w:rFonts w:eastAsia="Times New Roman"/>
          <w:sz w:val="20"/>
          <w:szCs w:val="20"/>
        </w:rPr>
      </w:pPr>
      <w:r w:rsidRPr="007230B2">
        <w:rPr>
          <w:rFonts w:eastAsia="Times New Roman"/>
          <w:i/>
          <w:sz w:val="20"/>
          <w:szCs w:val="20"/>
        </w:rPr>
        <w:tab/>
      </w:r>
      <w:proofErr w:type="gramStart"/>
      <w:r w:rsidR="003D3582" w:rsidRPr="008E6C32">
        <w:rPr>
          <w:rFonts w:eastAsia="Times New Roman"/>
          <w:sz w:val="20"/>
          <w:szCs w:val="20"/>
        </w:rPr>
        <w:t>Tolerant.</w:t>
      </w:r>
      <w:proofErr w:type="gramEnd"/>
      <w:r w:rsidR="0071458F" w:rsidRPr="007230B2">
        <w:rPr>
          <w:rFonts w:eastAsia="Times New Roman"/>
          <w:sz w:val="20"/>
          <w:szCs w:val="20"/>
        </w:rPr>
        <w:t xml:space="preserve">  </w:t>
      </w:r>
      <w:r w:rsidR="009437AE" w:rsidRPr="007230B2">
        <w:rPr>
          <w:rFonts w:eastAsia="Times New Roman"/>
          <w:sz w:val="20"/>
          <w:szCs w:val="20"/>
          <w:u w:val="single"/>
        </w:rPr>
        <w:t>Positives:</w:t>
      </w:r>
      <w:r w:rsidR="009437AE" w:rsidRPr="007230B2">
        <w:rPr>
          <w:rFonts w:eastAsia="Times New Roman"/>
          <w:sz w:val="20"/>
          <w:szCs w:val="20"/>
        </w:rPr>
        <w:t xml:space="preserve"> </w:t>
      </w:r>
      <w:proofErr w:type="spellStart"/>
      <w:r w:rsidR="0071458F" w:rsidRPr="007230B2">
        <w:rPr>
          <w:rFonts w:eastAsia="Times New Roman"/>
          <w:sz w:val="20"/>
          <w:szCs w:val="20"/>
        </w:rPr>
        <w:t>Millennials</w:t>
      </w:r>
      <w:proofErr w:type="spellEnd"/>
      <w:r w:rsidR="0071458F" w:rsidRPr="007230B2">
        <w:rPr>
          <w:rFonts w:eastAsia="Times New Roman"/>
          <w:sz w:val="20"/>
          <w:szCs w:val="20"/>
        </w:rPr>
        <w:t xml:space="preserve"> as the first global generation </w:t>
      </w:r>
      <w:r w:rsidR="003D3582" w:rsidRPr="007230B2">
        <w:rPr>
          <w:rFonts w:eastAsia="Times New Roman"/>
          <w:sz w:val="20"/>
          <w:szCs w:val="20"/>
        </w:rPr>
        <w:t>are more tolerant of diversity than their predecessors.</w:t>
      </w:r>
      <w:r w:rsidR="009437AE" w:rsidRPr="007230B2">
        <w:rPr>
          <w:rFonts w:eastAsia="Times New Roman"/>
          <w:sz w:val="20"/>
          <w:szCs w:val="20"/>
        </w:rPr>
        <w:t xml:space="preserve"> </w:t>
      </w:r>
      <w:r w:rsidR="009437AE" w:rsidRPr="007230B2">
        <w:rPr>
          <w:rFonts w:eastAsia="Times New Roman"/>
          <w:sz w:val="20"/>
          <w:szCs w:val="20"/>
          <w:u w:val="single"/>
        </w:rPr>
        <w:t>Negatives:</w:t>
      </w:r>
      <w:r w:rsidR="009437AE" w:rsidRPr="007230B2">
        <w:rPr>
          <w:rFonts w:eastAsia="Times New Roman"/>
          <w:sz w:val="20"/>
          <w:szCs w:val="20"/>
        </w:rPr>
        <w:t xml:space="preserve">  Tolerance is generally always good, but should not obscure a genuine ability to distinguish.</w:t>
      </w:r>
    </w:p>
    <w:p w:rsidR="008A6B3C" w:rsidRPr="007230B2" w:rsidRDefault="008A6B3C" w:rsidP="008A6B3C">
      <w:pPr>
        <w:pStyle w:val="NoSpacing"/>
        <w:rPr>
          <w:rFonts w:eastAsia="Times New Roman"/>
          <w:sz w:val="20"/>
          <w:szCs w:val="20"/>
        </w:rPr>
      </w:pPr>
    </w:p>
    <w:p w:rsidR="003D3582" w:rsidRPr="007230B2" w:rsidRDefault="000532F8" w:rsidP="008A6B3C">
      <w:pPr>
        <w:pStyle w:val="NoSpacing"/>
        <w:rPr>
          <w:rFonts w:eastAsia="Times New Roman"/>
          <w:sz w:val="20"/>
          <w:szCs w:val="20"/>
        </w:rPr>
      </w:pPr>
      <w:r w:rsidRPr="007230B2">
        <w:rPr>
          <w:rFonts w:eastAsia="Times New Roman"/>
          <w:i/>
          <w:sz w:val="20"/>
          <w:szCs w:val="20"/>
        </w:rPr>
        <w:tab/>
      </w:r>
      <w:proofErr w:type="gramStart"/>
      <w:r w:rsidR="003D3582" w:rsidRPr="008E6C32">
        <w:rPr>
          <w:rFonts w:eastAsia="Times New Roman"/>
          <w:sz w:val="20"/>
          <w:szCs w:val="20"/>
        </w:rPr>
        <w:t>Pressured.</w:t>
      </w:r>
      <w:proofErr w:type="gramEnd"/>
      <w:r w:rsidR="003D3582" w:rsidRPr="007230B2">
        <w:rPr>
          <w:rFonts w:eastAsia="Times New Roman"/>
          <w:sz w:val="20"/>
          <w:szCs w:val="20"/>
        </w:rPr>
        <w:t xml:space="preserve">  </w:t>
      </w:r>
      <w:r w:rsidR="009437AE" w:rsidRPr="007230B2">
        <w:rPr>
          <w:rFonts w:eastAsia="Times New Roman"/>
          <w:sz w:val="20"/>
          <w:szCs w:val="20"/>
          <w:u w:val="single"/>
        </w:rPr>
        <w:t>Positives:</w:t>
      </w:r>
      <w:r w:rsidR="009437AE" w:rsidRPr="007230B2">
        <w:rPr>
          <w:rFonts w:eastAsia="Times New Roman"/>
          <w:sz w:val="20"/>
          <w:szCs w:val="20"/>
        </w:rPr>
        <w:t xml:space="preserve"> </w:t>
      </w:r>
      <w:proofErr w:type="spellStart"/>
      <w:r w:rsidR="003D3582" w:rsidRPr="007230B2">
        <w:rPr>
          <w:rFonts w:eastAsia="Times New Roman"/>
          <w:sz w:val="20"/>
          <w:szCs w:val="20"/>
        </w:rPr>
        <w:t>Millennials</w:t>
      </w:r>
      <w:proofErr w:type="spellEnd"/>
      <w:r w:rsidR="003D3582" w:rsidRPr="007230B2">
        <w:rPr>
          <w:rFonts w:eastAsia="Times New Roman"/>
          <w:sz w:val="20"/>
          <w:szCs w:val="20"/>
        </w:rPr>
        <w:t xml:space="preserve"> feel a “trophy kid” pressure to excel in all things including education.</w:t>
      </w:r>
      <w:r w:rsidR="009437AE" w:rsidRPr="007230B2">
        <w:rPr>
          <w:rFonts w:eastAsia="Times New Roman"/>
          <w:sz w:val="20"/>
          <w:szCs w:val="20"/>
        </w:rPr>
        <w:t xml:space="preserve"> </w:t>
      </w:r>
      <w:r w:rsidR="009437AE" w:rsidRPr="007230B2">
        <w:rPr>
          <w:rFonts w:eastAsia="Times New Roman"/>
          <w:sz w:val="20"/>
          <w:szCs w:val="20"/>
          <w:u w:val="single"/>
        </w:rPr>
        <w:t>Negatives:</w:t>
      </w:r>
      <w:r w:rsidR="009437AE" w:rsidRPr="007230B2">
        <w:rPr>
          <w:rFonts w:eastAsia="Times New Roman"/>
          <w:sz w:val="20"/>
          <w:szCs w:val="20"/>
        </w:rPr>
        <w:t xml:space="preserve">  Unrealistic self-pressure often leads to performance anxieties as well as to violations of ethics to meet perceived standards.</w:t>
      </w:r>
    </w:p>
    <w:p w:rsidR="008A6B3C" w:rsidRPr="007230B2" w:rsidRDefault="008A6B3C" w:rsidP="008A6B3C">
      <w:pPr>
        <w:pStyle w:val="NoSpacing"/>
        <w:rPr>
          <w:rFonts w:eastAsia="Times New Roman"/>
          <w:sz w:val="20"/>
          <w:szCs w:val="20"/>
        </w:rPr>
      </w:pPr>
    </w:p>
    <w:p w:rsidR="009008B1" w:rsidRPr="007230B2" w:rsidRDefault="000532F8" w:rsidP="008A6B3C">
      <w:pPr>
        <w:pStyle w:val="NoSpacing"/>
        <w:rPr>
          <w:rFonts w:eastAsia="Times New Roman"/>
          <w:sz w:val="20"/>
          <w:szCs w:val="20"/>
        </w:rPr>
      </w:pPr>
      <w:r w:rsidRPr="007230B2">
        <w:rPr>
          <w:rFonts w:eastAsia="Times New Roman"/>
          <w:i/>
          <w:sz w:val="20"/>
          <w:szCs w:val="20"/>
        </w:rPr>
        <w:tab/>
      </w:r>
      <w:r w:rsidR="003535EF" w:rsidRPr="008E6C32">
        <w:rPr>
          <w:rFonts w:eastAsia="Times New Roman"/>
          <w:sz w:val="20"/>
          <w:szCs w:val="20"/>
        </w:rPr>
        <w:t>Civic.</w:t>
      </w:r>
      <w:r w:rsidR="0071458F" w:rsidRPr="007230B2">
        <w:rPr>
          <w:rFonts w:eastAsia="Times New Roman"/>
          <w:sz w:val="20"/>
          <w:szCs w:val="20"/>
        </w:rPr>
        <w:t xml:space="preserve"> </w:t>
      </w:r>
      <w:r w:rsidR="009437AE" w:rsidRPr="007230B2">
        <w:rPr>
          <w:rFonts w:eastAsia="Times New Roman"/>
          <w:sz w:val="20"/>
          <w:szCs w:val="20"/>
          <w:u w:val="single"/>
        </w:rPr>
        <w:t>Positives:</w:t>
      </w:r>
      <w:r w:rsidR="009437AE" w:rsidRPr="007230B2">
        <w:rPr>
          <w:rFonts w:eastAsia="Times New Roman"/>
          <w:sz w:val="20"/>
          <w:szCs w:val="20"/>
        </w:rPr>
        <w:t xml:space="preserve"> </w:t>
      </w:r>
      <w:proofErr w:type="spellStart"/>
      <w:r w:rsidR="003535EF" w:rsidRPr="007230B2">
        <w:rPr>
          <w:rFonts w:eastAsia="Times New Roman"/>
          <w:sz w:val="20"/>
          <w:szCs w:val="20"/>
        </w:rPr>
        <w:t>Millennials</w:t>
      </w:r>
      <w:proofErr w:type="spellEnd"/>
      <w:r w:rsidR="003535EF" w:rsidRPr="007230B2">
        <w:rPr>
          <w:rFonts w:eastAsia="Times New Roman"/>
          <w:sz w:val="20"/>
          <w:szCs w:val="20"/>
        </w:rPr>
        <w:t xml:space="preserve"> strongly care ab</w:t>
      </w:r>
      <w:r w:rsidR="0071458F" w:rsidRPr="007230B2">
        <w:rPr>
          <w:rFonts w:eastAsia="Times New Roman"/>
          <w:sz w:val="20"/>
          <w:szCs w:val="20"/>
        </w:rPr>
        <w:t xml:space="preserve">out justice and </w:t>
      </w:r>
      <w:r w:rsidR="003535EF" w:rsidRPr="007230B2">
        <w:rPr>
          <w:rFonts w:eastAsia="Times New Roman"/>
          <w:sz w:val="20"/>
          <w:szCs w:val="20"/>
        </w:rPr>
        <w:t xml:space="preserve">societal problems </w:t>
      </w:r>
      <w:r w:rsidR="009437AE" w:rsidRPr="007230B2">
        <w:rPr>
          <w:rFonts w:eastAsia="Times New Roman"/>
          <w:sz w:val="20"/>
          <w:szCs w:val="20"/>
        </w:rPr>
        <w:t xml:space="preserve">– they have a propensity to practice their expanding knowledge in the broader society.  </w:t>
      </w:r>
      <w:r w:rsidR="009437AE" w:rsidRPr="007230B2">
        <w:rPr>
          <w:rFonts w:eastAsia="Times New Roman"/>
          <w:sz w:val="20"/>
          <w:szCs w:val="20"/>
          <w:u w:val="single"/>
        </w:rPr>
        <w:t>Negatives:</w:t>
      </w:r>
      <w:r w:rsidR="009437AE" w:rsidRPr="007230B2">
        <w:rPr>
          <w:rFonts w:eastAsia="Times New Roman"/>
          <w:sz w:val="20"/>
          <w:szCs w:val="20"/>
        </w:rPr>
        <w:t xml:space="preserve">  None.</w:t>
      </w:r>
    </w:p>
    <w:p w:rsidR="008A6B3C" w:rsidRPr="007230B2" w:rsidRDefault="008A6B3C" w:rsidP="008A6B3C">
      <w:pPr>
        <w:pStyle w:val="NoSpacing"/>
        <w:rPr>
          <w:rFonts w:eastAsia="Times New Roman"/>
          <w:sz w:val="20"/>
          <w:szCs w:val="20"/>
        </w:rPr>
      </w:pPr>
    </w:p>
    <w:p w:rsidR="003535EF" w:rsidRPr="007230B2" w:rsidRDefault="000532F8" w:rsidP="008A6B3C">
      <w:pPr>
        <w:pStyle w:val="NoSpacing"/>
        <w:rPr>
          <w:rFonts w:eastAsia="Times New Roman"/>
          <w:sz w:val="20"/>
          <w:szCs w:val="20"/>
        </w:rPr>
      </w:pPr>
      <w:r w:rsidRPr="007230B2">
        <w:rPr>
          <w:rFonts w:eastAsia="Times New Roman"/>
          <w:i/>
          <w:sz w:val="20"/>
          <w:szCs w:val="20"/>
        </w:rPr>
        <w:tab/>
      </w:r>
      <w:proofErr w:type="gramStart"/>
      <w:r w:rsidR="003535EF" w:rsidRPr="008E6C32">
        <w:rPr>
          <w:rFonts w:eastAsia="Times New Roman"/>
          <w:sz w:val="20"/>
          <w:szCs w:val="20"/>
        </w:rPr>
        <w:t>Achieving.</w:t>
      </w:r>
      <w:proofErr w:type="gramEnd"/>
      <w:r w:rsidR="003535EF" w:rsidRPr="007230B2">
        <w:rPr>
          <w:rFonts w:eastAsia="Times New Roman"/>
          <w:sz w:val="20"/>
          <w:szCs w:val="20"/>
        </w:rPr>
        <w:t xml:space="preserve">  </w:t>
      </w:r>
      <w:r w:rsidR="009437AE" w:rsidRPr="007230B2">
        <w:rPr>
          <w:rFonts w:eastAsia="Times New Roman"/>
          <w:sz w:val="20"/>
          <w:szCs w:val="20"/>
          <w:u w:val="single"/>
        </w:rPr>
        <w:t>Positives:</w:t>
      </w:r>
      <w:r w:rsidR="009437AE" w:rsidRPr="007230B2">
        <w:rPr>
          <w:rFonts w:eastAsia="Times New Roman"/>
          <w:sz w:val="20"/>
          <w:szCs w:val="20"/>
        </w:rPr>
        <w:t xml:space="preserve"> </w:t>
      </w:r>
      <w:r w:rsidR="003535EF" w:rsidRPr="007230B2">
        <w:rPr>
          <w:rFonts w:eastAsia="Times New Roman"/>
          <w:sz w:val="20"/>
          <w:szCs w:val="20"/>
        </w:rPr>
        <w:t>With educational competitiveness having risen to the top of America’s political agenda</w:t>
      </w:r>
      <w:r w:rsidR="0071458F" w:rsidRPr="007230B2">
        <w:rPr>
          <w:rFonts w:eastAsia="Times New Roman"/>
          <w:sz w:val="20"/>
          <w:szCs w:val="20"/>
        </w:rPr>
        <w:t xml:space="preserve"> du</w:t>
      </w:r>
      <w:r w:rsidR="009437AE" w:rsidRPr="007230B2">
        <w:rPr>
          <w:rFonts w:eastAsia="Times New Roman"/>
          <w:sz w:val="20"/>
          <w:szCs w:val="20"/>
        </w:rPr>
        <w:t>ring their childhood, standards of excelling</w:t>
      </w:r>
      <w:r w:rsidR="00923092" w:rsidRPr="007230B2">
        <w:rPr>
          <w:rFonts w:eastAsia="Times New Roman"/>
          <w:sz w:val="20"/>
          <w:szCs w:val="20"/>
        </w:rPr>
        <w:t xml:space="preserve"> (related</w:t>
      </w:r>
      <w:r w:rsidR="009437AE" w:rsidRPr="007230B2">
        <w:rPr>
          <w:rFonts w:eastAsia="Times New Roman"/>
          <w:sz w:val="20"/>
          <w:szCs w:val="20"/>
        </w:rPr>
        <w:t xml:space="preserve"> to </w:t>
      </w:r>
      <w:proofErr w:type="gramStart"/>
      <w:r w:rsidR="009437AE" w:rsidRPr="007230B2">
        <w:rPr>
          <w:rFonts w:eastAsia="Times New Roman"/>
          <w:i/>
          <w:sz w:val="20"/>
          <w:szCs w:val="20"/>
        </w:rPr>
        <w:t>p</w:t>
      </w:r>
      <w:r w:rsidR="00923092" w:rsidRPr="007230B2">
        <w:rPr>
          <w:rFonts w:eastAsia="Times New Roman"/>
          <w:i/>
          <w:sz w:val="20"/>
          <w:szCs w:val="20"/>
        </w:rPr>
        <w:t>ressured</w:t>
      </w:r>
      <w:proofErr w:type="gramEnd"/>
      <w:r w:rsidR="00923092" w:rsidRPr="007230B2">
        <w:rPr>
          <w:rFonts w:eastAsia="Times New Roman"/>
          <w:sz w:val="20"/>
          <w:szCs w:val="20"/>
        </w:rPr>
        <w:t xml:space="preserve"> above) drives them.  </w:t>
      </w:r>
      <w:r w:rsidR="00923092" w:rsidRPr="007230B2">
        <w:rPr>
          <w:rFonts w:eastAsia="Times New Roman"/>
          <w:sz w:val="20"/>
          <w:szCs w:val="20"/>
          <w:u w:val="single"/>
        </w:rPr>
        <w:t>Negatives:</w:t>
      </w:r>
      <w:r w:rsidR="00923092" w:rsidRPr="007230B2">
        <w:rPr>
          <w:rFonts w:eastAsia="Times New Roman"/>
          <w:sz w:val="20"/>
          <w:szCs w:val="20"/>
        </w:rPr>
        <w:t xml:space="preserve">  As mentioned earlier, they are pressured to achieve which drives them but also pressures them to perform often disregarding ethical behavior.</w:t>
      </w:r>
    </w:p>
    <w:p w:rsidR="008A6B3C" w:rsidRPr="007230B2" w:rsidRDefault="008A6B3C" w:rsidP="008A6B3C">
      <w:pPr>
        <w:pStyle w:val="NoSpacing"/>
        <w:rPr>
          <w:rFonts w:eastAsia="Times New Roman"/>
          <w:sz w:val="20"/>
          <w:szCs w:val="20"/>
        </w:rPr>
      </w:pPr>
    </w:p>
    <w:p w:rsidR="00361405" w:rsidRPr="007230B2" w:rsidRDefault="000532F8" w:rsidP="008A6B3C">
      <w:pPr>
        <w:pStyle w:val="NoSpacing"/>
        <w:rPr>
          <w:rFonts w:eastAsia="Times New Roman"/>
          <w:sz w:val="20"/>
          <w:szCs w:val="20"/>
        </w:rPr>
      </w:pPr>
      <w:r w:rsidRPr="007230B2">
        <w:rPr>
          <w:rFonts w:eastAsia="Times New Roman"/>
          <w:i/>
          <w:sz w:val="20"/>
          <w:szCs w:val="20"/>
        </w:rPr>
        <w:tab/>
      </w:r>
      <w:proofErr w:type="gramStart"/>
      <w:r w:rsidR="009008B1" w:rsidRPr="008E6C32">
        <w:rPr>
          <w:rFonts w:eastAsia="Times New Roman"/>
          <w:sz w:val="20"/>
          <w:szCs w:val="20"/>
        </w:rPr>
        <w:t>Conventional.</w:t>
      </w:r>
      <w:proofErr w:type="gramEnd"/>
      <w:r w:rsidR="009008B1" w:rsidRPr="007230B2">
        <w:rPr>
          <w:rFonts w:eastAsia="Times New Roman"/>
          <w:sz w:val="20"/>
          <w:szCs w:val="20"/>
        </w:rPr>
        <w:t xml:space="preserve"> </w:t>
      </w:r>
      <w:r w:rsidR="00923092" w:rsidRPr="007230B2">
        <w:rPr>
          <w:rFonts w:eastAsia="Times New Roman"/>
          <w:sz w:val="20"/>
          <w:szCs w:val="20"/>
        </w:rPr>
        <w:t xml:space="preserve">Positives: </w:t>
      </w:r>
      <w:r w:rsidR="009008B1" w:rsidRPr="007230B2">
        <w:rPr>
          <w:rFonts w:eastAsia="Times New Roman"/>
          <w:sz w:val="20"/>
          <w:szCs w:val="20"/>
        </w:rPr>
        <w:t xml:space="preserve"> </w:t>
      </w:r>
      <w:r w:rsidR="00583FC4" w:rsidRPr="007230B2">
        <w:rPr>
          <w:rFonts w:eastAsia="Times New Roman"/>
          <w:sz w:val="20"/>
          <w:szCs w:val="20"/>
        </w:rPr>
        <w:t xml:space="preserve">Identified with and </w:t>
      </w:r>
      <w:r w:rsidR="009008B1" w:rsidRPr="007230B2">
        <w:rPr>
          <w:rFonts w:eastAsia="Times New Roman"/>
          <w:sz w:val="20"/>
          <w:szCs w:val="20"/>
        </w:rPr>
        <w:t xml:space="preserve">comfortable with their parents’ values, </w:t>
      </w:r>
      <w:proofErr w:type="spellStart"/>
      <w:r w:rsidR="009008B1" w:rsidRPr="007230B2">
        <w:rPr>
          <w:rFonts w:eastAsia="Times New Roman"/>
          <w:sz w:val="20"/>
          <w:szCs w:val="20"/>
        </w:rPr>
        <w:t>Millennials</w:t>
      </w:r>
      <w:proofErr w:type="spellEnd"/>
      <w:r w:rsidR="009008B1" w:rsidRPr="007230B2">
        <w:rPr>
          <w:rFonts w:eastAsia="Times New Roman"/>
          <w:sz w:val="20"/>
          <w:szCs w:val="20"/>
        </w:rPr>
        <w:t xml:space="preserve"> </w:t>
      </w:r>
      <w:r w:rsidR="00583FC4" w:rsidRPr="007230B2">
        <w:rPr>
          <w:rFonts w:eastAsia="Times New Roman"/>
          <w:sz w:val="20"/>
          <w:szCs w:val="20"/>
        </w:rPr>
        <w:t xml:space="preserve">have adapted </w:t>
      </w:r>
      <w:r w:rsidR="009008B1" w:rsidRPr="007230B2">
        <w:rPr>
          <w:rFonts w:eastAsia="Times New Roman"/>
          <w:sz w:val="20"/>
          <w:szCs w:val="20"/>
        </w:rPr>
        <w:t>the traditional belief that social rules and standards can make life easier.</w:t>
      </w:r>
      <w:r w:rsidR="00923092" w:rsidRPr="007230B2">
        <w:rPr>
          <w:rFonts w:eastAsia="Times New Roman"/>
          <w:sz w:val="20"/>
          <w:szCs w:val="20"/>
        </w:rPr>
        <w:t xml:space="preserve"> </w:t>
      </w:r>
      <w:r w:rsidR="00923092" w:rsidRPr="007230B2">
        <w:rPr>
          <w:rFonts w:eastAsia="Times New Roman"/>
          <w:sz w:val="20"/>
          <w:szCs w:val="20"/>
          <w:u w:val="single"/>
        </w:rPr>
        <w:t>Negatives:</w:t>
      </w:r>
      <w:r w:rsidR="00923092" w:rsidRPr="007230B2">
        <w:rPr>
          <w:rFonts w:eastAsia="Times New Roman"/>
          <w:sz w:val="20"/>
          <w:szCs w:val="20"/>
        </w:rPr>
        <w:t xml:space="preserve">  Creativity can be hampered and group think is often found as safe acceptable behavior.</w:t>
      </w:r>
    </w:p>
    <w:p w:rsidR="00AC67BD" w:rsidRPr="007230B2" w:rsidRDefault="00AC67BD" w:rsidP="008A6B3C">
      <w:pPr>
        <w:pStyle w:val="NoSpacing"/>
        <w:jc w:val="center"/>
        <w:rPr>
          <w:b/>
          <w:sz w:val="20"/>
          <w:szCs w:val="20"/>
        </w:rPr>
      </w:pPr>
    </w:p>
    <w:p w:rsidR="007F54BD" w:rsidRPr="008E6C32" w:rsidRDefault="00F616C5" w:rsidP="008E6C32">
      <w:pPr>
        <w:pStyle w:val="NoSpacing"/>
        <w:rPr>
          <w:sz w:val="20"/>
          <w:szCs w:val="20"/>
        </w:rPr>
      </w:pPr>
      <w:r w:rsidRPr="008E6C32">
        <w:rPr>
          <w:sz w:val="20"/>
          <w:szCs w:val="20"/>
        </w:rPr>
        <w:t>A Mini-</w:t>
      </w:r>
      <w:r w:rsidR="00184428" w:rsidRPr="008E6C32">
        <w:rPr>
          <w:sz w:val="20"/>
          <w:szCs w:val="20"/>
        </w:rPr>
        <w:t xml:space="preserve">Case Study – A </w:t>
      </w:r>
      <w:r w:rsidR="00CA5898" w:rsidRPr="008E6C32">
        <w:rPr>
          <w:sz w:val="20"/>
          <w:szCs w:val="20"/>
        </w:rPr>
        <w:t>Blended/</w:t>
      </w:r>
      <w:r w:rsidR="00184428" w:rsidRPr="008E6C32">
        <w:rPr>
          <w:sz w:val="20"/>
          <w:szCs w:val="20"/>
        </w:rPr>
        <w:t>Hybrid Course</w:t>
      </w:r>
      <w:r w:rsidR="00D217AD" w:rsidRPr="008E6C32">
        <w:rPr>
          <w:sz w:val="20"/>
          <w:szCs w:val="20"/>
        </w:rPr>
        <w:t xml:space="preserve"> Adapted For Millennial Students</w:t>
      </w:r>
      <w:r w:rsidR="00CA5898" w:rsidRPr="008E6C32">
        <w:rPr>
          <w:sz w:val="20"/>
          <w:szCs w:val="20"/>
        </w:rPr>
        <w:t xml:space="preserve"> </w:t>
      </w:r>
    </w:p>
    <w:p w:rsidR="00F830D5" w:rsidRPr="007230B2" w:rsidRDefault="00CA5898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="00551294" w:rsidRPr="007230B2">
        <w:rPr>
          <w:bCs/>
          <w:i/>
          <w:sz w:val="20"/>
          <w:szCs w:val="20"/>
        </w:rPr>
        <w:t>Blended Learning</w:t>
      </w:r>
      <w:r w:rsidR="00292658" w:rsidRPr="007230B2">
        <w:rPr>
          <w:sz w:val="20"/>
          <w:szCs w:val="20"/>
        </w:rPr>
        <w:t xml:space="preserve">, sometimes known as </w:t>
      </w:r>
      <w:r w:rsidR="00292658" w:rsidRPr="007230B2">
        <w:rPr>
          <w:i/>
          <w:sz w:val="20"/>
          <w:szCs w:val="20"/>
        </w:rPr>
        <w:t>Hybrid Learning</w:t>
      </w:r>
      <w:r w:rsidR="00292658" w:rsidRPr="007230B2">
        <w:rPr>
          <w:sz w:val="20"/>
          <w:szCs w:val="20"/>
        </w:rPr>
        <w:t xml:space="preserve">, </w:t>
      </w:r>
      <w:r w:rsidR="00551294" w:rsidRPr="007230B2">
        <w:rPr>
          <w:sz w:val="20"/>
          <w:szCs w:val="20"/>
        </w:rPr>
        <w:t xml:space="preserve">refers to a mixing of different learning environments. </w:t>
      </w:r>
      <w:r w:rsidR="00292658" w:rsidRPr="007230B2">
        <w:rPr>
          <w:sz w:val="20"/>
          <w:szCs w:val="20"/>
        </w:rPr>
        <w:t xml:space="preserve">The term </w:t>
      </w:r>
      <w:r w:rsidR="00292658" w:rsidRPr="007230B2">
        <w:rPr>
          <w:i/>
          <w:sz w:val="20"/>
          <w:szCs w:val="20"/>
        </w:rPr>
        <w:t>blended</w:t>
      </w:r>
      <w:r w:rsidR="00292658" w:rsidRPr="007230B2">
        <w:rPr>
          <w:sz w:val="20"/>
          <w:szCs w:val="20"/>
        </w:rPr>
        <w:t xml:space="preserve"> will be used for the remainder of this article. </w:t>
      </w:r>
      <w:r w:rsidR="00551294" w:rsidRPr="007230B2">
        <w:rPr>
          <w:sz w:val="20"/>
          <w:szCs w:val="20"/>
        </w:rPr>
        <w:t>The phrase has many specific meanings based upon the context in which it is used. Blended learning gives learners and teachers a potential environment to l</w:t>
      </w:r>
      <w:r w:rsidR="00C0224D" w:rsidRPr="007230B2">
        <w:rPr>
          <w:sz w:val="20"/>
          <w:szCs w:val="20"/>
        </w:rPr>
        <w:t xml:space="preserve">earn and teach more effectively </w:t>
      </w:r>
      <w:r w:rsidR="00572C61" w:rsidRPr="007230B2">
        <w:rPr>
          <w:sz w:val="20"/>
          <w:szCs w:val="20"/>
        </w:rPr>
        <w:t xml:space="preserve">and efficiently </w:t>
      </w:r>
      <w:r w:rsidR="00C74A87" w:rsidRPr="007230B2">
        <w:rPr>
          <w:sz w:val="20"/>
          <w:szCs w:val="20"/>
        </w:rPr>
        <w:t>(Wikipedia, 2011, January).</w:t>
      </w:r>
      <w:r w:rsidR="00551294" w:rsidRPr="007230B2">
        <w:rPr>
          <w:sz w:val="20"/>
          <w:szCs w:val="20"/>
        </w:rPr>
        <w:t xml:space="preserve"> Essentially, a</w:t>
      </w:r>
      <w:r w:rsidR="006C68ED" w:rsidRPr="007230B2">
        <w:rPr>
          <w:sz w:val="20"/>
          <w:szCs w:val="20"/>
        </w:rPr>
        <w:t xml:space="preserve"> </w:t>
      </w:r>
      <w:r w:rsidRPr="007230B2">
        <w:rPr>
          <w:i/>
          <w:sz w:val="20"/>
          <w:szCs w:val="20"/>
        </w:rPr>
        <w:t>blended</w:t>
      </w:r>
      <w:r w:rsidR="006C68ED" w:rsidRPr="007230B2">
        <w:rPr>
          <w:i/>
          <w:sz w:val="20"/>
          <w:szCs w:val="20"/>
        </w:rPr>
        <w:t xml:space="preserve"> </w:t>
      </w:r>
      <w:r w:rsidR="00184428" w:rsidRPr="007230B2">
        <w:rPr>
          <w:sz w:val="20"/>
          <w:szCs w:val="20"/>
        </w:rPr>
        <w:t>course</w:t>
      </w:r>
      <w:r w:rsidR="006C68ED" w:rsidRPr="007230B2">
        <w:rPr>
          <w:sz w:val="20"/>
          <w:szCs w:val="20"/>
        </w:rPr>
        <w:t xml:space="preserve"> is a synthes</w:t>
      </w:r>
      <w:r w:rsidR="00184428" w:rsidRPr="007230B2">
        <w:rPr>
          <w:sz w:val="20"/>
          <w:szCs w:val="20"/>
        </w:rPr>
        <w:t>is of a pure online course</w:t>
      </w:r>
      <w:r w:rsidR="006C68ED" w:rsidRPr="007230B2">
        <w:rPr>
          <w:sz w:val="20"/>
          <w:szCs w:val="20"/>
        </w:rPr>
        <w:t xml:space="preserve"> and a pure face-to-face traditional</w:t>
      </w:r>
      <w:r w:rsidR="005952B5" w:rsidRPr="007230B2">
        <w:rPr>
          <w:sz w:val="20"/>
          <w:szCs w:val="20"/>
        </w:rPr>
        <w:t>ly</w:t>
      </w:r>
      <w:r w:rsidR="006C68ED" w:rsidRPr="007230B2">
        <w:rPr>
          <w:sz w:val="20"/>
          <w:szCs w:val="20"/>
        </w:rPr>
        <w:t xml:space="preserve"> </w:t>
      </w:r>
      <w:r w:rsidR="005952B5" w:rsidRPr="007230B2">
        <w:rPr>
          <w:sz w:val="20"/>
          <w:szCs w:val="20"/>
        </w:rPr>
        <w:t xml:space="preserve">taught </w:t>
      </w:r>
      <w:r w:rsidR="006C68ED" w:rsidRPr="007230B2">
        <w:rPr>
          <w:sz w:val="20"/>
          <w:szCs w:val="20"/>
        </w:rPr>
        <w:t xml:space="preserve">classroom experience. </w:t>
      </w:r>
      <w:r w:rsidR="00F830D5" w:rsidRPr="007230B2">
        <w:rPr>
          <w:sz w:val="20"/>
          <w:szCs w:val="20"/>
        </w:rPr>
        <w:t>Part of the course content is taught face-to-face with other portions delivered electronically and independently by students on their own time.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045A3C" w:rsidRPr="007230B2" w:rsidRDefault="00F830D5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="00851567" w:rsidRPr="008E6C32">
        <w:rPr>
          <w:sz w:val="20"/>
          <w:szCs w:val="20"/>
        </w:rPr>
        <w:t xml:space="preserve">Mini-Case </w:t>
      </w:r>
      <w:r w:rsidR="00851567" w:rsidRPr="008E6C32">
        <w:rPr>
          <w:i/>
          <w:sz w:val="20"/>
          <w:szCs w:val="20"/>
        </w:rPr>
        <w:t>Blended</w:t>
      </w:r>
      <w:r w:rsidR="00851567" w:rsidRPr="008E6C32">
        <w:rPr>
          <w:sz w:val="20"/>
          <w:szCs w:val="20"/>
        </w:rPr>
        <w:t xml:space="preserve"> Course Overview</w:t>
      </w:r>
      <w:r w:rsidR="00851567">
        <w:rPr>
          <w:sz w:val="20"/>
          <w:szCs w:val="20"/>
        </w:rPr>
        <w:t xml:space="preserve">. </w:t>
      </w:r>
      <w:r w:rsidR="00F6219E" w:rsidRPr="007230B2">
        <w:rPr>
          <w:sz w:val="20"/>
          <w:szCs w:val="20"/>
        </w:rPr>
        <w:t>The</w:t>
      </w:r>
      <w:r w:rsidR="00F616C5" w:rsidRPr="007230B2">
        <w:rPr>
          <w:sz w:val="20"/>
          <w:szCs w:val="20"/>
        </w:rPr>
        <w:t xml:space="preserve"> following mi</w:t>
      </w:r>
      <w:r w:rsidR="0077161C" w:rsidRPr="007230B2">
        <w:rPr>
          <w:sz w:val="20"/>
          <w:szCs w:val="20"/>
        </w:rPr>
        <w:t xml:space="preserve">ni-case </w:t>
      </w:r>
      <w:r w:rsidR="00C74A87" w:rsidRPr="007230B2">
        <w:rPr>
          <w:sz w:val="20"/>
          <w:szCs w:val="20"/>
        </w:rPr>
        <w:t>provides an example of the development and evolutionary growth of a blended course in Hospitality Sales over a two-year period.</w:t>
      </w:r>
      <w:r w:rsidR="00F616C5" w:rsidRPr="007230B2">
        <w:rPr>
          <w:sz w:val="20"/>
          <w:szCs w:val="20"/>
        </w:rPr>
        <w:t xml:space="preserve"> </w:t>
      </w:r>
      <w:r w:rsidR="00C74A87" w:rsidRPr="007230B2">
        <w:rPr>
          <w:sz w:val="20"/>
          <w:szCs w:val="20"/>
        </w:rPr>
        <w:t xml:space="preserve">Specifically, </w:t>
      </w:r>
      <w:r w:rsidR="00F616C5" w:rsidRPr="007230B2">
        <w:rPr>
          <w:sz w:val="20"/>
          <w:szCs w:val="20"/>
        </w:rPr>
        <w:t xml:space="preserve">to fit </w:t>
      </w:r>
      <w:r w:rsidR="00C74A87" w:rsidRPr="007230B2">
        <w:rPr>
          <w:sz w:val="20"/>
          <w:szCs w:val="20"/>
        </w:rPr>
        <w:t xml:space="preserve">a Millennial </w:t>
      </w:r>
      <w:r w:rsidR="00F6219E" w:rsidRPr="007230B2">
        <w:rPr>
          <w:sz w:val="20"/>
          <w:szCs w:val="20"/>
        </w:rPr>
        <w:t>student audience</w:t>
      </w:r>
      <w:r w:rsidR="00572C61" w:rsidRPr="007230B2">
        <w:rPr>
          <w:sz w:val="20"/>
          <w:szCs w:val="20"/>
        </w:rPr>
        <w:t>, this course ado</w:t>
      </w:r>
      <w:r w:rsidR="00C74A87" w:rsidRPr="007230B2">
        <w:rPr>
          <w:sz w:val="20"/>
          <w:szCs w:val="20"/>
        </w:rPr>
        <w:t xml:space="preserve">pted blended learning methodologies to address the majority </w:t>
      </w:r>
      <w:r w:rsidR="00F211D9" w:rsidRPr="007230B2">
        <w:rPr>
          <w:sz w:val="20"/>
          <w:szCs w:val="20"/>
        </w:rPr>
        <w:t xml:space="preserve">of the 10 </w:t>
      </w:r>
      <w:r w:rsidR="00F6219E" w:rsidRPr="007230B2">
        <w:rPr>
          <w:sz w:val="20"/>
          <w:szCs w:val="20"/>
        </w:rPr>
        <w:t xml:space="preserve">Millennial </w:t>
      </w:r>
      <w:r w:rsidR="00F211D9" w:rsidRPr="007230B2">
        <w:rPr>
          <w:sz w:val="20"/>
          <w:szCs w:val="20"/>
        </w:rPr>
        <w:t>co</w:t>
      </w:r>
      <w:r w:rsidR="00F6219E" w:rsidRPr="007230B2">
        <w:rPr>
          <w:sz w:val="20"/>
          <w:szCs w:val="20"/>
        </w:rPr>
        <w:t xml:space="preserve">re traits discussed </w:t>
      </w:r>
      <w:proofErr w:type="spellStart"/>
      <w:r w:rsidR="00F6219E" w:rsidRPr="007230B2">
        <w:rPr>
          <w:sz w:val="20"/>
          <w:szCs w:val="20"/>
        </w:rPr>
        <w:t>above</w:t>
      </w:r>
      <w:r w:rsidR="00E66C29" w:rsidRPr="007230B2">
        <w:rPr>
          <w:sz w:val="20"/>
          <w:szCs w:val="20"/>
        </w:rPr>
        <w:t>.</w:t>
      </w:r>
      <w:r w:rsidR="00040181" w:rsidRPr="007230B2">
        <w:rPr>
          <w:sz w:val="20"/>
          <w:szCs w:val="20"/>
        </w:rPr>
        <w:t>The</w:t>
      </w:r>
      <w:proofErr w:type="spellEnd"/>
      <w:r w:rsidR="00040181" w:rsidRPr="007230B2">
        <w:rPr>
          <w:sz w:val="20"/>
          <w:szCs w:val="20"/>
        </w:rPr>
        <w:t xml:space="preserve"> goal of this blended</w:t>
      </w:r>
      <w:r w:rsidR="00184428" w:rsidRPr="007230B2">
        <w:rPr>
          <w:sz w:val="20"/>
          <w:szCs w:val="20"/>
        </w:rPr>
        <w:t xml:space="preserve"> course</w:t>
      </w:r>
      <w:r w:rsidR="00187413" w:rsidRPr="007230B2">
        <w:rPr>
          <w:sz w:val="20"/>
          <w:szCs w:val="20"/>
        </w:rPr>
        <w:t xml:space="preserve"> is </w:t>
      </w:r>
      <w:r w:rsidR="00C453A5" w:rsidRPr="007230B2">
        <w:rPr>
          <w:sz w:val="20"/>
          <w:szCs w:val="20"/>
        </w:rPr>
        <w:t>t</w:t>
      </w:r>
      <w:r w:rsidR="008173C9" w:rsidRPr="007230B2">
        <w:rPr>
          <w:sz w:val="20"/>
          <w:szCs w:val="20"/>
        </w:rPr>
        <w:t>wo</w:t>
      </w:r>
      <w:r w:rsidR="00C453A5" w:rsidRPr="007230B2">
        <w:rPr>
          <w:sz w:val="20"/>
          <w:szCs w:val="20"/>
        </w:rPr>
        <w:t>-fold:  T</w:t>
      </w:r>
      <w:r w:rsidR="00187413" w:rsidRPr="007230B2">
        <w:rPr>
          <w:sz w:val="20"/>
          <w:szCs w:val="20"/>
        </w:rPr>
        <w:t xml:space="preserve">o </w:t>
      </w:r>
      <w:r w:rsidR="00C453A5" w:rsidRPr="007230B2">
        <w:rPr>
          <w:sz w:val="20"/>
          <w:szCs w:val="20"/>
        </w:rPr>
        <w:t xml:space="preserve">effectively deliver course content and </w:t>
      </w:r>
      <w:r w:rsidR="008173C9" w:rsidRPr="007230B2">
        <w:rPr>
          <w:sz w:val="20"/>
          <w:szCs w:val="20"/>
        </w:rPr>
        <w:t>t</w:t>
      </w:r>
      <w:r w:rsidR="00C453A5" w:rsidRPr="007230B2">
        <w:rPr>
          <w:sz w:val="20"/>
          <w:szCs w:val="20"/>
        </w:rPr>
        <w:t xml:space="preserve">o </w:t>
      </w:r>
      <w:r w:rsidR="00187413" w:rsidRPr="007230B2">
        <w:rPr>
          <w:sz w:val="20"/>
          <w:szCs w:val="20"/>
        </w:rPr>
        <w:t xml:space="preserve">provide </w:t>
      </w:r>
      <w:r w:rsidR="00C453A5" w:rsidRPr="007230B2">
        <w:rPr>
          <w:sz w:val="20"/>
          <w:szCs w:val="20"/>
        </w:rPr>
        <w:t xml:space="preserve">a </w:t>
      </w:r>
      <w:r w:rsidR="00472985" w:rsidRPr="007230B2">
        <w:rPr>
          <w:i/>
          <w:sz w:val="20"/>
          <w:szCs w:val="20"/>
        </w:rPr>
        <w:t>High Tech/High Touch</w:t>
      </w:r>
      <w:r w:rsidR="00472985" w:rsidRPr="007230B2">
        <w:rPr>
          <w:sz w:val="20"/>
          <w:szCs w:val="20"/>
        </w:rPr>
        <w:t xml:space="preserve"> </w:t>
      </w:r>
      <w:r w:rsidR="00F35A9B">
        <w:rPr>
          <w:sz w:val="20"/>
          <w:szCs w:val="20"/>
        </w:rPr>
        <w:t>(</w:t>
      </w:r>
      <w:proofErr w:type="spellStart"/>
      <w:r w:rsidR="00C453A5" w:rsidRPr="007230B2">
        <w:rPr>
          <w:sz w:val="20"/>
          <w:szCs w:val="20"/>
        </w:rPr>
        <w:t>Naisbitt</w:t>
      </w:r>
      <w:proofErr w:type="spellEnd"/>
      <w:r w:rsidR="00C453A5" w:rsidRPr="007230B2">
        <w:rPr>
          <w:sz w:val="20"/>
          <w:szCs w:val="20"/>
        </w:rPr>
        <w:t>, 1982) classroom</w:t>
      </w:r>
      <w:r w:rsidR="00F6219E" w:rsidRPr="007230B2">
        <w:rPr>
          <w:sz w:val="20"/>
          <w:szCs w:val="20"/>
        </w:rPr>
        <w:t xml:space="preserve"> experience</w:t>
      </w:r>
      <w:r w:rsidR="00040181" w:rsidRPr="007230B2">
        <w:rPr>
          <w:sz w:val="20"/>
          <w:szCs w:val="20"/>
        </w:rPr>
        <w:t xml:space="preserve"> compati</w:t>
      </w:r>
      <w:r w:rsidR="007E312E" w:rsidRPr="007230B2">
        <w:rPr>
          <w:sz w:val="20"/>
          <w:szCs w:val="20"/>
        </w:rPr>
        <w:t xml:space="preserve">ble with and receptive to </w:t>
      </w:r>
      <w:r w:rsidR="00040181" w:rsidRPr="007230B2">
        <w:rPr>
          <w:sz w:val="20"/>
          <w:szCs w:val="20"/>
        </w:rPr>
        <w:t>with a Millennial student audience.</w:t>
      </w:r>
      <w:r w:rsidR="00045A3C" w:rsidRPr="007230B2">
        <w:rPr>
          <w:sz w:val="20"/>
          <w:szCs w:val="20"/>
        </w:rPr>
        <w:t xml:space="preserve"> 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045A3C" w:rsidRPr="007230B2" w:rsidRDefault="00292658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  <w:t>In the spring of 2009, a Hospitality Sales course that the aut</w:t>
      </w:r>
      <w:r w:rsidR="00C0224D" w:rsidRPr="007230B2">
        <w:rPr>
          <w:sz w:val="20"/>
          <w:szCs w:val="20"/>
        </w:rPr>
        <w:t>hor had previously taught for 14</w:t>
      </w:r>
      <w:r w:rsidRPr="007230B2">
        <w:rPr>
          <w:sz w:val="20"/>
          <w:szCs w:val="20"/>
        </w:rPr>
        <w:t xml:space="preserve"> years in a traditional face-to-face format was converted into what can be labeled a</w:t>
      </w:r>
      <w:r w:rsidRPr="007230B2">
        <w:rPr>
          <w:i/>
          <w:sz w:val="20"/>
          <w:szCs w:val="20"/>
        </w:rPr>
        <w:t xml:space="preserve"> blended</w:t>
      </w:r>
      <w:r w:rsidRPr="007230B2">
        <w:rPr>
          <w:sz w:val="20"/>
          <w:szCs w:val="20"/>
        </w:rPr>
        <w:t xml:space="preserve"> or </w:t>
      </w:r>
      <w:r w:rsidRPr="007230B2">
        <w:rPr>
          <w:i/>
          <w:sz w:val="20"/>
          <w:szCs w:val="20"/>
        </w:rPr>
        <w:t xml:space="preserve">hybrid </w:t>
      </w:r>
      <w:r w:rsidRPr="007230B2">
        <w:rPr>
          <w:sz w:val="20"/>
          <w:szCs w:val="20"/>
        </w:rPr>
        <w:t>course. This blended course was respectively taught sprin</w:t>
      </w:r>
      <w:r w:rsidR="007E312E" w:rsidRPr="007230B2">
        <w:rPr>
          <w:sz w:val="20"/>
          <w:szCs w:val="20"/>
        </w:rPr>
        <w:t xml:space="preserve">g 2009, fall 2009, and spring 2010 and fall </w:t>
      </w:r>
      <w:r w:rsidRPr="007230B2">
        <w:rPr>
          <w:sz w:val="20"/>
          <w:szCs w:val="20"/>
        </w:rPr>
        <w:t xml:space="preserve">2010.  Currently, </w:t>
      </w:r>
      <w:r w:rsidR="007E312E" w:rsidRPr="007230B2">
        <w:rPr>
          <w:sz w:val="20"/>
          <w:szCs w:val="20"/>
        </w:rPr>
        <w:t>it is being taught spring 2011.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6E0125" w:rsidRPr="007230B2" w:rsidRDefault="00045A3C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proofErr w:type="gramStart"/>
      <w:r w:rsidR="008173C9" w:rsidRPr="008E6C32">
        <w:rPr>
          <w:sz w:val="20"/>
          <w:szCs w:val="20"/>
        </w:rPr>
        <w:t xml:space="preserve">Course </w:t>
      </w:r>
      <w:r w:rsidR="0029108E" w:rsidRPr="008E6C32">
        <w:rPr>
          <w:sz w:val="20"/>
          <w:szCs w:val="20"/>
        </w:rPr>
        <w:t xml:space="preserve"> </w:t>
      </w:r>
      <w:r w:rsidR="00866172" w:rsidRPr="008E6C32">
        <w:rPr>
          <w:sz w:val="20"/>
          <w:szCs w:val="20"/>
        </w:rPr>
        <w:t>C</w:t>
      </w:r>
      <w:r w:rsidR="008173C9" w:rsidRPr="008E6C32">
        <w:rPr>
          <w:sz w:val="20"/>
          <w:szCs w:val="20"/>
        </w:rPr>
        <w:t>ontent</w:t>
      </w:r>
      <w:proofErr w:type="gramEnd"/>
      <w:r w:rsidR="00866172" w:rsidRPr="008E6C32">
        <w:rPr>
          <w:sz w:val="20"/>
          <w:szCs w:val="20"/>
        </w:rPr>
        <w:t>.</w:t>
      </w:r>
      <w:r w:rsidR="00866172" w:rsidRPr="007230B2">
        <w:rPr>
          <w:sz w:val="20"/>
          <w:szCs w:val="20"/>
        </w:rPr>
        <w:t xml:space="preserve"> The course</w:t>
      </w:r>
      <w:r w:rsidR="008173C9" w:rsidRPr="007230B2">
        <w:rPr>
          <w:sz w:val="20"/>
          <w:szCs w:val="20"/>
        </w:rPr>
        <w:t xml:space="preserve"> covers the most</w:t>
      </w:r>
      <w:r w:rsidR="00F6219E" w:rsidRPr="007230B2">
        <w:rPr>
          <w:sz w:val="20"/>
          <w:szCs w:val="20"/>
        </w:rPr>
        <w:t xml:space="preserve"> current industry practices of </w:t>
      </w:r>
      <w:r w:rsidR="00F6219E" w:rsidRPr="007230B2">
        <w:rPr>
          <w:i/>
          <w:sz w:val="20"/>
          <w:szCs w:val="20"/>
        </w:rPr>
        <w:t>Consultative S</w:t>
      </w:r>
      <w:r w:rsidR="008173C9" w:rsidRPr="007230B2">
        <w:rPr>
          <w:i/>
          <w:sz w:val="20"/>
          <w:szCs w:val="20"/>
        </w:rPr>
        <w:t>elling</w:t>
      </w:r>
      <w:r w:rsidR="00866172" w:rsidRPr="007230B2">
        <w:rPr>
          <w:i/>
          <w:sz w:val="20"/>
          <w:szCs w:val="20"/>
        </w:rPr>
        <w:t xml:space="preserve"> </w:t>
      </w:r>
      <w:r w:rsidR="00F6219E" w:rsidRPr="007230B2">
        <w:rPr>
          <w:sz w:val="20"/>
          <w:szCs w:val="20"/>
        </w:rPr>
        <w:t xml:space="preserve">– This </w:t>
      </w:r>
      <w:r w:rsidR="00866172" w:rsidRPr="007230B2">
        <w:rPr>
          <w:sz w:val="20"/>
          <w:szCs w:val="20"/>
        </w:rPr>
        <w:t xml:space="preserve">is </w:t>
      </w:r>
      <w:r w:rsidR="00F6219E" w:rsidRPr="007230B2">
        <w:rPr>
          <w:sz w:val="20"/>
          <w:szCs w:val="20"/>
        </w:rPr>
        <w:t xml:space="preserve">a </w:t>
      </w:r>
      <w:r w:rsidR="00866172" w:rsidRPr="007230B2">
        <w:rPr>
          <w:sz w:val="20"/>
          <w:szCs w:val="20"/>
        </w:rPr>
        <w:t>state-of-the-art</w:t>
      </w:r>
      <w:r w:rsidR="00F6219E" w:rsidRPr="007230B2">
        <w:rPr>
          <w:sz w:val="20"/>
          <w:szCs w:val="20"/>
        </w:rPr>
        <w:t xml:space="preserve"> form of sales</w:t>
      </w:r>
      <w:r w:rsidR="00866172" w:rsidRPr="007230B2">
        <w:rPr>
          <w:sz w:val="20"/>
          <w:szCs w:val="20"/>
        </w:rPr>
        <w:t xml:space="preserve"> and accurately reflects hospitality industry sales practice.</w:t>
      </w:r>
      <w:r w:rsidR="008173C9" w:rsidRPr="007230B2">
        <w:rPr>
          <w:sz w:val="20"/>
          <w:szCs w:val="20"/>
        </w:rPr>
        <w:t xml:space="preserve">  The course assignments and assessments</w:t>
      </w:r>
      <w:r w:rsidR="00866172" w:rsidRPr="007230B2">
        <w:rPr>
          <w:sz w:val="20"/>
          <w:szCs w:val="20"/>
        </w:rPr>
        <w:t xml:space="preserve"> (tests)</w:t>
      </w:r>
      <w:r w:rsidR="008173C9" w:rsidRPr="007230B2">
        <w:rPr>
          <w:sz w:val="20"/>
          <w:szCs w:val="20"/>
        </w:rPr>
        <w:t xml:space="preserve"> include:  (1) Writt</w:t>
      </w:r>
      <w:r w:rsidR="003C4966" w:rsidRPr="007230B2">
        <w:rPr>
          <w:sz w:val="20"/>
          <w:szCs w:val="20"/>
        </w:rPr>
        <w:t>en as</w:t>
      </w:r>
      <w:r w:rsidR="008173C9" w:rsidRPr="007230B2">
        <w:rPr>
          <w:sz w:val="20"/>
          <w:szCs w:val="20"/>
        </w:rPr>
        <w:t xml:space="preserve">signments - Three mini-projects and two major projects that are interrelated and </w:t>
      </w:r>
      <w:r w:rsidR="003C4966" w:rsidRPr="007230B2">
        <w:rPr>
          <w:sz w:val="20"/>
          <w:szCs w:val="20"/>
        </w:rPr>
        <w:t>require studen</w:t>
      </w:r>
      <w:r w:rsidR="00184428" w:rsidRPr="007230B2">
        <w:rPr>
          <w:sz w:val="20"/>
          <w:szCs w:val="20"/>
        </w:rPr>
        <w:t>t independent research; (2) In-c</w:t>
      </w:r>
      <w:r w:rsidR="003C4966" w:rsidRPr="007230B2">
        <w:rPr>
          <w:sz w:val="20"/>
          <w:szCs w:val="20"/>
        </w:rPr>
        <w:t>lass group discussions that are prepared prior to</w:t>
      </w:r>
      <w:r w:rsidR="00184428" w:rsidRPr="007230B2">
        <w:rPr>
          <w:sz w:val="20"/>
          <w:szCs w:val="20"/>
        </w:rPr>
        <w:t xml:space="preserve"> the</w:t>
      </w:r>
      <w:r w:rsidR="003C4966" w:rsidRPr="007230B2">
        <w:rPr>
          <w:sz w:val="20"/>
          <w:szCs w:val="20"/>
        </w:rPr>
        <w:t xml:space="preserve"> class</w:t>
      </w:r>
      <w:r w:rsidR="00184428" w:rsidRPr="007230B2">
        <w:rPr>
          <w:sz w:val="20"/>
          <w:szCs w:val="20"/>
        </w:rPr>
        <w:t xml:space="preserve"> session</w:t>
      </w:r>
      <w:r w:rsidR="003C4966" w:rsidRPr="007230B2">
        <w:rPr>
          <w:sz w:val="20"/>
          <w:szCs w:val="20"/>
        </w:rPr>
        <w:t>;</w:t>
      </w:r>
      <w:r w:rsidR="00D91E1B" w:rsidRPr="007230B2">
        <w:rPr>
          <w:sz w:val="20"/>
          <w:szCs w:val="20"/>
        </w:rPr>
        <w:t xml:space="preserve"> and </w:t>
      </w:r>
      <w:r w:rsidR="003C4966" w:rsidRPr="007230B2">
        <w:rPr>
          <w:sz w:val="20"/>
          <w:szCs w:val="20"/>
        </w:rPr>
        <w:t xml:space="preserve">(3) Three </w:t>
      </w:r>
      <w:r w:rsidR="00866172" w:rsidRPr="007230B2">
        <w:rPr>
          <w:sz w:val="20"/>
          <w:szCs w:val="20"/>
        </w:rPr>
        <w:t>assessments are</w:t>
      </w:r>
      <w:r w:rsidR="003C4966" w:rsidRPr="007230B2">
        <w:rPr>
          <w:sz w:val="20"/>
          <w:szCs w:val="20"/>
        </w:rPr>
        <w:t xml:space="preserve"> taken online and a</w:t>
      </w:r>
      <w:r w:rsidR="00F6219E" w:rsidRPr="007230B2">
        <w:rPr>
          <w:sz w:val="20"/>
          <w:szCs w:val="20"/>
        </w:rPr>
        <w:t>ccessible over</w:t>
      </w:r>
      <w:r w:rsidR="006E0125">
        <w:rPr>
          <w:sz w:val="20"/>
          <w:szCs w:val="20"/>
        </w:rPr>
        <w:t xml:space="preserve"> a five-day period.</w:t>
      </w:r>
    </w:p>
    <w:p w:rsidR="00B54B79" w:rsidRPr="007230B2" w:rsidRDefault="00866172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lastRenderedPageBreak/>
        <w:tab/>
      </w:r>
      <w:proofErr w:type="gramStart"/>
      <w:r w:rsidRPr="008E6C32">
        <w:rPr>
          <w:sz w:val="20"/>
          <w:szCs w:val="20"/>
        </w:rPr>
        <w:t xml:space="preserve">Technological </w:t>
      </w:r>
      <w:r w:rsidR="00A54AB8" w:rsidRPr="008E6C32">
        <w:rPr>
          <w:sz w:val="20"/>
          <w:szCs w:val="20"/>
        </w:rPr>
        <w:t xml:space="preserve">Course </w:t>
      </w:r>
      <w:r w:rsidRPr="008E6C32">
        <w:rPr>
          <w:sz w:val="20"/>
          <w:szCs w:val="20"/>
        </w:rPr>
        <w:t>Delivery.</w:t>
      </w:r>
      <w:proofErr w:type="gramEnd"/>
      <w:r w:rsidRPr="007230B2">
        <w:rPr>
          <w:sz w:val="20"/>
          <w:szCs w:val="20"/>
        </w:rPr>
        <w:t xml:space="preserve">  The course resides on a </w:t>
      </w:r>
      <w:proofErr w:type="spellStart"/>
      <w:r w:rsidRPr="007230B2">
        <w:rPr>
          <w:i/>
          <w:sz w:val="20"/>
          <w:szCs w:val="20"/>
        </w:rPr>
        <w:t>BlackBoard</w:t>
      </w:r>
      <w:proofErr w:type="spellEnd"/>
      <w:r w:rsidRPr="007230B2">
        <w:rPr>
          <w:i/>
          <w:sz w:val="20"/>
          <w:szCs w:val="20"/>
        </w:rPr>
        <w:t>/Vista</w:t>
      </w:r>
      <w:r w:rsidRPr="007230B2">
        <w:rPr>
          <w:sz w:val="20"/>
          <w:szCs w:val="20"/>
        </w:rPr>
        <w:t xml:space="preserve"> </w:t>
      </w:r>
      <w:r w:rsidR="00F6219E" w:rsidRPr="007230B2">
        <w:rPr>
          <w:sz w:val="20"/>
          <w:szCs w:val="20"/>
        </w:rPr>
        <w:t xml:space="preserve">online </w:t>
      </w:r>
      <w:r w:rsidRPr="007230B2">
        <w:rPr>
          <w:sz w:val="20"/>
          <w:szCs w:val="20"/>
        </w:rPr>
        <w:t>platform.  Here the student has</w:t>
      </w:r>
      <w:r w:rsidR="00D91E1B" w:rsidRPr="007230B2">
        <w:rPr>
          <w:sz w:val="20"/>
          <w:szCs w:val="20"/>
        </w:rPr>
        <w:t xml:space="preserve"> electronic</w:t>
      </w:r>
      <w:r w:rsidRPr="007230B2">
        <w:rPr>
          <w:sz w:val="20"/>
          <w:szCs w:val="20"/>
        </w:rPr>
        <w:t xml:space="preserve"> access to</w:t>
      </w:r>
      <w:r w:rsidR="00D91E1B" w:rsidRPr="007230B2">
        <w:rPr>
          <w:sz w:val="20"/>
          <w:szCs w:val="20"/>
        </w:rPr>
        <w:t xml:space="preserve"> (1) Assigned reading from a course packet that is assessable for no charge</w:t>
      </w:r>
      <w:r w:rsidR="00F6219E" w:rsidRPr="007230B2">
        <w:rPr>
          <w:sz w:val="20"/>
          <w:szCs w:val="20"/>
        </w:rPr>
        <w:t xml:space="preserve">; (2) Lecture </w:t>
      </w:r>
      <w:r w:rsidR="00F6219E" w:rsidRPr="007230B2">
        <w:rPr>
          <w:i/>
          <w:sz w:val="20"/>
          <w:szCs w:val="20"/>
        </w:rPr>
        <w:t>PowerPoint</w:t>
      </w:r>
      <w:r w:rsidR="00D91E1B" w:rsidRPr="007230B2">
        <w:rPr>
          <w:sz w:val="20"/>
          <w:szCs w:val="20"/>
        </w:rPr>
        <w:t xml:space="preserve"> slides and notes posted online to </w:t>
      </w:r>
      <w:r w:rsidR="00F6219E" w:rsidRPr="007230B2">
        <w:rPr>
          <w:sz w:val="20"/>
          <w:szCs w:val="20"/>
        </w:rPr>
        <w:t xml:space="preserve">be </w:t>
      </w:r>
      <w:r w:rsidR="00D91E1B" w:rsidRPr="007230B2">
        <w:rPr>
          <w:sz w:val="20"/>
          <w:szCs w:val="20"/>
        </w:rPr>
        <w:t>print</w:t>
      </w:r>
      <w:r w:rsidR="00F6219E" w:rsidRPr="007230B2">
        <w:rPr>
          <w:sz w:val="20"/>
          <w:szCs w:val="20"/>
        </w:rPr>
        <w:t>ed</w:t>
      </w:r>
      <w:r w:rsidR="00D91E1B" w:rsidRPr="007230B2">
        <w:rPr>
          <w:sz w:val="20"/>
          <w:szCs w:val="20"/>
        </w:rPr>
        <w:t xml:space="preserve"> and use</w:t>
      </w:r>
      <w:r w:rsidR="00F6219E" w:rsidRPr="007230B2">
        <w:rPr>
          <w:sz w:val="20"/>
          <w:szCs w:val="20"/>
        </w:rPr>
        <w:t>d</w:t>
      </w:r>
      <w:r w:rsidR="00D91E1B" w:rsidRPr="007230B2">
        <w:rPr>
          <w:sz w:val="20"/>
          <w:szCs w:val="20"/>
        </w:rPr>
        <w:t xml:space="preserve"> as a basis for in-class note taking</w:t>
      </w:r>
      <w:r w:rsidR="00F6219E" w:rsidRPr="007230B2">
        <w:rPr>
          <w:sz w:val="20"/>
          <w:szCs w:val="20"/>
        </w:rPr>
        <w:t xml:space="preserve"> in class; (3) Course syllabus; </w:t>
      </w:r>
      <w:r w:rsidR="00D91E1B" w:rsidRPr="007230B2">
        <w:rPr>
          <w:sz w:val="20"/>
          <w:szCs w:val="20"/>
        </w:rPr>
        <w:t>(4) E</w:t>
      </w:r>
      <w:r w:rsidRPr="007230B2">
        <w:rPr>
          <w:sz w:val="20"/>
          <w:szCs w:val="20"/>
        </w:rPr>
        <w:t>-mail communications with</w:t>
      </w:r>
      <w:r w:rsidR="00D91E1B" w:rsidRPr="007230B2">
        <w:rPr>
          <w:sz w:val="20"/>
          <w:szCs w:val="20"/>
        </w:rPr>
        <w:t xml:space="preserve"> the professor and classmates; (5) A</w:t>
      </w:r>
      <w:r w:rsidRPr="007230B2">
        <w:rPr>
          <w:sz w:val="20"/>
          <w:szCs w:val="20"/>
        </w:rPr>
        <w:t xml:space="preserve"> calendar of all assignments and assessments pr</w:t>
      </w:r>
      <w:r w:rsidR="00D91E1B" w:rsidRPr="007230B2">
        <w:rPr>
          <w:sz w:val="20"/>
          <w:szCs w:val="20"/>
        </w:rPr>
        <w:t xml:space="preserve">ovides clarity of all due dates; (6) Posted study guides for </w:t>
      </w:r>
      <w:r w:rsidR="00F6219E" w:rsidRPr="007230B2">
        <w:rPr>
          <w:sz w:val="20"/>
          <w:szCs w:val="20"/>
        </w:rPr>
        <w:t>assessments and assessments</w:t>
      </w:r>
      <w:r w:rsidRPr="007230B2">
        <w:rPr>
          <w:sz w:val="20"/>
          <w:szCs w:val="20"/>
        </w:rPr>
        <w:t xml:space="preserve"> taken online </w:t>
      </w:r>
      <w:r w:rsidR="00F6219E" w:rsidRPr="007230B2">
        <w:rPr>
          <w:sz w:val="20"/>
          <w:szCs w:val="20"/>
        </w:rPr>
        <w:t xml:space="preserve">with </w:t>
      </w:r>
      <w:r w:rsidR="003129A5" w:rsidRPr="007230B2">
        <w:rPr>
          <w:sz w:val="20"/>
          <w:szCs w:val="20"/>
        </w:rPr>
        <w:t xml:space="preserve">instant </w:t>
      </w:r>
      <w:r w:rsidR="00F6219E" w:rsidRPr="007230B2">
        <w:rPr>
          <w:sz w:val="20"/>
          <w:szCs w:val="20"/>
        </w:rPr>
        <w:t xml:space="preserve">grading </w:t>
      </w:r>
      <w:r w:rsidR="003129A5" w:rsidRPr="007230B2">
        <w:rPr>
          <w:sz w:val="20"/>
          <w:szCs w:val="20"/>
        </w:rPr>
        <w:t>feedback;</w:t>
      </w:r>
      <w:r w:rsidRPr="007230B2">
        <w:rPr>
          <w:sz w:val="20"/>
          <w:szCs w:val="20"/>
        </w:rPr>
        <w:t xml:space="preserve">  </w:t>
      </w:r>
      <w:r w:rsidR="00F6219E" w:rsidRPr="007230B2">
        <w:rPr>
          <w:sz w:val="20"/>
          <w:szCs w:val="20"/>
        </w:rPr>
        <w:t xml:space="preserve">(7) Posted specifications for all </w:t>
      </w:r>
      <w:r w:rsidRPr="007230B2">
        <w:rPr>
          <w:sz w:val="20"/>
          <w:szCs w:val="20"/>
        </w:rPr>
        <w:t xml:space="preserve">assignments </w:t>
      </w:r>
      <w:r w:rsidR="00F6219E" w:rsidRPr="007230B2">
        <w:rPr>
          <w:sz w:val="20"/>
          <w:szCs w:val="20"/>
        </w:rPr>
        <w:t xml:space="preserve">and </w:t>
      </w:r>
      <w:r w:rsidR="003129A5" w:rsidRPr="007230B2">
        <w:rPr>
          <w:sz w:val="20"/>
          <w:szCs w:val="20"/>
        </w:rPr>
        <w:t xml:space="preserve">which </w:t>
      </w:r>
      <w:r w:rsidRPr="007230B2">
        <w:rPr>
          <w:sz w:val="20"/>
          <w:szCs w:val="20"/>
        </w:rPr>
        <w:t>can be a submitted online with f</w:t>
      </w:r>
      <w:r w:rsidR="003129A5" w:rsidRPr="007230B2">
        <w:rPr>
          <w:sz w:val="20"/>
          <w:szCs w:val="20"/>
        </w:rPr>
        <w:t>eedback returned electronically; and</w:t>
      </w:r>
      <w:r w:rsidR="00D91E1B" w:rsidRPr="007230B2">
        <w:rPr>
          <w:sz w:val="20"/>
          <w:szCs w:val="20"/>
        </w:rPr>
        <w:t xml:space="preserve"> (</w:t>
      </w:r>
      <w:r w:rsidR="003129A5" w:rsidRPr="007230B2">
        <w:rPr>
          <w:sz w:val="20"/>
          <w:szCs w:val="20"/>
        </w:rPr>
        <w:t>8</w:t>
      </w:r>
      <w:r w:rsidR="00D91E1B" w:rsidRPr="007230B2">
        <w:rPr>
          <w:sz w:val="20"/>
          <w:szCs w:val="20"/>
        </w:rPr>
        <w:t xml:space="preserve">) </w:t>
      </w:r>
      <w:r w:rsidR="00F6219E" w:rsidRPr="007230B2">
        <w:rPr>
          <w:sz w:val="20"/>
          <w:szCs w:val="20"/>
        </w:rPr>
        <w:t>A</w:t>
      </w:r>
      <w:r w:rsidR="003129A5" w:rsidRPr="007230B2">
        <w:rPr>
          <w:sz w:val="20"/>
          <w:szCs w:val="20"/>
        </w:rPr>
        <w:t xml:space="preserve"> g</w:t>
      </w:r>
      <w:r w:rsidR="00D91E1B" w:rsidRPr="007230B2">
        <w:rPr>
          <w:sz w:val="20"/>
          <w:szCs w:val="20"/>
        </w:rPr>
        <w:t xml:space="preserve">rade book to give students current feedback </w:t>
      </w:r>
      <w:r w:rsidR="00F6219E" w:rsidRPr="007230B2">
        <w:rPr>
          <w:sz w:val="20"/>
          <w:szCs w:val="20"/>
        </w:rPr>
        <w:t>on eac</w:t>
      </w:r>
      <w:r w:rsidR="00A54AB8" w:rsidRPr="007230B2">
        <w:rPr>
          <w:sz w:val="20"/>
          <w:szCs w:val="20"/>
        </w:rPr>
        <w:t xml:space="preserve">h graded activity along with </w:t>
      </w:r>
      <w:r w:rsidR="00F6219E" w:rsidRPr="007230B2">
        <w:rPr>
          <w:sz w:val="20"/>
          <w:szCs w:val="20"/>
        </w:rPr>
        <w:t>accumulative</w:t>
      </w:r>
      <w:r w:rsidR="00A54AB8" w:rsidRPr="007230B2">
        <w:rPr>
          <w:sz w:val="20"/>
          <w:szCs w:val="20"/>
        </w:rPr>
        <w:t xml:space="preserve"> total numerical points</w:t>
      </w:r>
      <w:r w:rsidR="003129A5" w:rsidRPr="007230B2">
        <w:rPr>
          <w:sz w:val="20"/>
          <w:szCs w:val="20"/>
        </w:rPr>
        <w:t>.  And, all final grades are</w:t>
      </w:r>
      <w:r w:rsidR="00A54AB8" w:rsidRPr="007230B2">
        <w:rPr>
          <w:sz w:val="20"/>
          <w:szCs w:val="20"/>
        </w:rPr>
        <w:t xml:space="preserve"> electronically</w:t>
      </w:r>
      <w:r w:rsidR="003129A5" w:rsidRPr="007230B2">
        <w:rPr>
          <w:sz w:val="20"/>
          <w:szCs w:val="20"/>
        </w:rPr>
        <w:t xml:space="preserve"> posted at the end of a semester giving the student rapid feedback</w:t>
      </w:r>
      <w:r w:rsidR="00A54AB8" w:rsidRPr="007230B2">
        <w:rPr>
          <w:sz w:val="20"/>
          <w:szCs w:val="20"/>
        </w:rPr>
        <w:t xml:space="preserve"> through the Internet</w:t>
      </w:r>
      <w:r w:rsidR="003129A5" w:rsidRPr="007230B2">
        <w:rPr>
          <w:sz w:val="20"/>
          <w:szCs w:val="20"/>
        </w:rPr>
        <w:t>.</w:t>
      </w:r>
      <w:r w:rsidR="00D91E1B" w:rsidRPr="007230B2">
        <w:rPr>
          <w:sz w:val="20"/>
          <w:szCs w:val="20"/>
        </w:rPr>
        <w:t xml:space="preserve"> </w:t>
      </w:r>
      <w:r w:rsidRPr="007230B2">
        <w:rPr>
          <w:sz w:val="20"/>
          <w:szCs w:val="20"/>
        </w:rPr>
        <w:t xml:space="preserve"> 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866172" w:rsidRPr="007230B2" w:rsidRDefault="00B54B79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  <w:t xml:space="preserve">In addition to the university provided </w:t>
      </w:r>
      <w:r w:rsidRPr="007230B2">
        <w:rPr>
          <w:i/>
          <w:sz w:val="20"/>
          <w:szCs w:val="20"/>
        </w:rPr>
        <w:t xml:space="preserve">Vista </w:t>
      </w:r>
      <w:r w:rsidRPr="007230B2">
        <w:rPr>
          <w:sz w:val="20"/>
          <w:szCs w:val="20"/>
        </w:rPr>
        <w:t>platform, other generic products are used in this</w:t>
      </w:r>
      <w:r w:rsidR="00184428" w:rsidRPr="007230B2">
        <w:rPr>
          <w:sz w:val="20"/>
          <w:szCs w:val="20"/>
        </w:rPr>
        <w:t xml:space="preserve"> hybrid course</w:t>
      </w:r>
      <w:r w:rsidR="00AF762A" w:rsidRPr="007230B2">
        <w:rPr>
          <w:sz w:val="20"/>
          <w:szCs w:val="20"/>
        </w:rPr>
        <w:t xml:space="preserve">. These include: </w:t>
      </w:r>
      <w:r w:rsidRPr="007230B2">
        <w:rPr>
          <w:i/>
          <w:sz w:val="20"/>
          <w:szCs w:val="20"/>
        </w:rPr>
        <w:t>YouTube</w:t>
      </w:r>
      <w:r w:rsidRPr="007230B2">
        <w:rPr>
          <w:sz w:val="20"/>
          <w:szCs w:val="20"/>
        </w:rPr>
        <w:t xml:space="preserve">, </w:t>
      </w:r>
      <w:r w:rsidRPr="007230B2">
        <w:rPr>
          <w:i/>
          <w:sz w:val="20"/>
          <w:szCs w:val="20"/>
        </w:rPr>
        <w:t>Google Docs</w:t>
      </w:r>
      <w:r w:rsidR="001F2434" w:rsidRPr="007230B2">
        <w:rPr>
          <w:sz w:val="20"/>
          <w:szCs w:val="20"/>
        </w:rPr>
        <w:t xml:space="preserve"> (Groups),</w:t>
      </w:r>
      <w:r w:rsidRPr="007230B2">
        <w:rPr>
          <w:sz w:val="20"/>
          <w:szCs w:val="20"/>
        </w:rPr>
        <w:t xml:space="preserve"> </w:t>
      </w:r>
      <w:r w:rsidRPr="007230B2">
        <w:rPr>
          <w:i/>
          <w:sz w:val="20"/>
          <w:szCs w:val="20"/>
        </w:rPr>
        <w:t>Text the Mob</w:t>
      </w:r>
      <w:r w:rsidRPr="007230B2">
        <w:rPr>
          <w:sz w:val="20"/>
          <w:szCs w:val="20"/>
        </w:rPr>
        <w:t>, an external service to allow smart phones to act as click</w:t>
      </w:r>
      <w:r w:rsidR="00A54AB8" w:rsidRPr="007230B2">
        <w:rPr>
          <w:sz w:val="20"/>
          <w:szCs w:val="20"/>
        </w:rPr>
        <w:t xml:space="preserve">ers for in-class response, and </w:t>
      </w:r>
      <w:proofErr w:type="spellStart"/>
      <w:r w:rsidRPr="007230B2">
        <w:rPr>
          <w:i/>
          <w:sz w:val="20"/>
          <w:szCs w:val="20"/>
        </w:rPr>
        <w:t>Zoomerang</w:t>
      </w:r>
      <w:proofErr w:type="spellEnd"/>
      <w:r w:rsidR="00CA5898" w:rsidRPr="007230B2">
        <w:rPr>
          <w:sz w:val="20"/>
          <w:szCs w:val="20"/>
        </w:rPr>
        <w:t>, an online</w:t>
      </w:r>
      <w:r w:rsidRPr="007230B2">
        <w:rPr>
          <w:sz w:val="20"/>
          <w:szCs w:val="20"/>
        </w:rPr>
        <w:t xml:space="preserve"> survey service.</w:t>
      </w:r>
      <w:r w:rsidR="00866172" w:rsidRPr="007230B2">
        <w:rPr>
          <w:sz w:val="20"/>
          <w:szCs w:val="20"/>
        </w:rPr>
        <w:t xml:space="preserve"> 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866172" w:rsidRPr="007230B2" w:rsidRDefault="00866172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proofErr w:type="gramStart"/>
      <w:r w:rsidRPr="008E6C32">
        <w:rPr>
          <w:sz w:val="20"/>
          <w:szCs w:val="20"/>
        </w:rPr>
        <w:t xml:space="preserve">Face-to-Face </w:t>
      </w:r>
      <w:r w:rsidR="00A54AB8" w:rsidRPr="008E6C32">
        <w:rPr>
          <w:sz w:val="20"/>
          <w:szCs w:val="20"/>
        </w:rPr>
        <w:t xml:space="preserve">Course </w:t>
      </w:r>
      <w:r w:rsidRPr="008E6C32">
        <w:rPr>
          <w:sz w:val="20"/>
          <w:szCs w:val="20"/>
        </w:rPr>
        <w:t>Delivery.</w:t>
      </w:r>
      <w:proofErr w:type="gramEnd"/>
      <w:r w:rsidR="008E6C32">
        <w:rPr>
          <w:b/>
          <w:sz w:val="20"/>
          <w:szCs w:val="20"/>
        </w:rPr>
        <w:t xml:space="preserve"> </w:t>
      </w:r>
      <w:r w:rsidR="00851567">
        <w:rPr>
          <w:sz w:val="20"/>
          <w:szCs w:val="20"/>
        </w:rPr>
        <w:t xml:space="preserve"> </w:t>
      </w:r>
      <w:r w:rsidRPr="007230B2">
        <w:rPr>
          <w:sz w:val="20"/>
          <w:szCs w:val="20"/>
        </w:rPr>
        <w:t xml:space="preserve">All classrooms have Wi-Fi connections.  </w:t>
      </w:r>
      <w:r w:rsidR="00B54B79" w:rsidRPr="007230B2">
        <w:rPr>
          <w:sz w:val="20"/>
          <w:szCs w:val="20"/>
        </w:rPr>
        <w:t>Teacher’s desktop computers are backed up by a central server that allows a teacher to assess both the Intern</w:t>
      </w:r>
      <w:r w:rsidR="00264FD2" w:rsidRPr="007230B2">
        <w:rPr>
          <w:sz w:val="20"/>
          <w:szCs w:val="20"/>
        </w:rPr>
        <w:t xml:space="preserve">et and all files located on </w:t>
      </w:r>
      <w:r w:rsidR="00C8215D" w:rsidRPr="007230B2">
        <w:rPr>
          <w:sz w:val="20"/>
          <w:szCs w:val="20"/>
        </w:rPr>
        <w:t xml:space="preserve">his/her </w:t>
      </w:r>
      <w:r w:rsidR="00B54B79" w:rsidRPr="007230B2">
        <w:rPr>
          <w:sz w:val="20"/>
          <w:szCs w:val="20"/>
        </w:rPr>
        <w:t xml:space="preserve">desktop computer. </w:t>
      </w:r>
      <w:r w:rsidR="00264FD2" w:rsidRPr="007230B2">
        <w:rPr>
          <w:sz w:val="20"/>
          <w:szCs w:val="20"/>
        </w:rPr>
        <w:t>This is projected to a large front screen.</w:t>
      </w:r>
      <w:r w:rsidR="00B54B79" w:rsidRPr="007230B2">
        <w:rPr>
          <w:sz w:val="20"/>
          <w:szCs w:val="20"/>
        </w:rPr>
        <w:t xml:space="preserve"> T</w:t>
      </w:r>
      <w:r w:rsidR="004735D4" w:rsidRPr="007230B2">
        <w:rPr>
          <w:sz w:val="20"/>
          <w:szCs w:val="20"/>
        </w:rPr>
        <w:t xml:space="preserve">he teacher can assess his/her prepared </w:t>
      </w:r>
      <w:r w:rsidR="004735D4" w:rsidRPr="007230B2">
        <w:rPr>
          <w:i/>
          <w:sz w:val="20"/>
          <w:szCs w:val="20"/>
        </w:rPr>
        <w:t>PowerPoint</w:t>
      </w:r>
      <w:r w:rsidR="004735D4" w:rsidRPr="007230B2">
        <w:rPr>
          <w:sz w:val="20"/>
          <w:szCs w:val="20"/>
        </w:rPr>
        <w:t xml:space="preserve"> slides which act as the controlling guideline for each class session.  The </w:t>
      </w:r>
      <w:r w:rsidR="004735D4" w:rsidRPr="007230B2">
        <w:rPr>
          <w:i/>
          <w:sz w:val="20"/>
          <w:szCs w:val="20"/>
        </w:rPr>
        <w:t xml:space="preserve">PowerPoint </w:t>
      </w:r>
      <w:r w:rsidR="004735D4" w:rsidRPr="007230B2">
        <w:rPr>
          <w:sz w:val="20"/>
          <w:szCs w:val="20"/>
        </w:rPr>
        <w:t>presentation</w:t>
      </w:r>
      <w:r w:rsidR="00A54AB8" w:rsidRPr="007230B2">
        <w:rPr>
          <w:sz w:val="20"/>
          <w:szCs w:val="20"/>
        </w:rPr>
        <w:t xml:space="preserve">, serving as a map to the class session, incorporates </w:t>
      </w:r>
      <w:r w:rsidR="004735D4" w:rsidRPr="007230B2">
        <w:rPr>
          <w:sz w:val="20"/>
          <w:szCs w:val="20"/>
        </w:rPr>
        <w:t xml:space="preserve">a variety of class activities.  For example, one slide may have an illustrative two to three minute </w:t>
      </w:r>
      <w:r w:rsidR="004735D4" w:rsidRPr="007230B2">
        <w:rPr>
          <w:i/>
          <w:sz w:val="20"/>
          <w:szCs w:val="20"/>
        </w:rPr>
        <w:t>YouTube</w:t>
      </w:r>
      <w:r w:rsidR="004735D4" w:rsidRPr="007230B2">
        <w:rPr>
          <w:sz w:val="20"/>
          <w:szCs w:val="20"/>
        </w:rPr>
        <w:t xml:space="preserve"> video c</w:t>
      </w:r>
      <w:r w:rsidR="00A54AB8" w:rsidRPr="007230B2">
        <w:rPr>
          <w:sz w:val="20"/>
          <w:szCs w:val="20"/>
        </w:rPr>
        <w:t>lip which introduces the class session</w:t>
      </w:r>
      <w:r w:rsidR="004735D4" w:rsidRPr="007230B2">
        <w:rPr>
          <w:sz w:val="20"/>
          <w:szCs w:val="20"/>
        </w:rPr>
        <w:t xml:space="preserve"> topic.  Following the clip, a brief discussion of significance takes place.  Another slide may simply be a model or </w:t>
      </w:r>
      <w:r w:rsidR="00A54AB8" w:rsidRPr="007230B2">
        <w:rPr>
          <w:sz w:val="20"/>
          <w:szCs w:val="20"/>
        </w:rPr>
        <w:t xml:space="preserve">bullet points </w:t>
      </w:r>
      <w:r w:rsidR="004735D4" w:rsidRPr="007230B2">
        <w:rPr>
          <w:sz w:val="20"/>
          <w:szCs w:val="20"/>
        </w:rPr>
        <w:t>of lecture material, which is then followed by a</w:t>
      </w:r>
      <w:r w:rsidR="00A54AB8" w:rsidRPr="007230B2">
        <w:rPr>
          <w:sz w:val="20"/>
          <w:szCs w:val="20"/>
        </w:rPr>
        <w:t>nother</w:t>
      </w:r>
      <w:r w:rsidR="004735D4" w:rsidRPr="007230B2">
        <w:rPr>
          <w:sz w:val="20"/>
          <w:szCs w:val="20"/>
        </w:rPr>
        <w:t xml:space="preserve"> discussion question slide</w:t>
      </w:r>
      <w:r w:rsidR="00A54AB8" w:rsidRPr="007230B2">
        <w:rPr>
          <w:sz w:val="20"/>
          <w:szCs w:val="20"/>
        </w:rPr>
        <w:t>.</w:t>
      </w:r>
      <w:r w:rsidR="00184428" w:rsidRPr="007230B2">
        <w:rPr>
          <w:sz w:val="20"/>
          <w:szCs w:val="20"/>
        </w:rPr>
        <w:t xml:space="preserve"> </w:t>
      </w:r>
      <w:r w:rsidR="00C8215D" w:rsidRPr="007230B2">
        <w:rPr>
          <w:sz w:val="20"/>
          <w:szCs w:val="20"/>
        </w:rPr>
        <w:t>Thus,</w:t>
      </w:r>
      <w:r w:rsidR="00A54AB8" w:rsidRPr="007230B2">
        <w:rPr>
          <w:sz w:val="20"/>
          <w:szCs w:val="20"/>
        </w:rPr>
        <w:t xml:space="preserve"> using </w:t>
      </w:r>
      <w:r w:rsidR="00C8215D" w:rsidRPr="007230B2">
        <w:rPr>
          <w:i/>
          <w:sz w:val="20"/>
          <w:szCs w:val="20"/>
        </w:rPr>
        <w:t>PowerPoint</w:t>
      </w:r>
      <w:r w:rsidR="00A54AB8" w:rsidRPr="007230B2">
        <w:rPr>
          <w:i/>
          <w:sz w:val="20"/>
          <w:szCs w:val="20"/>
        </w:rPr>
        <w:t>,</w:t>
      </w:r>
      <w:r w:rsidR="00C8215D" w:rsidRPr="007230B2">
        <w:rPr>
          <w:sz w:val="20"/>
          <w:szCs w:val="20"/>
        </w:rPr>
        <w:t xml:space="preserve"> </w:t>
      </w:r>
      <w:r w:rsidR="00A54AB8" w:rsidRPr="007230B2">
        <w:rPr>
          <w:sz w:val="20"/>
          <w:szCs w:val="20"/>
        </w:rPr>
        <w:t xml:space="preserve">a unified class session </w:t>
      </w:r>
      <w:r w:rsidR="00C8215D" w:rsidRPr="007230B2">
        <w:rPr>
          <w:sz w:val="20"/>
          <w:szCs w:val="20"/>
        </w:rPr>
        <w:t xml:space="preserve">can </w:t>
      </w:r>
      <w:r w:rsidR="00A54AB8" w:rsidRPr="007230B2">
        <w:rPr>
          <w:sz w:val="20"/>
          <w:szCs w:val="20"/>
        </w:rPr>
        <w:t xml:space="preserve">be </w:t>
      </w:r>
      <w:r w:rsidR="00C8215D" w:rsidRPr="007230B2">
        <w:rPr>
          <w:sz w:val="20"/>
          <w:szCs w:val="20"/>
        </w:rPr>
        <w:t>prepare</w:t>
      </w:r>
      <w:r w:rsidR="00A54AB8" w:rsidRPr="007230B2">
        <w:rPr>
          <w:sz w:val="20"/>
          <w:szCs w:val="20"/>
        </w:rPr>
        <w:t>d</w:t>
      </w:r>
      <w:r w:rsidR="0029108E" w:rsidRPr="007230B2">
        <w:rPr>
          <w:sz w:val="20"/>
          <w:szCs w:val="20"/>
        </w:rPr>
        <w:t xml:space="preserve"> in advance</w:t>
      </w:r>
      <w:r w:rsidR="00A54AB8" w:rsidRPr="007230B2">
        <w:rPr>
          <w:sz w:val="20"/>
          <w:szCs w:val="20"/>
        </w:rPr>
        <w:t xml:space="preserve"> - a presentation that </w:t>
      </w:r>
      <w:r w:rsidR="00C8215D" w:rsidRPr="007230B2">
        <w:rPr>
          <w:sz w:val="20"/>
          <w:szCs w:val="20"/>
        </w:rPr>
        <w:t>orchestrates</w:t>
      </w:r>
      <w:r w:rsidR="002A3363" w:rsidRPr="007230B2">
        <w:rPr>
          <w:sz w:val="20"/>
          <w:szCs w:val="20"/>
        </w:rPr>
        <w:t xml:space="preserve"> multiple class activities in small time chunks </w:t>
      </w:r>
      <w:r w:rsidR="00A54AB8" w:rsidRPr="007230B2">
        <w:rPr>
          <w:sz w:val="20"/>
          <w:szCs w:val="20"/>
        </w:rPr>
        <w:t xml:space="preserve">thereby </w:t>
      </w:r>
      <w:r w:rsidR="0029108E" w:rsidRPr="007230B2">
        <w:rPr>
          <w:sz w:val="20"/>
          <w:szCs w:val="20"/>
        </w:rPr>
        <w:t xml:space="preserve">keeping </w:t>
      </w:r>
      <w:proofErr w:type="gramStart"/>
      <w:r w:rsidR="0029108E" w:rsidRPr="007230B2">
        <w:rPr>
          <w:sz w:val="20"/>
          <w:szCs w:val="20"/>
        </w:rPr>
        <w:t>Millennial</w:t>
      </w:r>
      <w:proofErr w:type="gramEnd"/>
      <w:r w:rsidR="0029108E" w:rsidRPr="007230B2">
        <w:rPr>
          <w:sz w:val="20"/>
          <w:szCs w:val="20"/>
        </w:rPr>
        <w:t xml:space="preserve"> </w:t>
      </w:r>
      <w:r w:rsidR="00A54AB8" w:rsidRPr="007230B2">
        <w:rPr>
          <w:sz w:val="20"/>
          <w:szCs w:val="20"/>
        </w:rPr>
        <w:t xml:space="preserve">student </w:t>
      </w:r>
      <w:r w:rsidR="002A3363" w:rsidRPr="007230B2">
        <w:rPr>
          <w:sz w:val="20"/>
          <w:szCs w:val="20"/>
        </w:rPr>
        <w:t>interest alive.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264FD2" w:rsidRPr="007230B2" w:rsidRDefault="00264FD2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  <w:t>Assess to</w:t>
      </w:r>
      <w:r w:rsidR="00162793" w:rsidRPr="007230B2">
        <w:rPr>
          <w:sz w:val="20"/>
          <w:szCs w:val="20"/>
        </w:rPr>
        <w:t xml:space="preserve"> the Internet from the classroom allows the teacher to link t</w:t>
      </w:r>
      <w:r w:rsidR="00A93A8A" w:rsidRPr="007230B2">
        <w:rPr>
          <w:sz w:val="20"/>
          <w:szCs w:val="20"/>
        </w:rPr>
        <w:t xml:space="preserve">o and display any web site to provide additional </w:t>
      </w:r>
      <w:r w:rsidR="00162793" w:rsidRPr="007230B2">
        <w:rPr>
          <w:sz w:val="20"/>
          <w:szCs w:val="20"/>
        </w:rPr>
        <w:t xml:space="preserve">support </w:t>
      </w:r>
      <w:r w:rsidR="00A93A8A" w:rsidRPr="007230B2">
        <w:rPr>
          <w:sz w:val="20"/>
          <w:szCs w:val="20"/>
        </w:rPr>
        <w:t xml:space="preserve">to </w:t>
      </w:r>
      <w:r w:rsidR="00162793" w:rsidRPr="007230B2">
        <w:rPr>
          <w:sz w:val="20"/>
          <w:szCs w:val="20"/>
        </w:rPr>
        <w:t>course content. Additionally, the teacher can link to the</w:t>
      </w:r>
      <w:r w:rsidR="00162793" w:rsidRPr="007230B2">
        <w:rPr>
          <w:i/>
          <w:sz w:val="20"/>
          <w:szCs w:val="20"/>
        </w:rPr>
        <w:t xml:space="preserve"> Vista</w:t>
      </w:r>
      <w:r w:rsidR="00162793" w:rsidRPr="007230B2">
        <w:rPr>
          <w:sz w:val="20"/>
          <w:szCs w:val="20"/>
        </w:rPr>
        <w:t xml:space="preserve"> course platform to assist students with any questions regarding course logistics or navigation.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7F54BD" w:rsidRPr="008E6C32" w:rsidRDefault="00115BC7" w:rsidP="008A6B3C">
      <w:pPr>
        <w:pStyle w:val="NoSpacing"/>
        <w:jc w:val="both"/>
        <w:rPr>
          <w:sz w:val="20"/>
          <w:szCs w:val="20"/>
        </w:rPr>
      </w:pPr>
      <w:r w:rsidRPr="008E6C32">
        <w:rPr>
          <w:sz w:val="20"/>
          <w:szCs w:val="20"/>
        </w:rPr>
        <w:t>Results</w:t>
      </w:r>
      <w:r w:rsidR="00972DBC" w:rsidRPr="008E6C32">
        <w:rPr>
          <w:sz w:val="20"/>
          <w:szCs w:val="20"/>
        </w:rPr>
        <w:t xml:space="preserve"> </w:t>
      </w:r>
    </w:p>
    <w:p w:rsidR="00D01CAE" w:rsidRPr="007230B2" w:rsidRDefault="00A17D35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proofErr w:type="gramStart"/>
      <w:r w:rsidRPr="008E6C32">
        <w:rPr>
          <w:sz w:val="20"/>
          <w:szCs w:val="20"/>
        </w:rPr>
        <w:t>Spring Semester 2009.</w:t>
      </w:r>
      <w:proofErr w:type="gramEnd"/>
      <w:r w:rsidR="007E312E" w:rsidRPr="007230B2">
        <w:rPr>
          <w:sz w:val="20"/>
          <w:szCs w:val="20"/>
        </w:rPr>
        <w:t xml:space="preserve">  This first semester, the author</w:t>
      </w:r>
      <w:r w:rsidRPr="007230B2">
        <w:rPr>
          <w:sz w:val="20"/>
          <w:szCs w:val="20"/>
        </w:rPr>
        <w:t xml:space="preserve"> began with more scaled </w:t>
      </w:r>
      <w:r w:rsidR="00184428" w:rsidRPr="007230B2">
        <w:rPr>
          <w:sz w:val="20"/>
          <w:szCs w:val="20"/>
        </w:rPr>
        <w:t>back version of the hybrid course</w:t>
      </w:r>
      <w:r w:rsidR="0006472D" w:rsidRPr="007230B2">
        <w:rPr>
          <w:sz w:val="20"/>
          <w:szCs w:val="20"/>
        </w:rPr>
        <w:t xml:space="preserve"> than described above: S</w:t>
      </w:r>
      <w:r w:rsidRPr="007230B2">
        <w:rPr>
          <w:sz w:val="20"/>
          <w:szCs w:val="20"/>
        </w:rPr>
        <w:t xml:space="preserve">imple </w:t>
      </w:r>
      <w:r w:rsidR="0006472D" w:rsidRPr="007230B2">
        <w:rPr>
          <w:i/>
          <w:sz w:val="20"/>
          <w:szCs w:val="20"/>
        </w:rPr>
        <w:t xml:space="preserve">PowerPoint </w:t>
      </w:r>
      <w:r w:rsidR="0006472D" w:rsidRPr="007230B2">
        <w:rPr>
          <w:sz w:val="20"/>
          <w:szCs w:val="20"/>
        </w:rPr>
        <w:t>usage</w:t>
      </w:r>
      <w:r w:rsidR="0006472D" w:rsidRPr="007230B2">
        <w:rPr>
          <w:i/>
          <w:sz w:val="20"/>
          <w:szCs w:val="20"/>
        </w:rPr>
        <w:t>,</w:t>
      </w:r>
      <w:r w:rsidRPr="007230B2">
        <w:rPr>
          <w:sz w:val="20"/>
          <w:szCs w:val="20"/>
        </w:rPr>
        <w:t xml:space="preserve"> a </w:t>
      </w:r>
      <w:r w:rsidRPr="007230B2">
        <w:rPr>
          <w:i/>
          <w:sz w:val="20"/>
          <w:szCs w:val="20"/>
        </w:rPr>
        <w:t>Vista</w:t>
      </w:r>
      <w:r w:rsidRPr="007230B2">
        <w:rPr>
          <w:sz w:val="20"/>
          <w:szCs w:val="20"/>
        </w:rPr>
        <w:t xml:space="preserve"> platform, and an enthusiasm to relate to the </w:t>
      </w:r>
      <w:proofErr w:type="gramStart"/>
      <w:r w:rsidRPr="007230B2">
        <w:rPr>
          <w:sz w:val="20"/>
          <w:szCs w:val="20"/>
        </w:rPr>
        <w:t>Millen</w:t>
      </w:r>
      <w:r w:rsidR="007E312E" w:rsidRPr="007230B2">
        <w:rPr>
          <w:sz w:val="20"/>
          <w:szCs w:val="20"/>
        </w:rPr>
        <w:t>nial</w:t>
      </w:r>
      <w:proofErr w:type="gramEnd"/>
      <w:r w:rsidR="007E312E" w:rsidRPr="007230B2">
        <w:rPr>
          <w:sz w:val="20"/>
          <w:szCs w:val="20"/>
        </w:rPr>
        <w:t xml:space="preserve"> students.  Surprisingly,</w:t>
      </w:r>
      <w:r w:rsidRPr="007230B2">
        <w:rPr>
          <w:sz w:val="20"/>
          <w:szCs w:val="20"/>
        </w:rPr>
        <w:t xml:space="preserve"> </w:t>
      </w:r>
      <w:r w:rsidR="007E312E" w:rsidRPr="007230B2">
        <w:rPr>
          <w:sz w:val="20"/>
          <w:szCs w:val="20"/>
        </w:rPr>
        <w:t xml:space="preserve">the author’s </w:t>
      </w:r>
      <w:r w:rsidRPr="007230B2">
        <w:rPr>
          <w:sz w:val="20"/>
          <w:szCs w:val="20"/>
        </w:rPr>
        <w:t>ent</w:t>
      </w:r>
      <w:r w:rsidR="007E312E" w:rsidRPr="007230B2">
        <w:rPr>
          <w:sz w:val="20"/>
          <w:szCs w:val="20"/>
        </w:rPr>
        <w:t>husiasm backfired as he</w:t>
      </w:r>
      <w:r w:rsidRPr="007230B2">
        <w:rPr>
          <w:sz w:val="20"/>
          <w:szCs w:val="20"/>
        </w:rPr>
        <w:t xml:space="preserve"> attempted to have </w:t>
      </w:r>
      <w:r w:rsidR="007E312E" w:rsidRPr="007230B2">
        <w:rPr>
          <w:sz w:val="20"/>
          <w:szCs w:val="20"/>
        </w:rPr>
        <w:t>the students collaborate and participate</w:t>
      </w:r>
      <w:r w:rsidRPr="007230B2">
        <w:rPr>
          <w:sz w:val="20"/>
          <w:szCs w:val="20"/>
        </w:rPr>
        <w:t>.  Student evaluations indicated that they wanted the teacher not to use them a</w:t>
      </w:r>
      <w:r w:rsidR="007E312E" w:rsidRPr="007230B2">
        <w:rPr>
          <w:sz w:val="20"/>
          <w:szCs w:val="20"/>
        </w:rPr>
        <w:t>s “guinea pigs.”  They wanted him</w:t>
      </w:r>
      <w:r w:rsidRPr="007230B2">
        <w:rPr>
          <w:sz w:val="20"/>
          <w:szCs w:val="20"/>
        </w:rPr>
        <w:t xml:space="preserve"> to have more authority and have the</w:t>
      </w:r>
      <w:r w:rsidR="007F3542" w:rsidRPr="007230B2">
        <w:rPr>
          <w:sz w:val="20"/>
          <w:szCs w:val="20"/>
        </w:rPr>
        <w:t xml:space="preserve"> new </w:t>
      </w:r>
      <w:r w:rsidR="00184428" w:rsidRPr="007230B2">
        <w:rPr>
          <w:sz w:val="20"/>
          <w:szCs w:val="20"/>
        </w:rPr>
        <w:t>hybrid course</w:t>
      </w:r>
      <w:r w:rsidR="007E312E" w:rsidRPr="007230B2">
        <w:rPr>
          <w:sz w:val="20"/>
          <w:szCs w:val="20"/>
        </w:rPr>
        <w:t xml:space="preserve"> detailed and </w:t>
      </w:r>
      <w:r w:rsidR="007F3542" w:rsidRPr="007230B2">
        <w:rPr>
          <w:sz w:val="20"/>
          <w:szCs w:val="20"/>
        </w:rPr>
        <w:t>more fully developed</w:t>
      </w:r>
      <w:r w:rsidR="0006472D" w:rsidRPr="007230B2">
        <w:rPr>
          <w:sz w:val="20"/>
          <w:szCs w:val="20"/>
        </w:rPr>
        <w:t xml:space="preserve"> before trying it out on them</w:t>
      </w:r>
      <w:r w:rsidR="007F3542" w:rsidRPr="007230B2">
        <w:rPr>
          <w:sz w:val="20"/>
          <w:szCs w:val="20"/>
        </w:rPr>
        <w:t>.</w:t>
      </w:r>
      <w:r w:rsidRPr="007230B2">
        <w:rPr>
          <w:sz w:val="20"/>
          <w:szCs w:val="20"/>
        </w:rPr>
        <w:t xml:space="preserve"> Regarding the use of technology, the evaluations</w:t>
      </w:r>
      <w:r w:rsidR="007F3542" w:rsidRPr="007230B2">
        <w:rPr>
          <w:sz w:val="20"/>
          <w:szCs w:val="20"/>
        </w:rPr>
        <w:t xml:space="preserve"> ind</w:t>
      </w:r>
      <w:r w:rsidR="001143F0" w:rsidRPr="007230B2">
        <w:rPr>
          <w:sz w:val="20"/>
          <w:szCs w:val="20"/>
        </w:rPr>
        <w:t xml:space="preserve">icated that this was a winner. </w:t>
      </w:r>
      <w:r w:rsidR="007E312E" w:rsidRPr="007230B2">
        <w:rPr>
          <w:sz w:val="20"/>
          <w:szCs w:val="20"/>
        </w:rPr>
        <w:t xml:space="preserve">But, </w:t>
      </w:r>
      <w:r w:rsidR="007F3542" w:rsidRPr="007230B2">
        <w:rPr>
          <w:sz w:val="20"/>
          <w:szCs w:val="20"/>
        </w:rPr>
        <w:t xml:space="preserve">overall </w:t>
      </w:r>
      <w:r w:rsidR="007E312E" w:rsidRPr="007230B2">
        <w:rPr>
          <w:sz w:val="20"/>
          <w:szCs w:val="20"/>
        </w:rPr>
        <w:t xml:space="preserve">end-of-course </w:t>
      </w:r>
      <w:r w:rsidR="007F3542" w:rsidRPr="007230B2">
        <w:rPr>
          <w:sz w:val="20"/>
          <w:szCs w:val="20"/>
        </w:rPr>
        <w:t xml:space="preserve">evaluations were </w:t>
      </w:r>
      <w:r w:rsidR="001143F0" w:rsidRPr="007230B2">
        <w:rPr>
          <w:sz w:val="20"/>
          <w:szCs w:val="20"/>
        </w:rPr>
        <w:t xml:space="preserve">slightly </w:t>
      </w:r>
      <w:r w:rsidR="007F3542" w:rsidRPr="007230B2">
        <w:rPr>
          <w:sz w:val="20"/>
          <w:szCs w:val="20"/>
        </w:rPr>
        <w:t xml:space="preserve">lower than </w:t>
      </w:r>
      <w:r w:rsidR="007E312E" w:rsidRPr="007230B2">
        <w:rPr>
          <w:sz w:val="20"/>
          <w:szCs w:val="20"/>
        </w:rPr>
        <w:t>had been</w:t>
      </w:r>
      <w:r w:rsidR="00184428" w:rsidRPr="007230B2">
        <w:rPr>
          <w:sz w:val="20"/>
          <w:szCs w:val="20"/>
        </w:rPr>
        <w:t xml:space="preserve"> </w:t>
      </w:r>
      <w:r w:rsidR="001143F0" w:rsidRPr="007230B2">
        <w:rPr>
          <w:sz w:val="20"/>
          <w:szCs w:val="20"/>
        </w:rPr>
        <w:t xml:space="preserve">normally received </w:t>
      </w:r>
      <w:r w:rsidR="007E312E" w:rsidRPr="007230B2">
        <w:rPr>
          <w:sz w:val="20"/>
          <w:szCs w:val="20"/>
        </w:rPr>
        <w:t xml:space="preserve">teaching </w:t>
      </w:r>
      <w:r w:rsidR="007F3542" w:rsidRPr="007230B2">
        <w:rPr>
          <w:sz w:val="20"/>
          <w:szCs w:val="20"/>
        </w:rPr>
        <w:t>in a traditional format.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7F3542" w:rsidRPr="007230B2" w:rsidRDefault="007F3542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Pr="008E6C32">
        <w:rPr>
          <w:sz w:val="20"/>
          <w:szCs w:val="20"/>
        </w:rPr>
        <w:t>Fall Semester 2009.</w:t>
      </w:r>
      <w:r w:rsidR="007E312E" w:rsidRPr="007230B2">
        <w:rPr>
          <w:sz w:val="20"/>
          <w:szCs w:val="20"/>
        </w:rPr>
        <w:t xml:space="preserve">  The author</w:t>
      </w:r>
      <w:r w:rsidR="003A2131" w:rsidRPr="007230B2">
        <w:rPr>
          <w:sz w:val="20"/>
          <w:szCs w:val="20"/>
        </w:rPr>
        <w:t xml:space="preserve"> increased </w:t>
      </w:r>
      <w:r w:rsidR="001143F0" w:rsidRPr="007230B2">
        <w:rPr>
          <w:sz w:val="20"/>
          <w:szCs w:val="20"/>
        </w:rPr>
        <w:t>use of technology –</w:t>
      </w:r>
      <w:r w:rsidR="007E312E" w:rsidRPr="007230B2">
        <w:rPr>
          <w:sz w:val="20"/>
          <w:szCs w:val="20"/>
        </w:rPr>
        <w:t xml:space="preserve"> after all,</w:t>
      </w:r>
      <w:r w:rsidR="001143F0" w:rsidRPr="007230B2">
        <w:rPr>
          <w:sz w:val="20"/>
          <w:szCs w:val="20"/>
        </w:rPr>
        <w:t xml:space="preserve"> it had proven a winner in the spring. </w:t>
      </w:r>
      <w:r w:rsidR="007E312E" w:rsidRPr="007230B2">
        <w:rPr>
          <w:sz w:val="20"/>
          <w:szCs w:val="20"/>
        </w:rPr>
        <w:t xml:space="preserve">The author </w:t>
      </w:r>
      <w:r w:rsidRPr="007230B2">
        <w:rPr>
          <w:sz w:val="20"/>
          <w:szCs w:val="20"/>
        </w:rPr>
        <w:t xml:space="preserve">added </w:t>
      </w:r>
      <w:r w:rsidRPr="007230B2">
        <w:rPr>
          <w:i/>
          <w:sz w:val="20"/>
          <w:szCs w:val="20"/>
        </w:rPr>
        <w:t>Text the Mob</w:t>
      </w:r>
      <w:r w:rsidRPr="007230B2">
        <w:rPr>
          <w:sz w:val="20"/>
          <w:szCs w:val="20"/>
        </w:rPr>
        <w:t xml:space="preserve">, </w:t>
      </w:r>
      <w:proofErr w:type="spellStart"/>
      <w:r w:rsidRPr="007230B2">
        <w:rPr>
          <w:i/>
          <w:sz w:val="20"/>
          <w:szCs w:val="20"/>
        </w:rPr>
        <w:t>Zoomerang</w:t>
      </w:r>
      <w:proofErr w:type="spellEnd"/>
      <w:r w:rsidR="001143F0" w:rsidRPr="007230B2">
        <w:rPr>
          <w:sz w:val="20"/>
          <w:szCs w:val="20"/>
        </w:rPr>
        <w:t xml:space="preserve"> surveys, </w:t>
      </w:r>
      <w:r w:rsidR="001143F0" w:rsidRPr="007230B2">
        <w:rPr>
          <w:i/>
          <w:sz w:val="20"/>
          <w:szCs w:val="20"/>
        </w:rPr>
        <w:t>PowerPoint</w:t>
      </w:r>
      <w:r w:rsidR="007E312E" w:rsidRPr="007230B2">
        <w:rPr>
          <w:sz w:val="20"/>
          <w:szCs w:val="20"/>
        </w:rPr>
        <w:t xml:space="preserve"> slides of all</w:t>
      </w:r>
      <w:r w:rsidR="001143F0" w:rsidRPr="007230B2">
        <w:rPr>
          <w:sz w:val="20"/>
          <w:szCs w:val="20"/>
        </w:rPr>
        <w:t xml:space="preserve"> lectures</w:t>
      </w:r>
      <w:r w:rsidR="007E312E" w:rsidRPr="007230B2">
        <w:rPr>
          <w:sz w:val="20"/>
          <w:szCs w:val="20"/>
        </w:rPr>
        <w:t xml:space="preserve"> posted online.  Regarding </w:t>
      </w:r>
      <w:r w:rsidRPr="007230B2">
        <w:rPr>
          <w:sz w:val="20"/>
          <w:szCs w:val="20"/>
        </w:rPr>
        <w:t>enthusiasm</w:t>
      </w:r>
      <w:r w:rsidR="008D611B" w:rsidRPr="007230B2">
        <w:rPr>
          <w:sz w:val="20"/>
          <w:szCs w:val="20"/>
        </w:rPr>
        <w:t xml:space="preserve"> and high collaborative efforts to have the </w:t>
      </w:r>
      <w:proofErr w:type="spellStart"/>
      <w:r w:rsidR="007E312E" w:rsidRPr="007230B2">
        <w:rPr>
          <w:sz w:val="20"/>
          <w:szCs w:val="20"/>
        </w:rPr>
        <w:t>Millennials</w:t>
      </w:r>
      <w:proofErr w:type="spellEnd"/>
      <w:r w:rsidR="007E312E" w:rsidRPr="007230B2">
        <w:rPr>
          <w:sz w:val="20"/>
          <w:szCs w:val="20"/>
        </w:rPr>
        <w:t xml:space="preserve"> help me, the author </w:t>
      </w:r>
      <w:r w:rsidR="008D611B" w:rsidRPr="007230B2">
        <w:rPr>
          <w:sz w:val="20"/>
          <w:szCs w:val="20"/>
        </w:rPr>
        <w:t>sought counsel from</w:t>
      </w:r>
      <w:r w:rsidR="00184428" w:rsidRPr="007230B2">
        <w:rPr>
          <w:sz w:val="20"/>
          <w:szCs w:val="20"/>
        </w:rPr>
        <w:t xml:space="preserve"> oth</w:t>
      </w:r>
      <w:r w:rsidR="007E312E" w:rsidRPr="007230B2">
        <w:rPr>
          <w:sz w:val="20"/>
          <w:szCs w:val="20"/>
        </w:rPr>
        <w:t>er students, not currently in his</w:t>
      </w:r>
      <w:r w:rsidR="00184428" w:rsidRPr="007230B2">
        <w:rPr>
          <w:sz w:val="20"/>
          <w:szCs w:val="20"/>
        </w:rPr>
        <w:t xml:space="preserve"> course</w:t>
      </w:r>
      <w:r w:rsidR="007E312E" w:rsidRPr="007230B2">
        <w:rPr>
          <w:sz w:val="20"/>
          <w:szCs w:val="20"/>
        </w:rPr>
        <w:t>.  Then he</w:t>
      </w:r>
      <w:r w:rsidR="008D611B" w:rsidRPr="007230B2">
        <w:rPr>
          <w:sz w:val="20"/>
          <w:szCs w:val="20"/>
        </w:rPr>
        <w:t xml:space="preserve"> entered </w:t>
      </w:r>
      <w:r w:rsidR="001143F0" w:rsidRPr="007230B2">
        <w:rPr>
          <w:sz w:val="20"/>
          <w:szCs w:val="20"/>
        </w:rPr>
        <w:t xml:space="preserve">the classroom prepared and </w:t>
      </w:r>
      <w:r w:rsidR="002B5D3F" w:rsidRPr="007230B2">
        <w:rPr>
          <w:sz w:val="20"/>
          <w:szCs w:val="20"/>
        </w:rPr>
        <w:t>implemented an improved product</w:t>
      </w:r>
      <w:r w:rsidR="008D611B" w:rsidRPr="007230B2">
        <w:rPr>
          <w:sz w:val="20"/>
          <w:szCs w:val="20"/>
        </w:rPr>
        <w:t>.  Student evaluations showed a slight improvement from th</w:t>
      </w:r>
      <w:r w:rsidR="002B5D3F" w:rsidRPr="007230B2">
        <w:rPr>
          <w:sz w:val="20"/>
          <w:szCs w:val="20"/>
        </w:rPr>
        <w:t>e previous semester.  However, the author</w:t>
      </w:r>
      <w:r w:rsidR="008D611B" w:rsidRPr="007230B2">
        <w:rPr>
          <w:sz w:val="20"/>
          <w:szCs w:val="20"/>
        </w:rPr>
        <w:t xml:space="preserve"> received more negative remarks about not getting to know their names and </w:t>
      </w:r>
      <w:r w:rsidR="001143F0" w:rsidRPr="007230B2">
        <w:rPr>
          <w:sz w:val="20"/>
          <w:szCs w:val="20"/>
        </w:rPr>
        <w:t>relating to them more personally.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2F482D" w:rsidRPr="007230B2" w:rsidRDefault="008D611B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proofErr w:type="gramStart"/>
      <w:r w:rsidR="00551294" w:rsidRPr="008E6C32">
        <w:rPr>
          <w:sz w:val="20"/>
          <w:szCs w:val="20"/>
        </w:rPr>
        <w:t>Spring Semester 2010</w:t>
      </w:r>
      <w:r w:rsidRPr="008E6C32">
        <w:rPr>
          <w:sz w:val="20"/>
          <w:szCs w:val="20"/>
        </w:rPr>
        <w:t>.</w:t>
      </w:r>
      <w:proofErr w:type="gramEnd"/>
      <w:r w:rsidR="00EC757D" w:rsidRPr="007230B2">
        <w:rPr>
          <w:sz w:val="20"/>
          <w:szCs w:val="20"/>
        </w:rPr>
        <w:t xml:space="preserve">  The blended course retained</w:t>
      </w:r>
      <w:r w:rsidRPr="007230B2">
        <w:rPr>
          <w:sz w:val="20"/>
          <w:szCs w:val="20"/>
        </w:rPr>
        <w:t xml:space="preserve"> all of the of the previous </w:t>
      </w:r>
      <w:r w:rsidR="00EC757D" w:rsidRPr="007230B2">
        <w:rPr>
          <w:sz w:val="20"/>
          <w:szCs w:val="20"/>
        </w:rPr>
        <w:t xml:space="preserve">semester’s improvements and </w:t>
      </w:r>
      <w:r w:rsidRPr="007230B2">
        <w:rPr>
          <w:sz w:val="20"/>
          <w:szCs w:val="20"/>
        </w:rPr>
        <w:t xml:space="preserve">added the </w:t>
      </w:r>
      <w:r w:rsidRPr="007230B2">
        <w:rPr>
          <w:i/>
          <w:sz w:val="20"/>
          <w:szCs w:val="20"/>
        </w:rPr>
        <w:t>Google Docs</w:t>
      </w:r>
      <w:r w:rsidR="00EC757D" w:rsidRPr="007230B2">
        <w:rPr>
          <w:sz w:val="20"/>
          <w:szCs w:val="20"/>
        </w:rPr>
        <w:t xml:space="preserve"> (Groups) whereby the professor </w:t>
      </w:r>
      <w:r w:rsidRPr="007230B2">
        <w:rPr>
          <w:sz w:val="20"/>
          <w:szCs w:val="20"/>
        </w:rPr>
        <w:t>can m</w:t>
      </w:r>
      <w:r w:rsidR="00A72BDD" w:rsidRPr="007230B2">
        <w:rPr>
          <w:sz w:val="20"/>
          <w:szCs w:val="20"/>
        </w:rPr>
        <w:t>ore quickly learn student names.</w:t>
      </w:r>
      <w:r w:rsidR="002F482D" w:rsidRPr="007230B2">
        <w:rPr>
          <w:sz w:val="20"/>
          <w:szCs w:val="20"/>
        </w:rPr>
        <w:t xml:space="preserve"> Essentially, </w:t>
      </w:r>
      <w:r w:rsidR="001143F0" w:rsidRPr="007230B2">
        <w:rPr>
          <w:sz w:val="20"/>
          <w:szCs w:val="20"/>
        </w:rPr>
        <w:t xml:space="preserve">their names and pictures </w:t>
      </w:r>
      <w:r w:rsidR="002F482D" w:rsidRPr="007230B2">
        <w:rPr>
          <w:sz w:val="20"/>
          <w:szCs w:val="20"/>
        </w:rPr>
        <w:t xml:space="preserve">are </w:t>
      </w:r>
      <w:r w:rsidR="001143F0" w:rsidRPr="007230B2">
        <w:rPr>
          <w:sz w:val="20"/>
          <w:szCs w:val="20"/>
        </w:rPr>
        <w:t>posted</w:t>
      </w:r>
      <w:r w:rsidR="002F482D" w:rsidRPr="007230B2">
        <w:rPr>
          <w:sz w:val="20"/>
          <w:szCs w:val="20"/>
        </w:rPr>
        <w:t xml:space="preserve"> – voluntarily by the student’s themselves. The </w:t>
      </w:r>
      <w:proofErr w:type="gramStart"/>
      <w:r w:rsidR="002F482D" w:rsidRPr="007230B2">
        <w:rPr>
          <w:sz w:val="20"/>
          <w:szCs w:val="20"/>
        </w:rPr>
        <w:t xml:space="preserve">professor </w:t>
      </w:r>
      <w:r w:rsidR="001143F0" w:rsidRPr="007230B2">
        <w:rPr>
          <w:sz w:val="20"/>
          <w:szCs w:val="20"/>
        </w:rPr>
        <w:t>can</w:t>
      </w:r>
      <w:proofErr w:type="gramEnd"/>
      <w:r w:rsidR="001143F0" w:rsidRPr="007230B2">
        <w:rPr>
          <w:sz w:val="20"/>
          <w:szCs w:val="20"/>
        </w:rPr>
        <w:t xml:space="preserve"> more readily associate names and faces</w:t>
      </w:r>
      <w:r w:rsidR="002F482D" w:rsidRPr="007230B2">
        <w:rPr>
          <w:sz w:val="20"/>
          <w:szCs w:val="20"/>
        </w:rPr>
        <w:t xml:space="preserve"> when </w:t>
      </w:r>
      <w:r w:rsidR="00145B00" w:rsidRPr="007230B2">
        <w:rPr>
          <w:sz w:val="20"/>
          <w:szCs w:val="20"/>
        </w:rPr>
        <w:t>call</w:t>
      </w:r>
      <w:r w:rsidR="002F482D" w:rsidRPr="007230B2">
        <w:rPr>
          <w:sz w:val="20"/>
          <w:szCs w:val="20"/>
        </w:rPr>
        <w:t>ing</w:t>
      </w:r>
      <w:r w:rsidR="00145B00" w:rsidRPr="007230B2">
        <w:rPr>
          <w:sz w:val="20"/>
          <w:szCs w:val="20"/>
        </w:rPr>
        <w:t xml:space="preserve"> roll from the Wi</w:t>
      </w:r>
      <w:r w:rsidR="0029108E" w:rsidRPr="007230B2">
        <w:rPr>
          <w:sz w:val="20"/>
          <w:szCs w:val="20"/>
        </w:rPr>
        <w:t>-</w:t>
      </w:r>
      <w:r w:rsidR="00145B00" w:rsidRPr="007230B2">
        <w:rPr>
          <w:sz w:val="20"/>
          <w:szCs w:val="20"/>
        </w:rPr>
        <w:t xml:space="preserve">Fi assessed </w:t>
      </w:r>
      <w:r w:rsidR="00145B00" w:rsidRPr="007230B2">
        <w:rPr>
          <w:i/>
          <w:sz w:val="20"/>
          <w:szCs w:val="20"/>
        </w:rPr>
        <w:t>Google</w:t>
      </w:r>
      <w:r w:rsidR="00145B00" w:rsidRPr="007230B2">
        <w:rPr>
          <w:sz w:val="20"/>
          <w:szCs w:val="20"/>
        </w:rPr>
        <w:t xml:space="preserve"> site.</w:t>
      </w:r>
      <w:r w:rsidR="00A72BDD" w:rsidRPr="007230B2">
        <w:rPr>
          <w:sz w:val="20"/>
          <w:szCs w:val="20"/>
        </w:rPr>
        <w:t xml:space="preserve"> </w:t>
      </w:r>
      <w:r w:rsidR="002F482D" w:rsidRPr="007230B2">
        <w:rPr>
          <w:sz w:val="20"/>
          <w:szCs w:val="20"/>
        </w:rPr>
        <w:t xml:space="preserve">This addressed the </w:t>
      </w:r>
      <w:proofErr w:type="gramStart"/>
      <w:r w:rsidR="002F482D" w:rsidRPr="007230B2">
        <w:rPr>
          <w:sz w:val="20"/>
          <w:szCs w:val="20"/>
        </w:rPr>
        <w:t>Millennial</w:t>
      </w:r>
      <w:proofErr w:type="gramEnd"/>
      <w:r w:rsidR="002F482D" w:rsidRPr="007230B2">
        <w:rPr>
          <w:sz w:val="20"/>
          <w:szCs w:val="20"/>
        </w:rPr>
        <w:t xml:space="preserve"> core trait – their need to feel </w:t>
      </w:r>
      <w:r w:rsidR="002F482D" w:rsidRPr="007230B2">
        <w:rPr>
          <w:i/>
          <w:sz w:val="20"/>
          <w:szCs w:val="20"/>
        </w:rPr>
        <w:t>special</w:t>
      </w:r>
      <w:r w:rsidR="002F482D" w:rsidRPr="007230B2">
        <w:rPr>
          <w:sz w:val="20"/>
          <w:szCs w:val="20"/>
        </w:rPr>
        <w:t>. End of course evaluations indicated that this was effective.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2F482D" w:rsidRPr="007230B2" w:rsidRDefault="002F482D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Pr="008E6C32">
        <w:rPr>
          <w:sz w:val="20"/>
          <w:szCs w:val="20"/>
        </w:rPr>
        <w:t>Fall Semester 2010.</w:t>
      </w:r>
      <w:r w:rsidRPr="007230B2">
        <w:rPr>
          <w:sz w:val="20"/>
          <w:szCs w:val="20"/>
        </w:rPr>
        <w:t xml:space="preserve">  This semester demonstrated the failure of not maintaining a systematic and full use of the blended learning tools </w:t>
      </w:r>
      <w:r w:rsidR="002B5D3F" w:rsidRPr="007230B2">
        <w:rPr>
          <w:sz w:val="20"/>
          <w:szCs w:val="20"/>
        </w:rPr>
        <w:t xml:space="preserve">as </w:t>
      </w:r>
      <w:r w:rsidRPr="007230B2">
        <w:rPr>
          <w:sz w:val="20"/>
          <w:szCs w:val="20"/>
        </w:rPr>
        <w:t xml:space="preserve">previously developed.  The author only used </w:t>
      </w:r>
      <w:r w:rsidRPr="007230B2">
        <w:rPr>
          <w:i/>
          <w:sz w:val="20"/>
          <w:szCs w:val="20"/>
        </w:rPr>
        <w:t>PowerPoint</w:t>
      </w:r>
      <w:r w:rsidRPr="007230B2">
        <w:rPr>
          <w:sz w:val="20"/>
          <w:szCs w:val="20"/>
        </w:rPr>
        <w:t xml:space="preserve"> and reverted back to more traditional classroom methodology.  </w:t>
      </w:r>
      <w:r w:rsidR="00A66603" w:rsidRPr="007230B2">
        <w:rPr>
          <w:sz w:val="20"/>
          <w:szCs w:val="20"/>
        </w:rPr>
        <w:t xml:space="preserve">Dropped were: Surveys, meaningful discussions following straight lecture, no texting, </w:t>
      </w:r>
      <w:proofErr w:type="gramStart"/>
      <w:r w:rsidR="00A66603" w:rsidRPr="007230B2">
        <w:rPr>
          <w:sz w:val="20"/>
          <w:szCs w:val="20"/>
        </w:rPr>
        <w:t>roll</w:t>
      </w:r>
      <w:proofErr w:type="gramEnd"/>
      <w:r w:rsidR="00A66603" w:rsidRPr="007230B2">
        <w:rPr>
          <w:sz w:val="20"/>
          <w:szCs w:val="20"/>
        </w:rPr>
        <w:t>-taking by passing around sign-up sheets, and failure to learn student nam</w:t>
      </w:r>
      <w:r w:rsidR="002B5D3F" w:rsidRPr="007230B2">
        <w:rPr>
          <w:sz w:val="20"/>
          <w:szCs w:val="20"/>
        </w:rPr>
        <w:t xml:space="preserve">es. </w:t>
      </w:r>
      <w:r w:rsidR="002B5D3F" w:rsidRPr="007230B2">
        <w:rPr>
          <w:i/>
          <w:sz w:val="20"/>
          <w:szCs w:val="20"/>
        </w:rPr>
        <w:t>Death by PowerPoint</w:t>
      </w:r>
      <w:r w:rsidR="002B5D3F" w:rsidRPr="007230B2">
        <w:rPr>
          <w:sz w:val="20"/>
          <w:szCs w:val="20"/>
        </w:rPr>
        <w:t xml:space="preserve"> boredom</w:t>
      </w:r>
      <w:r w:rsidR="00A66603" w:rsidRPr="007230B2">
        <w:rPr>
          <w:sz w:val="20"/>
          <w:szCs w:val="20"/>
        </w:rPr>
        <w:t xml:space="preserve"> was the major written complaint accompanied by lowered end-of-course evaluations.  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AF762A" w:rsidRPr="007230B2" w:rsidRDefault="002F482D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proofErr w:type="gramStart"/>
      <w:r w:rsidRPr="008E6C32">
        <w:rPr>
          <w:sz w:val="20"/>
          <w:szCs w:val="20"/>
        </w:rPr>
        <w:t>Spring Semester 2011.</w:t>
      </w:r>
      <w:proofErr w:type="gramEnd"/>
      <w:r w:rsidRPr="007230B2">
        <w:rPr>
          <w:sz w:val="20"/>
          <w:szCs w:val="20"/>
        </w:rPr>
        <w:t xml:space="preserve"> Again the course is being taught</w:t>
      </w:r>
      <w:r w:rsidR="00A66603" w:rsidRPr="007230B2">
        <w:rPr>
          <w:sz w:val="20"/>
          <w:szCs w:val="20"/>
        </w:rPr>
        <w:t>.  Past lessons of success and failure demonst</w:t>
      </w:r>
      <w:r w:rsidR="002B5D3F" w:rsidRPr="007230B2">
        <w:rPr>
          <w:sz w:val="20"/>
          <w:szCs w:val="20"/>
        </w:rPr>
        <w:t xml:space="preserve">rate that blended courses are </w:t>
      </w:r>
      <w:proofErr w:type="gramStart"/>
      <w:r w:rsidR="002B5D3F" w:rsidRPr="007230B2">
        <w:rPr>
          <w:sz w:val="20"/>
          <w:szCs w:val="20"/>
        </w:rPr>
        <w:t xml:space="preserve">a </w:t>
      </w:r>
      <w:r w:rsidR="00A66603" w:rsidRPr="007230B2">
        <w:rPr>
          <w:sz w:val="20"/>
          <w:szCs w:val="20"/>
        </w:rPr>
        <w:t>viable</w:t>
      </w:r>
      <w:proofErr w:type="gramEnd"/>
      <w:r w:rsidR="00A66603" w:rsidRPr="007230B2">
        <w:rPr>
          <w:sz w:val="20"/>
          <w:szCs w:val="20"/>
        </w:rPr>
        <w:t xml:space="preserve"> methods for addressing Millennial student audiences.</w:t>
      </w:r>
      <w:r w:rsidRPr="007230B2">
        <w:rPr>
          <w:sz w:val="20"/>
          <w:szCs w:val="20"/>
        </w:rPr>
        <w:t xml:space="preserve"> </w:t>
      </w:r>
      <w:r w:rsidR="00A72BDD" w:rsidRPr="007230B2">
        <w:rPr>
          <w:sz w:val="20"/>
          <w:szCs w:val="20"/>
        </w:rPr>
        <w:t>Concurrently,</w:t>
      </w:r>
      <w:r w:rsidR="00A66603" w:rsidRPr="007230B2">
        <w:rPr>
          <w:sz w:val="20"/>
          <w:szCs w:val="20"/>
        </w:rPr>
        <w:t xml:space="preserve"> old successful methods are being reinstituted and</w:t>
      </w:r>
      <w:r w:rsidR="00A72BDD" w:rsidRPr="007230B2">
        <w:rPr>
          <w:sz w:val="20"/>
          <w:szCs w:val="20"/>
        </w:rPr>
        <w:t xml:space="preserve"> new technologies </w:t>
      </w:r>
      <w:r w:rsidR="00A66603" w:rsidRPr="007230B2">
        <w:rPr>
          <w:sz w:val="20"/>
          <w:szCs w:val="20"/>
        </w:rPr>
        <w:t>are being explore</w:t>
      </w:r>
      <w:r w:rsidR="002B5D3F" w:rsidRPr="007230B2">
        <w:rPr>
          <w:sz w:val="20"/>
          <w:szCs w:val="20"/>
        </w:rPr>
        <w:t>d</w:t>
      </w:r>
      <w:r w:rsidR="00A66603" w:rsidRPr="007230B2">
        <w:rPr>
          <w:sz w:val="20"/>
          <w:szCs w:val="20"/>
        </w:rPr>
        <w:t xml:space="preserve"> </w:t>
      </w:r>
      <w:proofErr w:type="gramStart"/>
      <w:r w:rsidR="002B5D3F" w:rsidRPr="007230B2">
        <w:rPr>
          <w:sz w:val="20"/>
          <w:szCs w:val="20"/>
        </w:rPr>
        <w:t xml:space="preserve">that </w:t>
      </w:r>
      <w:r w:rsidR="00A72BDD" w:rsidRPr="007230B2">
        <w:rPr>
          <w:sz w:val="20"/>
          <w:szCs w:val="20"/>
        </w:rPr>
        <w:t xml:space="preserve"> migh</w:t>
      </w:r>
      <w:r w:rsidR="00A66603" w:rsidRPr="007230B2">
        <w:rPr>
          <w:sz w:val="20"/>
          <w:szCs w:val="20"/>
        </w:rPr>
        <w:t>t</w:t>
      </w:r>
      <w:proofErr w:type="gramEnd"/>
      <w:r w:rsidR="00A66603" w:rsidRPr="007230B2">
        <w:rPr>
          <w:sz w:val="20"/>
          <w:szCs w:val="20"/>
        </w:rPr>
        <w:t xml:space="preserve"> enhance </w:t>
      </w:r>
      <w:r w:rsidRPr="007230B2">
        <w:rPr>
          <w:sz w:val="20"/>
          <w:szCs w:val="20"/>
        </w:rPr>
        <w:t>a future blended</w:t>
      </w:r>
      <w:r w:rsidR="002B5D3F" w:rsidRPr="007230B2">
        <w:rPr>
          <w:sz w:val="20"/>
          <w:szCs w:val="20"/>
        </w:rPr>
        <w:t xml:space="preserve"> course. These include: </w:t>
      </w:r>
      <w:r w:rsidR="00A72BDD" w:rsidRPr="007230B2">
        <w:rPr>
          <w:sz w:val="20"/>
          <w:szCs w:val="20"/>
        </w:rPr>
        <w:t xml:space="preserve"> </w:t>
      </w:r>
      <w:r w:rsidRPr="007230B2">
        <w:rPr>
          <w:i/>
          <w:sz w:val="20"/>
          <w:szCs w:val="20"/>
        </w:rPr>
        <w:t>Second Life</w:t>
      </w:r>
      <w:r w:rsidRPr="007230B2">
        <w:rPr>
          <w:sz w:val="20"/>
          <w:szCs w:val="20"/>
        </w:rPr>
        <w:t xml:space="preserve"> to provide practical exercises through Avatar participation in practical exercises, </w:t>
      </w:r>
      <w:proofErr w:type="gramStart"/>
      <w:r w:rsidR="00A72BDD" w:rsidRPr="007230B2">
        <w:rPr>
          <w:i/>
          <w:sz w:val="20"/>
          <w:szCs w:val="20"/>
        </w:rPr>
        <w:t>iTunes</w:t>
      </w:r>
      <w:proofErr w:type="gramEnd"/>
      <w:r w:rsidR="00A72BDD" w:rsidRPr="007230B2">
        <w:rPr>
          <w:i/>
          <w:sz w:val="20"/>
          <w:szCs w:val="20"/>
        </w:rPr>
        <w:t xml:space="preserve"> University</w:t>
      </w:r>
      <w:r w:rsidR="00A72BDD" w:rsidRPr="007230B2">
        <w:rPr>
          <w:sz w:val="20"/>
          <w:szCs w:val="20"/>
        </w:rPr>
        <w:t xml:space="preserve"> for podcasts and </w:t>
      </w:r>
      <w:proofErr w:type="spellStart"/>
      <w:r w:rsidR="00A72BDD" w:rsidRPr="007230B2">
        <w:rPr>
          <w:sz w:val="20"/>
          <w:szCs w:val="20"/>
        </w:rPr>
        <w:t>vodcasts</w:t>
      </w:r>
      <w:proofErr w:type="spellEnd"/>
      <w:r w:rsidR="00A72BDD" w:rsidRPr="007230B2">
        <w:rPr>
          <w:sz w:val="20"/>
          <w:szCs w:val="20"/>
        </w:rPr>
        <w:t xml:space="preserve"> and </w:t>
      </w:r>
      <w:proofErr w:type="spellStart"/>
      <w:r w:rsidR="00A72BDD" w:rsidRPr="007230B2">
        <w:rPr>
          <w:i/>
          <w:sz w:val="20"/>
          <w:szCs w:val="20"/>
        </w:rPr>
        <w:t>Wetpaint</w:t>
      </w:r>
      <w:proofErr w:type="spellEnd"/>
      <w:r w:rsidR="00A72BDD" w:rsidRPr="007230B2">
        <w:rPr>
          <w:sz w:val="20"/>
          <w:szCs w:val="20"/>
        </w:rPr>
        <w:t xml:space="preserve">, a wiki website for collaborative group work. </w:t>
      </w:r>
      <w:r w:rsidR="00A66603" w:rsidRPr="007230B2">
        <w:rPr>
          <w:sz w:val="20"/>
          <w:szCs w:val="20"/>
        </w:rPr>
        <w:t xml:space="preserve"> New results will be in May 2011</w:t>
      </w:r>
      <w:r w:rsidR="00A72BDD" w:rsidRPr="007230B2">
        <w:rPr>
          <w:sz w:val="20"/>
          <w:szCs w:val="20"/>
        </w:rPr>
        <w:t xml:space="preserve">.  </w:t>
      </w:r>
    </w:p>
    <w:p w:rsidR="00115BC7" w:rsidRPr="007230B2" w:rsidRDefault="00115BC7" w:rsidP="008E6C32">
      <w:pPr>
        <w:pStyle w:val="NoSpacing"/>
        <w:rPr>
          <w:b/>
          <w:sz w:val="20"/>
          <w:szCs w:val="20"/>
        </w:rPr>
      </w:pPr>
    </w:p>
    <w:p w:rsidR="007F54BD" w:rsidRPr="008E6C32" w:rsidRDefault="000532F8" w:rsidP="008A6B3C">
      <w:pPr>
        <w:pStyle w:val="NoSpacing"/>
        <w:rPr>
          <w:sz w:val="20"/>
          <w:szCs w:val="20"/>
        </w:rPr>
      </w:pPr>
      <w:r w:rsidRPr="008E6C32">
        <w:rPr>
          <w:sz w:val="20"/>
          <w:szCs w:val="20"/>
        </w:rPr>
        <w:t>Conclusions</w:t>
      </w:r>
      <w:r w:rsidR="00115BC7" w:rsidRPr="008E6C32">
        <w:rPr>
          <w:sz w:val="20"/>
          <w:szCs w:val="20"/>
        </w:rPr>
        <w:t xml:space="preserve">  </w:t>
      </w:r>
    </w:p>
    <w:p w:rsidR="00115BC7" w:rsidRPr="007230B2" w:rsidRDefault="000532F8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ab/>
      </w:r>
      <w:r w:rsidR="00610080" w:rsidRPr="007230B2">
        <w:rPr>
          <w:sz w:val="20"/>
          <w:szCs w:val="20"/>
        </w:rPr>
        <w:t>Willingness to risk de</w:t>
      </w:r>
      <w:r w:rsidR="00184428" w:rsidRPr="007230B2">
        <w:rPr>
          <w:sz w:val="20"/>
          <w:szCs w:val="20"/>
        </w:rPr>
        <w:t>veloping any new course</w:t>
      </w:r>
      <w:r w:rsidR="00145B00" w:rsidRPr="007230B2">
        <w:rPr>
          <w:sz w:val="20"/>
          <w:szCs w:val="20"/>
        </w:rPr>
        <w:t xml:space="preserve"> may</w:t>
      </w:r>
      <w:r w:rsidR="00610080" w:rsidRPr="007230B2">
        <w:rPr>
          <w:sz w:val="20"/>
          <w:szCs w:val="20"/>
        </w:rPr>
        <w:t xml:space="preserve"> be dissuading since faculty </w:t>
      </w:r>
      <w:r w:rsidR="0029108E" w:rsidRPr="007230B2">
        <w:rPr>
          <w:sz w:val="20"/>
          <w:szCs w:val="20"/>
        </w:rPr>
        <w:t xml:space="preserve">end-of-course </w:t>
      </w:r>
      <w:r w:rsidR="00610080" w:rsidRPr="007230B2">
        <w:rPr>
          <w:sz w:val="20"/>
          <w:szCs w:val="20"/>
        </w:rPr>
        <w:t>evaluations often suffer</w:t>
      </w:r>
      <w:r w:rsidR="00145B00" w:rsidRPr="007230B2">
        <w:rPr>
          <w:sz w:val="20"/>
          <w:szCs w:val="20"/>
        </w:rPr>
        <w:t xml:space="preserve"> with a change from teaching at one’s comfort level. B</w:t>
      </w:r>
      <w:r w:rsidR="002B5D3F" w:rsidRPr="007230B2">
        <w:rPr>
          <w:sz w:val="20"/>
          <w:szCs w:val="20"/>
        </w:rPr>
        <w:t xml:space="preserve">ut, the risk involved with change should </w:t>
      </w:r>
      <w:r w:rsidR="00145B00" w:rsidRPr="007230B2">
        <w:rPr>
          <w:sz w:val="20"/>
          <w:szCs w:val="20"/>
        </w:rPr>
        <w:t>be temporary if one is changing toward a sound strategic goal</w:t>
      </w:r>
      <w:r w:rsidR="002B5D3F" w:rsidRPr="007230B2">
        <w:rPr>
          <w:sz w:val="20"/>
          <w:szCs w:val="20"/>
        </w:rPr>
        <w:t xml:space="preserve"> and incremental improvement – with no backsliding – is maintained.</w:t>
      </w:r>
      <w:r w:rsidR="0029108E" w:rsidRPr="007230B2">
        <w:rPr>
          <w:sz w:val="20"/>
          <w:szCs w:val="20"/>
        </w:rPr>
        <w:t xml:space="preserve"> </w:t>
      </w:r>
      <w:r w:rsidR="00145B00" w:rsidRPr="007230B2">
        <w:rPr>
          <w:sz w:val="20"/>
          <w:szCs w:val="20"/>
        </w:rPr>
        <w:t>T</w:t>
      </w:r>
      <w:r w:rsidR="00CF434A" w:rsidRPr="007230B2">
        <w:rPr>
          <w:sz w:val="20"/>
          <w:szCs w:val="20"/>
        </w:rPr>
        <w:t xml:space="preserve">he </w:t>
      </w:r>
      <w:r w:rsidR="00145B00" w:rsidRPr="007230B2">
        <w:rPr>
          <w:sz w:val="20"/>
          <w:szCs w:val="20"/>
        </w:rPr>
        <w:t xml:space="preserve">strategic goal to effectively reach and teach the </w:t>
      </w:r>
      <w:proofErr w:type="gramStart"/>
      <w:r w:rsidR="00145B00" w:rsidRPr="007230B2">
        <w:rPr>
          <w:sz w:val="20"/>
          <w:szCs w:val="20"/>
        </w:rPr>
        <w:t>Millennial</w:t>
      </w:r>
      <w:proofErr w:type="gramEnd"/>
      <w:r w:rsidR="00145B00" w:rsidRPr="007230B2">
        <w:rPr>
          <w:sz w:val="20"/>
          <w:szCs w:val="20"/>
        </w:rPr>
        <w:t xml:space="preserve"> student,</w:t>
      </w:r>
      <w:r w:rsidR="002B5D3F" w:rsidRPr="007230B2">
        <w:rPr>
          <w:sz w:val="20"/>
          <w:szCs w:val="20"/>
        </w:rPr>
        <w:t xml:space="preserve"> this author</w:t>
      </w:r>
      <w:r w:rsidR="00B36F7F" w:rsidRPr="007230B2">
        <w:rPr>
          <w:sz w:val="20"/>
          <w:szCs w:val="20"/>
        </w:rPr>
        <w:t xml:space="preserve"> believe</w:t>
      </w:r>
      <w:r w:rsidR="002B5D3F" w:rsidRPr="007230B2">
        <w:rPr>
          <w:sz w:val="20"/>
          <w:szCs w:val="20"/>
        </w:rPr>
        <w:t>s</w:t>
      </w:r>
      <w:r w:rsidR="00145B00" w:rsidRPr="007230B2">
        <w:rPr>
          <w:sz w:val="20"/>
          <w:szCs w:val="20"/>
        </w:rPr>
        <w:t>, is sound.</w:t>
      </w:r>
      <w:r w:rsidR="00610080" w:rsidRPr="007230B2">
        <w:rPr>
          <w:sz w:val="20"/>
          <w:szCs w:val="20"/>
        </w:rPr>
        <w:t xml:space="preserve"> </w:t>
      </w:r>
      <w:r w:rsidR="00B36F7F" w:rsidRPr="007230B2">
        <w:rPr>
          <w:sz w:val="20"/>
          <w:szCs w:val="20"/>
        </w:rPr>
        <w:t>T</w:t>
      </w:r>
      <w:r w:rsidR="00BE0F19" w:rsidRPr="007230B2">
        <w:rPr>
          <w:sz w:val="20"/>
          <w:szCs w:val="20"/>
        </w:rPr>
        <w:t>he Millennial generation will dominate A</w:t>
      </w:r>
      <w:r w:rsidR="0029108E" w:rsidRPr="007230B2">
        <w:rPr>
          <w:sz w:val="20"/>
          <w:szCs w:val="20"/>
        </w:rPr>
        <w:t xml:space="preserve">merica’s classrooms </w:t>
      </w:r>
      <w:r w:rsidR="00BE0F19" w:rsidRPr="007230B2">
        <w:rPr>
          <w:sz w:val="20"/>
          <w:szCs w:val="20"/>
        </w:rPr>
        <w:t xml:space="preserve">for at least then next nine to twelve </w:t>
      </w:r>
      <w:r w:rsidR="00B36F7F" w:rsidRPr="007230B2">
        <w:rPr>
          <w:sz w:val="20"/>
          <w:szCs w:val="20"/>
        </w:rPr>
        <w:t>years.  They are not going away</w:t>
      </w:r>
      <w:r w:rsidR="0029108E" w:rsidRPr="007230B2">
        <w:rPr>
          <w:sz w:val="20"/>
          <w:szCs w:val="20"/>
        </w:rPr>
        <w:t xml:space="preserve"> in the near future</w:t>
      </w:r>
      <w:r w:rsidR="00B36F7F" w:rsidRPr="007230B2">
        <w:rPr>
          <w:sz w:val="20"/>
          <w:szCs w:val="20"/>
        </w:rPr>
        <w:t xml:space="preserve">. </w:t>
      </w:r>
      <w:r w:rsidR="00BE0F19" w:rsidRPr="007230B2">
        <w:rPr>
          <w:sz w:val="20"/>
          <w:szCs w:val="20"/>
        </w:rPr>
        <w:t>There is no winning choice, but for today’s teachers</w:t>
      </w:r>
      <w:r w:rsidR="00610080" w:rsidRPr="007230B2">
        <w:rPr>
          <w:sz w:val="20"/>
          <w:szCs w:val="20"/>
        </w:rPr>
        <w:t xml:space="preserve"> – communicators -</w:t>
      </w:r>
      <w:r w:rsidR="00BE0F19" w:rsidRPr="007230B2">
        <w:rPr>
          <w:sz w:val="20"/>
          <w:szCs w:val="20"/>
        </w:rPr>
        <w:t xml:space="preserve"> to </w:t>
      </w:r>
      <w:r w:rsidR="00610080" w:rsidRPr="007230B2">
        <w:rPr>
          <w:sz w:val="20"/>
          <w:szCs w:val="20"/>
        </w:rPr>
        <w:t xml:space="preserve">effectively </w:t>
      </w:r>
      <w:r w:rsidR="00BE0F19" w:rsidRPr="007230B2">
        <w:rPr>
          <w:sz w:val="20"/>
          <w:szCs w:val="20"/>
        </w:rPr>
        <w:t>adapt to their student audience.</w:t>
      </w:r>
    </w:p>
    <w:p w:rsidR="008A6B3C" w:rsidRPr="007230B2" w:rsidRDefault="008A6B3C" w:rsidP="008A6B3C">
      <w:pPr>
        <w:pStyle w:val="NoSpacing"/>
        <w:rPr>
          <w:sz w:val="20"/>
          <w:szCs w:val="20"/>
        </w:rPr>
      </w:pPr>
    </w:p>
    <w:p w:rsidR="007F54BD" w:rsidRPr="008E6C32" w:rsidRDefault="004146C7" w:rsidP="008E6C32">
      <w:pPr>
        <w:pStyle w:val="NoSpacing"/>
        <w:rPr>
          <w:sz w:val="20"/>
          <w:szCs w:val="20"/>
        </w:rPr>
      </w:pPr>
      <w:r w:rsidRPr="008E6C32">
        <w:rPr>
          <w:sz w:val="20"/>
          <w:szCs w:val="20"/>
        </w:rPr>
        <w:t>References</w:t>
      </w:r>
    </w:p>
    <w:p w:rsidR="0077341F" w:rsidRPr="007230B2" w:rsidRDefault="00692B32" w:rsidP="008A6B3C">
      <w:pPr>
        <w:pStyle w:val="NoSpacing"/>
        <w:rPr>
          <w:rFonts w:eastAsia="Times New Roman" w:cs="Times New Roman"/>
          <w:i/>
          <w:sz w:val="20"/>
          <w:szCs w:val="20"/>
        </w:rPr>
      </w:pPr>
      <w:r>
        <w:rPr>
          <w:rFonts w:eastAsia="Times New Roman" w:cs="Times New Roman"/>
          <w:sz w:val="20"/>
          <w:szCs w:val="20"/>
        </w:rPr>
        <w:t>Fry, Richard. (2009,</w:t>
      </w:r>
      <w:r w:rsidR="0077341F" w:rsidRPr="007230B2">
        <w:rPr>
          <w:rFonts w:eastAsia="Times New Roman" w:cs="Times New Roman"/>
          <w:sz w:val="20"/>
          <w:szCs w:val="20"/>
        </w:rPr>
        <w:t xml:space="preserve"> October, 29).  </w:t>
      </w:r>
      <w:r w:rsidR="0077341F" w:rsidRPr="007230B2">
        <w:rPr>
          <w:rFonts w:eastAsia="Times New Roman" w:cs="Times New Roman"/>
          <w:i/>
          <w:sz w:val="20"/>
          <w:szCs w:val="20"/>
        </w:rPr>
        <w:t xml:space="preserve">College enrollment hits all time high fueled by surge </w:t>
      </w:r>
    </w:p>
    <w:p w:rsidR="0077341F" w:rsidRDefault="0077341F" w:rsidP="008A6B3C">
      <w:pPr>
        <w:pStyle w:val="NoSpacing"/>
        <w:rPr>
          <w:rFonts w:eastAsia="Times New Roman" w:cs="Times New Roman"/>
          <w:sz w:val="20"/>
          <w:szCs w:val="20"/>
        </w:rPr>
      </w:pPr>
      <w:r w:rsidRPr="007230B2">
        <w:rPr>
          <w:rFonts w:eastAsia="Times New Roman" w:cs="Times New Roman"/>
          <w:i/>
          <w:sz w:val="20"/>
          <w:szCs w:val="20"/>
        </w:rPr>
        <w:tab/>
      </w:r>
      <w:proofErr w:type="gramStart"/>
      <w:r w:rsidRPr="007230B2">
        <w:rPr>
          <w:rFonts w:eastAsia="Times New Roman" w:cs="Times New Roman"/>
          <w:i/>
          <w:sz w:val="20"/>
          <w:szCs w:val="20"/>
        </w:rPr>
        <w:t>community</w:t>
      </w:r>
      <w:proofErr w:type="gramEnd"/>
      <w:r w:rsidRPr="007230B2">
        <w:rPr>
          <w:rFonts w:eastAsia="Times New Roman" w:cs="Times New Roman"/>
          <w:i/>
          <w:sz w:val="20"/>
          <w:szCs w:val="20"/>
        </w:rPr>
        <w:t xml:space="preserve"> college surge</w:t>
      </w:r>
      <w:r w:rsidR="00692B32">
        <w:rPr>
          <w:rFonts w:eastAsia="Times New Roman" w:cs="Times New Roman"/>
          <w:i/>
          <w:sz w:val="20"/>
          <w:szCs w:val="20"/>
        </w:rPr>
        <w:t>.</w:t>
      </w:r>
      <w:r w:rsidRPr="007230B2">
        <w:rPr>
          <w:rFonts w:eastAsia="Times New Roman" w:cs="Times New Roman"/>
          <w:i/>
          <w:sz w:val="20"/>
          <w:szCs w:val="20"/>
        </w:rPr>
        <w:t xml:space="preserve"> </w:t>
      </w:r>
      <w:proofErr w:type="gramStart"/>
      <w:r w:rsidR="00E66C29" w:rsidRPr="007230B2">
        <w:rPr>
          <w:rFonts w:eastAsia="Times New Roman" w:cs="Times New Roman"/>
          <w:sz w:val="20"/>
          <w:szCs w:val="20"/>
        </w:rPr>
        <w:t xml:space="preserve">Retrieved </w:t>
      </w:r>
      <w:r w:rsidR="006D4D3A">
        <w:rPr>
          <w:rFonts w:eastAsia="Times New Roman" w:cs="Times New Roman"/>
          <w:sz w:val="20"/>
          <w:szCs w:val="20"/>
        </w:rPr>
        <w:t xml:space="preserve">10 </w:t>
      </w:r>
      <w:r w:rsidR="00692B32">
        <w:rPr>
          <w:rFonts w:eastAsia="Times New Roman" w:cs="Times New Roman"/>
          <w:sz w:val="20"/>
          <w:szCs w:val="20"/>
        </w:rPr>
        <w:t>November 2010from</w:t>
      </w:r>
      <w:r w:rsidR="00574B62">
        <w:rPr>
          <w:rFonts w:eastAsia="Times New Roman" w:cs="Times New Roman"/>
          <w:sz w:val="20"/>
          <w:szCs w:val="20"/>
        </w:rPr>
        <w:t xml:space="preserve"> Http://pewresearch.org/pubs/1391/college-</w:t>
      </w:r>
      <w:r w:rsidR="00692B32">
        <w:rPr>
          <w:rFonts w:eastAsia="Times New Roman" w:cs="Times New Roman"/>
          <w:sz w:val="20"/>
          <w:szCs w:val="20"/>
        </w:rPr>
        <w:t xml:space="preserve"> </w:t>
      </w:r>
      <w:r w:rsidR="00E66C29" w:rsidRPr="007230B2">
        <w:rPr>
          <w:rFonts w:eastAsia="Times New Roman" w:cs="Times New Roman"/>
          <w:sz w:val="20"/>
          <w:szCs w:val="20"/>
        </w:rPr>
        <w:t xml:space="preserve"> </w:t>
      </w:r>
      <w:r w:rsidR="00574B62">
        <w:rPr>
          <w:rFonts w:eastAsia="Times New Roman" w:cs="Times New Roman"/>
          <w:sz w:val="20"/>
          <w:szCs w:val="20"/>
        </w:rPr>
        <w:tab/>
      </w:r>
      <w:r w:rsidR="00692B32" w:rsidRPr="00574B62">
        <w:rPr>
          <w:rFonts w:eastAsia="Times New Roman" w:cs="Times New Roman"/>
          <w:sz w:val="20"/>
          <w:szCs w:val="20"/>
        </w:rPr>
        <w:t>enrollment-all-time-</w:t>
      </w:r>
      <w:r w:rsidR="007F54BD" w:rsidRPr="00574B62">
        <w:rPr>
          <w:rFonts w:eastAsia="Times New Roman" w:cs="Times New Roman"/>
          <w:sz w:val="20"/>
          <w:szCs w:val="20"/>
        </w:rPr>
        <w:t>high-community-college.</w:t>
      </w:r>
      <w:proofErr w:type="gramEnd"/>
    </w:p>
    <w:p w:rsidR="007F54BD" w:rsidRPr="007230B2" w:rsidRDefault="007F54BD" w:rsidP="008A6B3C">
      <w:pPr>
        <w:pStyle w:val="NoSpacing"/>
        <w:rPr>
          <w:rFonts w:eastAsia="Times New Roman" w:cs="Times New Roman"/>
          <w:sz w:val="20"/>
          <w:szCs w:val="20"/>
        </w:rPr>
      </w:pPr>
    </w:p>
    <w:p w:rsidR="008C0101" w:rsidRDefault="008C0101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 xml:space="preserve">Greenberg, Eric. (2008). </w:t>
      </w:r>
      <w:r w:rsidRPr="007230B2">
        <w:rPr>
          <w:i/>
          <w:sz w:val="20"/>
          <w:szCs w:val="20"/>
        </w:rPr>
        <w:t xml:space="preserve">Generation we: How millennial youth are taking over America and changing our world </w:t>
      </w:r>
      <w:r w:rsidR="007F54BD">
        <w:rPr>
          <w:i/>
          <w:sz w:val="20"/>
          <w:szCs w:val="20"/>
        </w:rPr>
        <w:tab/>
      </w:r>
      <w:r w:rsidRPr="007230B2">
        <w:rPr>
          <w:i/>
          <w:sz w:val="20"/>
          <w:szCs w:val="20"/>
        </w:rPr>
        <w:t>forever</w:t>
      </w:r>
      <w:r w:rsidRPr="007230B2">
        <w:rPr>
          <w:sz w:val="20"/>
          <w:szCs w:val="20"/>
        </w:rPr>
        <w:t xml:space="preserve">.  Emeryville, CA: </w:t>
      </w:r>
      <w:proofErr w:type="spellStart"/>
      <w:r w:rsidRPr="007230B2">
        <w:rPr>
          <w:sz w:val="20"/>
          <w:szCs w:val="20"/>
        </w:rPr>
        <w:t>Pachatusan</w:t>
      </w:r>
      <w:proofErr w:type="spellEnd"/>
      <w:r w:rsidR="00670997" w:rsidRPr="007230B2">
        <w:rPr>
          <w:sz w:val="20"/>
          <w:szCs w:val="20"/>
        </w:rPr>
        <w:t>.</w:t>
      </w:r>
    </w:p>
    <w:p w:rsidR="007F54BD" w:rsidRPr="007230B2" w:rsidRDefault="007F54BD" w:rsidP="008A6B3C">
      <w:pPr>
        <w:pStyle w:val="NoSpacing"/>
        <w:rPr>
          <w:sz w:val="20"/>
          <w:szCs w:val="20"/>
        </w:rPr>
      </w:pPr>
    </w:p>
    <w:p w:rsidR="00336CC5" w:rsidRDefault="00336CC5" w:rsidP="008A6B3C">
      <w:pPr>
        <w:pStyle w:val="NoSpacing"/>
        <w:rPr>
          <w:sz w:val="20"/>
          <w:szCs w:val="20"/>
        </w:rPr>
      </w:pPr>
      <w:proofErr w:type="gramStart"/>
      <w:r w:rsidRPr="007230B2">
        <w:rPr>
          <w:sz w:val="20"/>
          <w:szCs w:val="20"/>
        </w:rPr>
        <w:t>Howe, Neil &amp; Strauss, William.</w:t>
      </w:r>
      <w:proofErr w:type="gramEnd"/>
      <w:r w:rsidRPr="007230B2">
        <w:rPr>
          <w:sz w:val="20"/>
          <w:szCs w:val="20"/>
        </w:rPr>
        <w:t xml:space="preserve"> (2000). </w:t>
      </w:r>
      <w:proofErr w:type="spellStart"/>
      <w:r w:rsidRPr="007230B2">
        <w:rPr>
          <w:i/>
          <w:sz w:val="20"/>
          <w:szCs w:val="20"/>
        </w:rPr>
        <w:t>Millennials</w:t>
      </w:r>
      <w:proofErr w:type="spellEnd"/>
      <w:r w:rsidRPr="007230B2">
        <w:rPr>
          <w:i/>
          <w:sz w:val="20"/>
          <w:szCs w:val="20"/>
        </w:rPr>
        <w:t xml:space="preserve"> rising: The next great generation</w:t>
      </w:r>
      <w:r w:rsidR="007F54BD">
        <w:rPr>
          <w:sz w:val="20"/>
          <w:szCs w:val="20"/>
        </w:rPr>
        <w:t>. New York: Vantage Books</w:t>
      </w:r>
      <w:r w:rsidR="00FB3951">
        <w:rPr>
          <w:sz w:val="20"/>
          <w:szCs w:val="20"/>
        </w:rPr>
        <w:t>.</w:t>
      </w:r>
    </w:p>
    <w:p w:rsidR="007F54BD" w:rsidRPr="007230B2" w:rsidRDefault="007F54BD" w:rsidP="008A6B3C">
      <w:pPr>
        <w:pStyle w:val="NoSpacing"/>
        <w:rPr>
          <w:sz w:val="20"/>
          <w:szCs w:val="20"/>
        </w:rPr>
      </w:pPr>
    </w:p>
    <w:p w:rsidR="00A51163" w:rsidRPr="007230B2" w:rsidRDefault="00A51163" w:rsidP="008A6B3C">
      <w:pPr>
        <w:pStyle w:val="NoSpacing"/>
        <w:rPr>
          <w:sz w:val="20"/>
          <w:szCs w:val="20"/>
        </w:rPr>
      </w:pPr>
      <w:proofErr w:type="gramStart"/>
      <w:r w:rsidRPr="007230B2">
        <w:rPr>
          <w:sz w:val="20"/>
          <w:szCs w:val="20"/>
        </w:rPr>
        <w:t>Howe, Neil &amp; Strauss, William.</w:t>
      </w:r>
      <w:proofErr w:type="gramEnd"/>
      <w:r w:rsidRPr="007230B2">
        <w:rPr>
          <w:sz w:val="20"/>
          <w:szCs w:val="20"/>
        </w:rPr>
        <w:t xml:space="preserve"> (2007</w:t>
      </w:r>
      <w:r w:rsidRPr="007230B2">
        <w:rPr>
          <w:i/>
          <w:sz w:val="20"/>
          <w:szCs w:val="20"/>
        </w:rPr>
        <w:t xml:space="preserve">). </w:t>
      </w:r>
      <w:proofErr w:type="spellStart"/>
      <w:r w:rsidRPr="007230B2">
        <w:rPr>
          <w:i/>
          <w:sz w:val="20"/>
          <w:szCs w:val="20"/>
        </w:rPr>
        <w:t>Millennials</w:t>
      </w:r>
      <w:proofErr w:type="spellEnd"/>
      <w:r w:rsidRPr="007230B2">
        <w:rPr>
          <w:i/>
          <w:sz w:val="20"/>
          <w:szCs w:val="20"/>
        </w:rPr>
        <w:t xml:space="preserve"> go to college</w:t>
      </w:r>
      <w:r w:rsidRPr="007230B2">
        <w:rPr>
          <w:sz w:val="20"/>
          <w:szCs w:val="20"/>
        </w:rPr>
        <w:t xml:space="preserve"> (2</w:t>
      </w:r>
      <w:r w:rsidRPr="007230B2">
        <w:rPr>
          <w:sz w:val="20"/>
          <w:szCs w:val="20"/>
          <w:vertAlign w:val="superscript"/>
        </w:rPr>
        <w:t>nd</w:t>
      </w:r>
      <w:r w:rsidRPr="007230B2">
        <w:rPr>
          <w:sz w:val="20"/>
          <w:szCs w:val="20"/>
        </w:rPr>
        <w:t xml:space="preserve"> </w:t>
      </w:r>
      <w:proofErr w:type="spellStart"/>
      <w:proofErr w:type="gramStart"/>
      <w:r w:rsidRPr="007230B2">
        <w:rPr>
          <w:sz w:val="20"/>
          <w:szCs w:val="20"/>
        </w:rPr>
        <w:t>e</w:t>
      </w:r>
      <w:r w:rsidR="007F54BD">
        <w:rPr>
          <w:sz w:val="20"/>
          <w:szCs w:val="20"/>
        </w:rPr>
        <w:t>d</w:t>
      </w:r>
      <w:proofErr w:type="spellEnd"/>
      <w:proofErr w:type="gramEnd"/>
      <w:r w:rsidR="007F54BD">
        <w:rPr>
          <w:sz w:val="20"/>
          <w:szCs w:val="20"/>
        </w:rPr>
        <w:t xml:space="preserve">).  Great Falls, VA: </w:t>
      </w:r>
      <w:r w:rsidRPr="007230B2">
        <w:rPr>
          <w:sz w:val="20"/>
          <w:szCs w:val="20"/>
        </w:rPr>
        <w:t xml:space="preserve">Life </w:t>
      </w:r>
      <w:r w:rsidR="007F54BD">
        <w:rPr>
          <w:sz w:val="20"/>
          <w:szCs w:val="20"/>
        </w:rPr>
        <w:t xml:space="preserve">Course </w:t>
      </w:r>
      <w:r w:rsidRPr="007230B2">
        <w:rPr>
          <w:sz w:val="20"/>
          <w:szCs w:val="20"/>
        </w:rPr>
        <w:t>Associates.</w:t>
      </w:r>
    </w:p>
    <w:p w:rsidR="00E66C29" w:rsidRPr="007230B2" w:rsidRDefault="00E66C29" w:rsidP="008A6B3C">
      <w:pPr>
        <w:pStyle w:val="NoSpacing"/>
        <w:rPr>
          <w:sz w:val="20"/>
          <w:szCs w:val="20"/>
        </w:rPr>
      </w:pPr>
    </w:p>
    <w:p w:rsidR="00723ABD" w:rsidRDefault="00723ABD" w:rsidP="008A6B3C">
      <w:pPr>
        <w:pStyle w:val="NoSpacing"/>
        <w:rPr>
          <w:sz w:val="20"/>
          <w:szCs w:val="20"/>
        </w:rPr>
      </w:pPr>
      <w:proofErr w:type="gramStart"/>
      <w:r w:rsidRPr="007230B2">
        <w:rPr>
          <w:sz w:val="20"/>
          <w:szCs w:val="20"/>
        </w:rPr>
        <w:t>Jones, Vicki, Jo, Jun, &amp; Martin, Philippe.</w:t>
      </w:r>
      <w:proofErr w:type="gramEnd"/>
      <w:r w:rsidRPr="007230B2">
        <w:rPr>
          <w:sz w:val="20"/>
          <w:szCs w:val="20"/>
        </w:rPr>
        <w:t xml:space="preserve"> (2008). </w:t>
      </w:r>
      <w:r w:rsidRPr="007230B2">
        <w:rPr>
          <w:i/>
          <w:sz w:val="20"/>
          <w:szCs w:val="20"/>
        </w:rPr>
        <w:t>Future sch</w:t>
      </w:r>
      <w:r w:rsidR="00FB3951">
        <w:rPr>
          <w:i/>
          <w:sz w:val="20"/>
          <w:szCs w:val="20"/>
        </w:rPr>
        <w:t xml:space="preserve">ools and how technology can be used to support </w:t>
      </w:r>
      <w:r w:rsidR="00FB3951">
        <w:rPr>
          <w:i/>
          <w:sz w:val="20"/>
          <w:szCs w:val="20"/>
        </w:rPr>
        <w:tab/>
      </w:r>
      <w:r w:rsidRPr="007230B2">
        <w:rPr>
          <w:i/>
          <w:sz w:val="20"/>
          <w:szCs w:val="20"/>
        </w:rPr>
        <w:t xml:space="preserve">millennial and generation-z students.  </w:t>
      </w:r>
      <w:proofErr w:type="gramStart"/>
      <w:r w:rsidR="00692B32">
        <w:rPr>
          <w:sz w:val="20"/>
          <w:szCs w:val="20"/>
        </w:rPr>
        <w:t xml:space="preserve">Retrieved 15 November 2010 from </w:t>
      </w:r>
      <w:r w:rsidR="00574B62">
        <w:rPr>
          <w:sz w:val="20"/>
          <w:szCs w:val="20"/>
        </w:rPr>
        <w:t xml:space="preserve"> </w:t>
      </w:r>
      <w:r w:rsidR="00574B62">
        <w:rPr>
          <w:sz w:val="20"/>
          <w:szCs w:val="20"/>
        </w:rPr>
        <w:tab/>
        <w:t>Http://www.phmartin.info/WebKBtools/doc/papers/icut07/icut07_JonesJoMartin.pdf.</w:t>
      </w:r>
      <w:proofErr w:type="gramEnd"/>
      <w:r w:rsidR="00692B32">
        <w:rPr>
          <w:sz w:val="20"/>
          <w:szCs w:val="20"/>
        </w:rPr>
        <w:tab/>
      </w:r>
    </w:p>
    <w:p w:rsidR="00FB3951" w:rsidRPr="007230B2" w:rsidRDefault="00FB3951" w:rsidP="008A6B3C">
      <w:pPr>
        <w:pStyle w:val="NoSpacing"/>
        <w:rPr>
          <w:sz w:val="20"/>
          <w:szCs w:val="20"/>
        </w:rPr>
      </w:pPr>
    </w:p>
    <w:p w:rsidR="007F3DB7" w:rsidRDefault="007F3DB7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 xml:space="preserve">Martin, Carolyn, A. &amp; </w:t>
      </w:r>
      <w:proofErr w:type="spellStart"/>
      <w:r w:rsidRPr="007230B2">
        <w:rPr>
          <w:sz w:val="20"/>
          <w:szCs w:val="20"/>
        </w:rPr>
        <w:t>Tulgan</w:t>
      </w:r>
      <w:proofErr w:type="spellEnd"/>
      <w:r w:rsidRPr="007230B2">
        <w:rPr>
          <w:sz w:val="20"/>
          <w:szCs w:val="20"/>
        </w:rPr>
        <w:t xml:space="preserve">, </w:t>
      </w:r>
      <w:proofErr w:type="gramStart"/>
      <w:r w:rsidRPr="007230B2">
        <w:rPr>
          <w:sz w:val="20"/>
          <w:szCs w:val="20"/>
        </w:rPr>
        <w:t>Bruce  (</w:t>
      </w:r>
      <w:proofErr w:type="gramEnd"/>
      <w:r w:rsidRPr="007230B2">
        <w:rPr>
          <w:sz w:val="20"/>
          <w:szCs w:val="20"/>
        </w:rPr>
        <w:t xml:space="preserve">2001). </w:t>
      </w:r>
      <w:r w:rsidRPr="007230B2">
        <w:rPr>
          <w:i/>
          <w:sz w:val="20"/>
          <w:szCs w:val="20"/>
        </w:rPr>
        <w:t>Managing generati</w:t>
      </w:r>
      <w:r w:rsidR="00FB3951">
        <w:rPr>
          <w:i/>
          <w:sz w:val="20"/>
          <w:szCs w:val="20"/>
        </w:rPr>
        <w:t xml:space="preserve">on Y:  Global citizens born in </w:t>
      </w:r>
      <w:r w:rsidRPr="007230B2">
        <w:rPr>
          <w:i/>
          <w:sz w:val="20"/>
          <w:szCs w:val="20"/>
        </w:rPr>
        <w:t xml:space="preserve">the late seventies </w:t>
      </w:r>
      <w:r w:rsidR="00FB3951">
        <w:rPr>
          <w:i/>
          <w:sz w:val="20"/>
          <w:szCs w:val="20"/>
        </w:rPr>
        <w:tab/>
      </w:r>
      <w:r w:rsidRPr="007230B2">
        <w:rPr>
          <w:i/>
          <w:sz w:val="20"/>
          <w:szCs w:val="20"/>
        </w:rPr>
        <w:t>and early eighties</w:t>
      </w:r>
      <w:r w:rsidRPr="007230B2">
        <w:rPr>
          <w:sz w:val="20"/>
          <w:szCs w:val="20"/>
        </w:rPr>
        <w:t>. Amherst, MA: HRD Press, Inc.</w:t>
      </w:r>
    </w:p>
    <w:p w:rsidR="00FB3951" w:rsidRPr="007230B2" w:rsidRDefault="00FB3951" w:rsidP="008A6B3C">
      <w:pPr>
        <w:pStyle w:val="NoSpacing"/>
        <w:rPr>
          <w:sz w:val="20"/>
          <w:szCs w:val="20"/>
        </w:rPr>
      </w:pPr>
    </w:p>
    <w:p w:rsidR="00472985" w:rsidRPr="007230B2" w:rsidRDefault="00472985" w:rsidP="008A6B3C">
      <w:pPr>
        <w:pStyle w:val="NoSpacing"/>
        <w:rPr>
          <w:rFonts w:eastAsia="Times New Roman" w:cs="Times New Roman"/>
          <w:sz w:val="20"/>
          <w:szCs w:val="20"/>
        </w:rPr>
      </w:pPr>
      <w:proofErr w:type="spellStart"/>
      <w:r w:rsidRPr="007230B2">
        <w:rPr>
          <w:rFonts w:eastAsia="Times New Roman" w:cs="Times New Roman"/>
          <w:sz w:val="20"/>
          <w:szCs w:val="20"/>
        </w:rPr>
        <w:t>Naisbitt</w:t>
      </w:r>
      <w:proofErr w:type="spellEnd"/>
      <w:r w:rsidRPr="007230B2">
        <w:rPr>
          <w:rFonts w:eastAsia="Times New Roman" w:cs="Times New Roman"/>
          <w:sz w:val="20"/>
          <w:szCs w:val="20"/>
        </w:rPr>
        <w:t xml:space="preserve">, John. (1982). </w:t>
      </w:r>
      <w:r w:rsidRPr="007230B2">
        <w:rPr>
          <w:rFonts w:eastAsia="Times New Roman" w:cs="Times New Roman"/>
          <w:i/>
          <w:sz w:val="20"/>
          <w:szCs w:val="20"/>
        </w:rPr>
        <w:t>Megatrends: Ten New Directions transforming our lives.</w:t>
      </w:r>
      <w:r w:rsidR="00692B32">
        <w:rPr>
          <w:rFonts w:eastAsia="Times New Roman" w:cs="Times New Roman"/>
          <w:sz w:val="20"/>
          <w:szCs w:val="20"/>
        </w:rPr>
        <w:t xml:space="preserve">  Australia,</w:t>
      </w:r>
      <w:r w:rsidRPr="007230B2">
        <w:rPr>
          <w:rFonts w:eastAsia="Times New Roman" w:cs="Times New Roman"/>
          <w:sz w:val="20"/>
          <w:szCs w:val="20"/>
        </w:rPr>
        <w:t xml:space="preserve"> Clayton, VIC: Warner </w:t>
      </w:r>
      <w:r w:rsidR="00692B32">
        <w:rPr>
          <w:rFonts w:eastAsia="Times New Roman" w:cs="Times New Roman"/>
          <w:sz w:val="20"/>
          <w:szCs w:val="20"/>
        </w:rPr>
        <w:tab/>
      </w:r>
      <w:r w:rsidRPr="007230B2">
        <w:rPr>
          <w:rFonts w:eastAsia="Times New Roman" w:cs="Times New Roman"/>
          <w:sz w:val="20"/>
          <w:szCs w:val="20"/>
        </w:rPr>
        <w:t xml:space="preserve">Books. </w:t>
      </w:r>
    </w:p>
    <w:p w:rsidR="00A34A10" w:rsidRDefault="00A34A10" w:rsidP="008A6B3C">
      <w:pPr>
        <w:pStyle w:val="NoSpacing"/>
        <w:rPr>
          <w:sz w:val="20"/>
          <w:szCs w:val="20"/>
        </w:rPr>
      </w:pPr>
      <w:r w:rsidRPr="007230B2">
        <w:rPr>
          <w:sz w:val="20"/>
          <w:szCs w:val="20"/>
        </w:rPr>
        <w:t xml:space="preserve">Price, Christy. </w:t>
      </w:r>
      <w:proofErr w:type="gramStart"/>
      <w:r w:rsidRPr="007230B2">
        <w:rPr>
          <w:sz w:val="20"/>
          <w:szCs w:val="20"/>
        </w:rPr>
        <w:t>(</w:t>
      </w:r>
      <w:proofErr w:type="spellStart"/>
      <w:r w:rsidRPr="007230B2">
        <w:rPr>
          <w:sz w:val="20"/>
          <w:szCs w:val="20"/>
        </w:rPr>
        <w:t>n.d</w:t>
      </w:r>
      <w:proofErr w:type="spellEnd"/>
      <w:r w:rsidR="00CF434A" w:rsidRPr="007230B2">
        <w:rPr>
          <w:sz w:val="20"/>
          <w:szCs w:val="20"/>
        </w:rPr>
        <w:t>.</w:t>
      </w:r>
      <w:r w:rsidRPr="007230B2">
        <w:rPr>
          <w:sz w:val="20"/>
          <w:szCs w:val="20"/>
        </w:rPr>
        <w:t>).</w:t>
      </w:r>
      <w:proofErr w:type="gramEnd"/>
      <w:r w:rsidRPr="007230B2">
        <w:rPr>
          <w:sz w:val="20"/>
          <w:szCs w:val="20"/>
        </w:rPr>
        <w:t xml:space="preserve"> </w:t>
      </w:r>
      <w:r w:rsidRPr="007230B2">
        <w:rPr>
          <w:i/>
          <w:sz w:val="20"/>
          <w:szCs w:val="20"/>
        </w:rPr>
        <w:t>Why don’t my students think I’m groovy</w:t>
      </w:r>
      <w:proofErr w:type="gramStart"/>
      <w:r w:rsidRPr="007230B2">
        <w:rPr>
          <w:i/>
          <w:sz w:val="20"/>
          <w:szCs w:val="20"/>
        </w:rPr>
        <w:t>?:</w:t>
      </w:r>
      <w:proofErr w:type="gramEnd"/>
      <w:r w:rsidRPr="007230B2">
        <w:rPr>
          <w:i/>
          <w:sz w:val="20"/>
          <w:szCs w:val="20"/>
        </w:rPr>
        <w:t xml:space="preserve"> The new “Rs” for engaging millennial learners.</w:t>
      </w:r>
      <w:r w:rsidRPr="007230B2">
        <w:rPr>
          <w:sz w:val="20"/>
          <w:szCs w:val="20"/>
        </w:rPr>
        <w:t xml:space="preserve"> </w:t>
      </w:r>
      <w:r w:rsidR="00574B62">
        <w:rPr>
          <w:sz w:val="20"/>
          <w:szCs w:val="20"/>
        </w:rPr>
        <w:tab/>
      </w:r>
      <w:proofErr w:type="gramStart"/>
      <w:r w:rsidRPr="007230B2">
        <w:rPr>
          <w:sz w:val="20"/>
          <w:szCs w:val="20"/>
        </w:rPr>
        <w:t xml:space="preserve">Retrieved </w:t>
      </w:r>
      <w:r w:rsidR="00692B32">
        <w:rPr>
          <w:sz w:val="20"/>
          <w:szCs w:val="20"/>
        </w:rPr>
        <w:t xml:space="preserve"> 20</w:t>
      </w:r>
      <w:proofErr w:type="gramEnd"/>
      <w:r w:rsidR="00692B32">
        <w:rPr>
          <w:sz w:val="20"/>
          <w:szCs w:val="20"/>
        </w:rPr>
        <w:t xml:space="preserve"> October 2010 </w:t>
      </w:r>
      <w:r w:rsidRPr="007230B2">
        <w:rPr>
          <w:sz w:val="20"/>
          <w:szCs w:val="20"/>
        </w:rPr>
        <w:t>from</w:t>
      </w:r>
      <w:r w:rsidR="00855EA0" w:rsidRPr="007230B2">
        <w:rPr>
          <w:sz w:val="20"/>
          <w:szCs w:val="20"/>
        </w:rPr>
        <w:t xml:space="preserve"> </w:t>
      </w:r>
      <w:r w:rsidR="00574B62" w:rsidRPr="00574B62">
        <w:rPr>
          <w:sz w:val="20"/>
          <w:szCs w:val="20"/>
        </w:rPr>
        <w:t>Http://www.drtomlifvendahl.com/</w:t>
      </w:r>
      <w:r w:rsidR="00855EA0" w:rsidRPr="00574B62">
        <w:rPr>
          <w:sz w:val="20"/>
          <w:szCs w:val="20"/>
        </w:rPr>
        <w:t>Millennial%20Characturistics.pdf</w:t>
      </w:r>
      <w:r w:rsidR="00692B32" w:rsidRPr="00574B62">
        <w:rPr>
          <w:sz w:val="20"/>
          <w:szCs w:val="20"/>
        </w:rPr>
        <w:t>.</w:t>
      </w:r>
    </w:p>
    <w:p w:rsidR="00692B32" w:rsidRPr="007230B2" w:rsidRDefault="00692B32" w:rsidP="008A6B3C">
      <w:pPr>
        <w:pStyle w:val="NoSpacing"/>
        <w:rPr>
          <w:sz w:val="20"/>
          <w:szCs w:val="20"/>
        </w:rPr>
      </w:pPr>
    </w:p>
    <w:p w:rsidR="0034277A" w:rsidRDefault="0034277A" w:rsidP="008A6B3C">
      <w:pPr>
        <w:pStyle w:val="NoSpacing"/>
        <w:rPr>
          <w:sz w:val="20"/>
          <w:szCs w:val="20"/>
        </w:rPr>
      </w:pPr>
      <w:proofErr w:type="gramStart"/>
      <w:r w:rsidRPr="007230B2">
        <w:rPr>
          <w:sz w:val="20"/>
          <w:szCs w:val="20"/>
        </w:rPr>
        <w:t xml:space="preserve">Reeves, Thomas, C. &amp; Oh, </w:t>
      </w:r>
      <w:proofErr w:type="spellStart"/>
      <w:r w:rsidRPr="007230B2">
        <w:rPr>
          <w:sz w:val="20"/>
          <w:szCs w:val="20"/>
        </w:rPr>
        <w:t>Eunjung</w:t>
      </w:r>
      <w:proofErr w:type="spellEnd"/>
      <w:r w:rsidRPr="007230B2">
        <w:rPr>
          <w:sz w:val="20"/>
          <w:szCs w:val="20"/>
        </w:rPr>
        <w:t>.</w:t>
      </w:r>
      <w:proofErr w:type="gramEnd"/>
      <w:r w:rsidRPr="007230B2">
        <w:rPr>
          <w:sz w:val="20"/>
          <w:szCs w:val="20"/>
        </w:rPr>
        <w:t xml:space="preserve"> </w:t>
      </w:r>
      <w:proofErr w:type="gramStart"/>
      <w:r w:rsidRPr="007230B2">
        <w:rPr>
          <w:sz w:val="20"/>
          <w:szCs w:val="20"/>
        </w:rPr>
        <w:t xml:space="preserve">(2007). </w:t>
      </w:r>
      <w:r w:rsidRPr="007230B2">
        <w:rPr>
          <w:i/>
          <w:sz w:val="20"/>
          <w:szCs w:val="20"/>
        </w:rPr>
        <w:t>Generational differences.</w:t>
      </w:r>
      <w:proofErr w:type="gramEnd"/>
      <w:r w:rsidRPr="007230B2">
        <w:rPr>
          <w:sz w:val="20"/>
          <w:szCs w:val="20"/>
        </w:rPr>
        <w:t xml:space="preserve">  </w:t>
      </w:r>
      <w:proofErr w:type="gramStart"/>
      <w:r w:rsidRPr="007230B2">
        <w:rPr>
          <w:sz w:val="20"/>
          <w:szCs w:val="20"/>
        </w:rPr>
        <w:t xml:space="preserve">Retrieved </w:t>
      </w:r>
      <w:r w:rsidR="00692B32">
        <w:rPr>
          <w:sz w:val="20"/>
          <w:szCs w:val="20"/>
        </w:rPr>
        <w:t xml:space="preserve">23 October 2010 </w:t>
      </w:r>
      <w:r w:rsidRPr="007230B2">
        <w:rPr>
          <w:sz w:val="20"/>
          <w:szCs w:val="20"/>
        </w:rPr>
        <w:t xml:space="preserve">from </w:t>
      </w:r>
      <w:r w:rsidR="00692B32">
        <w:rPr>
          <w:sz w:val="20"/>
          <w:szCs w:val="20"/>
        </w:rPr>
        <w:tab/>
      </w:r>
      <w:r w:rsidR="00692B32" w:rsidRPr="00574B62">
        <w:rPr>
          <w:sz w:val="20"/>
          <w:szCs w:val="20"/>
        </w:rPr>
        <w:t>H</w:t>
      </w:r>
      <w:r w:rsidRPr="00574B62">
        <w:rPr>
          <w:sz w:val="20"/>
          <w:szCs w:val="20"/>
        </w:rPr>
        <w:t>ttp://www.</w:t>
      </w:r>
      <w:proofErr w:type="gramEnd"/>
      <w:r w:rsidRPr="00574B62">
        <w:rPr>
          <w:sz w:val="20"/>
          <w:szCs w:val="20"/>
        </w:rPr>
        <w:t xml:space="preserve"> uts.ualberta.ca/documents/Reeves_Oh_Gen_Diffs_2007.pdf.</w:t>
      </w:r>
    </w:p>
    <w:p w:rsidR="00692B32" w:rsidRPr="007230B2" w:rsidRDefault="00692B32" w:rsidP="008A6B3C">
      <w:pPr>
        <w:pStyle w:val="NoSpacing"/>
        <w:rPr>
          <w:sz w:val="20"/>
          <w:szCs w:val="20"/>
        </w:rPr>
      </w:pPr>
    </w:p>
    <w:p w:rsidR="00DB25AE" w:rsidRDefault="00DB25AE" w:rsidP="008A6B3C">
      <w:pPr>
        <w:pStyle w:val="NoSpacing"/>
        <w:rPr>
          <w:sz w:val="20"/>
          <w:szCs w:val="20"/>
        </w:rPr>
      </w:pPr>
      <w:proofErr w:type="spellStart"/>
      <w:r w:rsidRPr="007230B2">
        <w:rPr>
          <w:sz w:val="20"/>
          <w:szCs w:val="20"/>
        </w:rPr>
        <w:lastRenderedPageBreak/>
        <w:t>Salkowitz</w:t>
      </w:r>
      <w:proofErr w:type="spellEnd"/>
      <w:r w:rsidRPr="007230B2">
        <w:rPr>
          <w:sz w:val="20"/>
          <w:szCs w:val="20"/>
        </w:rPr>
        <w:t xml:space="preserve">, Rob. (2008). </w:t>
      </w:r>
      <w:r w:rsidRPr="007230B2">
        <w:rPr>
          <w:i/>
          <w:sz w:val="20"/>
          <w:szCs w:val="20"/>
        </w:rPr>
        <w:t>Generation blend: managing across the technology age gap.</w:t>
      </w:r>
      <w:r w:rsidR="00574B62">
        <w:rPr>
          <w:sz w:val="20"/>
          <w:szCs w:val="20"/>
        </w:rPr>
        <w:t xml:space="preserve"> Hoboken, </w:t>
      </w:r>
      <w:r w:rsidRPr="007230B2">
        <w:rPr>
          <w:sz w:val="20"/>
          <w:szCs w:val="20"/>
        </w:rPr>
        <w:t xml:space="preserve">NJ: John Wiley &amp; </w:t>
      </w:r>
      <w:r w:rsidR="00574B62">
        <w:rPr>
          <w:sz w:val="20"/>
          <w:szCs w:val="20"/>
        </w:rPr>
        <w:tab/>
      </w:r>
      <w:r w:rsidRPr="007230B2">
        <w:rPr>
          <w:sz w:val="20"/>
          <w:szCs w:val="20"/>
        </w:rPr>
        <w:t>Sons.</w:t>
      </w:r>
    </w:p>
    <w:p w:rsidR="00574B62" w:rsidRPr="007230B2" w:rsidRDefault="00574B62" w:rsidP="008A6B3C">
      <w:pPr>
        <w:pStyle w:val="NoSpacing"/>
        <w:rPr>
          <w:sz w:val="20"/>
          <w:szCs w:val="20"/>
        </w:rPr>
      </w:pPr>
    </w:p>
    <w:p w:rsidR="00740978" w:rsidRDefault="00740978" w:rsidP="008A6B3C">
      <w:pPr>
        <w:pStyle w:val="NoSpacing"/>
        <w:rPr>
          <w:sz w:val="20"/>
          <w:szCs w:val="20"/>
        </w:rPr>
      </w:pPr>
      <w:proofErr w:type="gramStart"/>
      <w:r w:rsidRPr="007230B2">
        <w:rPr>
          <w:sz w:val="20"/>
          <w:szCs w:val="20"/>
        </w:rPr>
        <w:t>Strauss,</w:t>
      </w:r>
      <w:r w:rsidR="003F2D8A" w:rsidRPr="007230B2">
        <w:rPr>
          <w:sz w:val="20"/>
          <w:szCs w:val="20"/>
        </w:rPr>
        <w:t xml:space="preserve"> William &amp; </w:t>
      </w:r>
      <w:r w:rsidRPr="007230B2">
        <w:rPr>
          <w:sz w:val="20"/>
          <w:szCs w:val="20"/>
        </w:rPr>
        <w:t>Howe, Neil.</w:t>
      </w:r>
      <w:proofErr w:type="gramEnd"/>
      <w:r w:rsidRPr="007230B2">
        <w:rPr>
          <w:sz w:val="20"/>
          <w:szCs w:val="20"/>
        </w:rPr>
        <w:t xml:space="preserve"> (1991).</w:t>
      </w:r>
      <w:r w:rsidRPr="007230B2">
        <w:rPr>
          <w:i/>
          <w:sz w:val="20"/>
          <w:szCs w:val="20"/>
        </w:rPr>
        <w:t>Generations: The histor</w:t>
      </w:r>
      <w:r w:rsidR="00574B62">
        <w:rPr>
          <w:i/>
          <w:sz w:val="20"/>
          <w:szCs w:val="20"/>
        </w:rPr>
        <w:t xml:space="preserve">y of America’s future, 1584 to </w:t>
      </w:r>
      <w:r w:rsidRPr="007230B2">
        <w:rPr>
          <w:i/>
          <w:sz w:val="20"/>
          <w:szCs w:val="20"/>
        </w:rPr>
        <w:t xml:space="preserve">2069.  </w:t>
      </w:r>
      <w:r w:rsidRPr="007230B2">
        <w:rPr>
          <w:sz w:val="20"/>
          <w:szCs w:val="20"/>
        </w:rPr>
        <w:t xml:space="preserve">New York:  </w:t>
      </w:r>
      <w:r w:rsidR="00574B62">
        <w:rPr>
          <w:sz w:val="20"/>
          <w:szCs w:val="20"/>
        </w:rPr>
        <w:tab/>
      </w:r>
      <w:r w:rsidRPr="007230B2">
        <w:rPr>
          <w:sz w:val="20"/>
          <w:szCs w:val="20"/>
        </w:rPr>
        <w:t>William Morrow.  New York: Broadway Books.</w:t>
      </w:r>
    </w:p>
    <w:p w:rsidR="00574B62" w:rsidRPr="007230B2" w:rsidRDefault="00574B62" w:rsidP="008A6B3C">
      <w:pPr>
        <w:pStyle w:val="NoSpacing"/>
        <w:rPr>
          <w:sz w:val="20"/>
          <w:szCs w:val="20"/>
        </w:rPr>
      </w:pPr>
    </w:p>
    <w:p w:rsidR="004146C7" w:rsidRDefault="00E5372F" w:rsidP="008A6B3C">
      <w:pPr>
        <w:pStyle w:val="NoSpacing"/>
        <w:rPr>
          <w:sz w:val="20"/>
          <w:szCs w:val="20"/>
        </w:rPr>
      </w:pPr>
      <w:proofErr w:type="gramStart"/>
      <w:r w:rsidRPr="007230B2">
        <w:rPr>
          <w:sz w:val="20"/>
          <w:szCs w:val="20"/>
        </w:rPr>
        <w:t>Strauss,</w:t>
      </w:r>
      <w:r w:rsidR="003F2D8A" w:rsidRPr="007230B2">
        <w:rPr>
          <w:sz w:val="20"/>
          <w:szCs w:val="20"/>
        </w:rPr>
        <w:t xml:space="preserve"> William &amp; </w:t>
      </w:r>
      <w:r w:rsidRPr="007230B2">
        <w:rPr>
          <w:sz w:val="20"/>
          <w:szCs w:val="20"/>
        </w:rPr>
        <w:t>Howe, Neil.</w:t>
      </w:r>
      <w:proofErr w:type="gramEnd"/>
      <w:r w:rsidRPr="007230B2">
        <w:rPr>
          <w:sz w:val="20"/>
          <w:szCs w:val="20"/>
        </w:rPr>
        <w:t xml:space="preserve"> (1997). </w:t>
      </w:r>
      <w:proofErr w:type="gramStart"/>
      <w:r w:rsidRPr="007230B2">
        <w:rPr>
          <w:i/>
          <w:sz w:val="20"/>
          <w:szCs w:val="20"/>
        </w:rPr>
        <w:t>The</w:t>
      </w:r>
      <w:proofErr w:type="gramEnd"/>
      <w:r w:rsidRPr="007230B2">
        <w:rPr>
          <w:i/>
          <w:sz w:val="20"/>
          <w:szCs w:val="20"/>
        </w:rPr>
        <w:t xml:space="preserve"> fourth turning: An American Prophecy.</w:t>
      </w:r>
      <w:r w:rsidR="00574B62">
        <w:rPr>
          <w:sz w:val="20"/>
          <w:szCs w:val="20"/>
        </w:rPr>
        <w:t xml:space="preserve">  New </w:t>
      </w:r>
      <w:r w:rsidRPr="007230B2">
        <w:rPr>
          <w:sz w:val="20"/>
          <w:szCs w:val="20"/>
        </w:rPr>
        <w:t>York: Broadway Books</w:t>
      </w:r>
      <w:r w:rsidR="00740978" w:rsidRPr="007230B2">
        <w:rPr>
          <w:sz w:val="20"/>
          <w:szCs w:val="20"/>
        </w:rPr>
        <w:t>.</w:t>
      </w:r>
    </w:p>
    <w:p w:rsidR="00574B62" w:rsidRPr="007230B2" w:rsidRDefault="00574B62" w:rsidP="008A6B3C">
      <w:pPr>
        <w:pStyle w:val="NoSpacing"/>
        <w:rPr>
          <w:sz w:val="20"/>
          <w:szCs w:val="20"/>
        </w:rPr>
      </w:pPr>
    </w:p>
    <w:p w:rsidR="00723ABD" w:rsidRDefault="00723ABD" w:rsidP="008A6B3C">
      <w:pPr>
        <w:pStyle w:val="NoSpacing"/>
        <w:rPr>
          <w:sz w:val="20"/>
          <w:szCs w:val="20"/>
        </w:rPr>
      </w:pPr>
      <w:proofErr w:type="spellStart"/>
      <w:proofErr w:type="gramStart"/>
      <w:r w:rsidRPr="007230B2">
        <w:rPr>
          <w:sz w:val="20"/>
          <w:szCs w:val="20"/>
        </w:rPr>
        <w:t>Tapscott</w:t>
      </w:r>
      <w:proofErr w:type="spellEnd"/>
      <w:r w:rsidRPr="007230B2">
        <w:rPr>
          <w:sz w:val="20"/>
          <w:szCs w:val="20"/>
        </w:rPr>
        <w:t>.</w:t>
      </w:r>
      <w:proofErr w:type="gramEnd"/>
      <w:r w:rsidRPr="007230B2">
        <w:rPr>
          <w:sz w:val="20"/>
          <w:szCs w:val="20"/>
        </w:rPr>
        <w:t xml:space="preserve"> Don. (2009). </w:t>
      </w:r>
      <w:proofErr w:type="gramStart"/>
      <w:r w:rsidRPr="007230B2">
        <w:rPr>
          <w:i/>
          <w:sz w:val="20"/>
          <w:szCs w:val="20"/>
        </w:rPr>
        <w:t>Grown</w:t>
      </w:r>
      <w:proofErr w:type="gramEnd"/>
      <w:r w:rsidRPr="007230B2">
        <w:rPr>
          <w:i/>
          <w:sz w:val="20"/>
          <w:szCs w:val="20"/>
        </w:rPr>
        <w:t xml:space="preserve"> up digital:  How the </w:t>
      </w:r>
      <w:proofErr w:type="spellStart"/>
      <w:r w:rsidRPr="007230B2">
        <w:rPr>
          <w:i/>
          <w:sz w:val="20"/>
          <w:szCs w:val="20"/>
        </w:rPr>
        <w:t>net</w:t>
      </w:r>
      <w:proofErr w:type="spellEnd"/>
      <w:r w:rsidRPr="007230B2">
        <w:rPr>
          <w:i/>
          <w:sz w:val="20"/>
          <w:szCs w:val="20"/>
        </w:rPr>
        <w:t xml:space="preserve"> generation is changing your world</w:t>
      </w:r>
      <w:r w:rsidR="00574B62">
        <w:rPr>
          <w:sz w:val="20"/>
          <w:szCs w:val="20"/>
        </w:rPr>
        <w:t xml:space="preserve">. New </w:t>
      </w:r>
      <w:r w:rsidRPr="007230B2">
        <w:rPr>
          <w:sz w:val="20"/>
          <w:szCs w:val="20"/>
        </w:rPr>
        <w:t>York:  McGraw-</w:t>
      </w:r>
      <w:r w:rsidR="00574B62">
        <w:rPr>
          <w:sz w:val="20"/>
          <w:szCs w:val="20"/>
        </w:rPr>
        <w:tab/>
      </w:r>
      <w:r w:rsidRPr="007230B2">
        <w:rPr>
          <w:sz w:val="20"/>
          <w:szCs w:val="20"/>
        </w:rPr>
        <w:t>Hill.</w:t>
      </w:r>
    </w:p>
    <w:p w:rsidR="00574B62" w:rsidRPr="007230B2" w:rsidRDefault="00574B62" w:rsidP="008A6B3C">
      <w:pPr>
        <w:pStyle w:val="NoSpacing"/>
        <w:rPr>
          <w:sz w:val="20"/>
          <w:szCs w:val="20"/>
        </w:rPr>
      </w:pPr>
    </w:p>
    <w:p w:rsidR="00CF39B4" w:rsidRPr="007230B2" w:rsidRDefault="00CF39B4" w:rsidP="008A6B3C">
      <w:pPr>
        <w:pStyle w:val="NoSpacing"/>
        <w:rPr>
          <w:sz w:val="20"/>
          <w:szCs w:val="20"/>
        </w:rPr>
      </w:pPr>
      <w:proofErr w:type="gramStart"/>
      <w:r w:rsidRPr="007230B2">
        <w:rPr>
          <w:sz w:val="20"/>
          <w:szCs w:val="20"/>
        </w:rPr>
        <w:t>NCEE.</w:t>
      </w:r>
      <w:proofErr w:type="gramEnd"/>
      <w:r w:rsidRPr="007230B2">
        <w:rPr>
          <w:sz w:val="20"/>
          <w:szCs w:val="20"/>
        </w:rPr>
        <w:t xml:space="preserve"> </w:t>
      </w:r>
      <w:proofErr w:type="gramStart"/>
      <w:r w:rsidRPr="007230B2">
        <w:rPr>
          <w:sz w:val="20"/>
          <w:szCs w:val="20"/>
        </w:rPr>
        <w:t>(1983, April).</w:t>
      </w:r>
      <w:proofErr w:type="gramEnd"/>
      <w:r w:rsidRPr="007230B2">
        <w:rPr>
          <w:sz w:val="20"/>
          <w:szCs w:val="20"/>
        </w:rPr>
        <w:t xml:space="preserve">  </w:t>
      </w:r>
      <w:r w:rsidRPr="007230B2">
        <w:rPr>
          <w:i/>
          <w:sz w:val="20"/>
          <w:szCs w:val="20"/>
        </w:rPr>
        <w:t>A nation at risk:  The imperative for educational reform.</w:t>
      </w:r>
      <w:r w:rsidR="00574B62">
        <w:rPr>
          <w:sz w:val="20"/>
          <w:szCs w:val="20"/>
        </w:rPr>
        <w:t xml:space="preserve"> A Report to the </w:t>
      </w:r>
      <w:r w:rsidRPr="007230B2">
        <w:rPr>
          <w:sz w:val="20"/>
          <w:szCs w:val="20"/>
        </w:rPr>
        <w:t xml:space="preserve">Nation and the </w:t>
      </w:r>
      <w:r w:rsidR="00574B62">
        <w:rPr>
          <w:sz w:val="20"/>
          <w:szCs w:val="20"/>
        </w:rPr>
        <w:tab/>
      </w:r>
      <w:r w:rsidRPr="007230B2">
        <w:rPr>
          <w:sz w:val="20"/>
          <w:szCs w:val="20"/>
        </w:rPr>
        <w:t>Secretary of Education, United States D</w:t>
      </w:r>
      <w:r w:rsidR="00574B62">
        <w:rPr>
          <w:sz w:val="20"/>
          <w:szCs w:val="20"/>
        </w:rPr>
        <w:t xml:space="preserve">epartment of Education by </w:t>
      </w:r>
      <w:proofErr w:type="gramStart"/>
      <w:r w:rsidR="00574B62">
        <w:rPr>
          <w:sz w:val="20"/>
          <w:szCs w:val="20"/>
        </w:rPr>
        <w:t>The</w:t>
      </w:r>
      <w:proofErr w:type="gramEnd"/>
      <w:r w:rsidR="00574B62">
        <w:rPr>
          <w:sz w:val="20"/>
          <w:szCs w:val="20"/>
        </w:rPr>
        <w:t xml:space="preserve"> </w:t>
      </w:r>
      <w:r w:rsidRPr="007230B2">
        <w:rPr>
          <w:sz w:val="20"/>
          <w:szCs w:val="20"/>
        </w:rPr>
        <w:t xml:space="preserve">National Commission on </w:t>
      </w:r>
      <w:r w:rsidR="00574B62">
        <w:rPr>
          <w:sz w:val="20"/>
          <w:szCs w:val="20"/>
        </w:rPr>
        <w:tab/>
      </w:r>
      <w:r w:rsidRPr="007230B2">
        <w:rPr>
          <w:sz w:val="20"/>
          <w:szCs w:val="20"/>
        </w:rPr>
        <w:t xml:space="preserve">Excellence in Education.  </w:t>
      </w:r>
      <w:proofErr w:type="gramStart"/>
      <w:r w:rsidRPr="007230B2">
        <w:rPr>
          <w:sz w:val="20"/>
          <w:szCs w:val="20"/>
        </w:rPr>
        <w:t xml:space="preserve">Retrieved </w:t>
      </w:r>
      <w:r w:rsidR="00574B62">
        <w:rPr>
          <w:sz w:val="20"/>
          <w:szCs w:val="20"/>
        </w:rPr>
        <w:t xml:space="preserve">10 November 2010 from </w:t>
      </w:r>
      <w:r w:rsidR="00574B62">
        <w:rPr>
          <w:sz w:val="20"/>
          <w:szCs w:val="20"/>
        </w:rPr>
        <w:tab/>
        <w:t>H</w:t>
      </w:r>
      <w:r w:rsidRPr="007230B2">
        <w:rPr>
          <w:sz w:val="20"/>
          <w:szCs w:val="20"/>
        </w:rPr>
        <w:t>ttp://www.ed.gov/pubs/NatAtRisk/index.html</w:t>
      </w:r>
      <w:r w:rsidR="00574B62">
        <w:rPr>
          <w:sz w:val="20"/>
          <w:szCs w:val="20"/>
        </w:rPr>
        <w:t>.</w:t>
      </w:r>
      <w:proofErr w:type="gramEnd"/>
    </w:p>
    <w:p w:rsidR="00574B62" w:rsidRDefault="00574B62" w:rsidP="008A6B3C">
      <w:pPr>
        <w:pStyle w:val="NoSpacing"/>
        <w:rPr>
          <w:sz w:val="20"/>
          <w:szCs w:val="20"/>
        </w:rPr>
      </w:pPr>
    </w:p>
    <w:p w:rsidR="00670997" w:rsidRPr="007230B2" w:rsidRDefault="00C74A87" w:rsidP="008A6B3C">
      <w:pPr>
        <w:pStyle w:val="NoSpacing"/>
        <w:rPr>
          <w:sz w:val="20"/>
          <w:szCs w:val="20"/>
        </w:rPr>
      </w:pPr>
      <w:proofErr w:type="gramStart"/>
      <w:r w:rsidRPr="007230B2">
        <w:rPr>
          <w:sz w:val="20"/>
          <w:szCs w:val="20"/>
        </w:rPr>
        <w:t>Wikipedia.</w:t>
      </w:r>
      <w:proofErr w:type="gramEnd"/>
      <w:r w:rsidRPr="007230B2">
        <w:rPr>
          <w:sz w:val="20"/>
          <w:szCs w:val="20"/>
        </w:rPr>
        <w:t xml:space="preserve"> </w:t>
      </w:r>
      <w:proofErr w:type="gramStart"/>
      <w:r w:rsidRPr="007230B2">
        <w:rPr>
          <w:sz w:val="20"/>
          <w:szCs w:val="20"/>
        </w:rPr>
        <w:t>(2011, January).</w:t>
      </w:r>
      <w:proofErr w:type="gramEnd"/>
      <w:r w:rsidRPr="007230B2">
        <w:rPr>
          <w:sz w:val="20"/>
          <w:szCs w:val="20"/>
        </w:rPr>
        <w:t xml:space="preserve"> </w:t>
      </w:r>
      <w:r w:rsidR="00574B62">
        <w:rPr>
          <w:sz w:val="20"/>
          <w:szCs w:val="20"/>
        </w:rPr>
        <w:t xml:space="preserve"> </w:t>
      </w:r>
      <w:proofErr w:type="gramStart"/>
      <w:r w:rsidRPr="007230B2">
        <w:rPr>
          <w:i/>
          <w:sz w:val="20"/>
          <w:szCs w:val="20"/>
        </w:rPr>
        <w:t>Blended learning</w:t>
      </w:r>
      <w:r w:rsidR="00F35A9B">
        <w:rPr>
          <w:sz w:val="20"/>
          <w:szCs w:val="20"/>
        </w:rPr>
        <w:t>.</w:t>
      </w:r>
      <w:proofErr w:type="gramEnd"/>
      <w:r w:rsidR="00F35A9B">
        <w:rPr>
          <w:sz w:val="20"/>
          <w:szCs w:val="20"/>
        </w:rPr>
        <w:t xml:space="preserve">  Retrieved 13 January 2011</w:t>
      </w:r>
      <w:r w:rsidR="00574B62">
        <w:rPr>
          <w:sz w:val="20"/>
          <w:szCs w:val="20"/>
        </w:rPr>
        <w:t>from</w:t>
      </w:r>
      <w:r w:rsidR="00574B62">
        <w:rPr>
          <w:sz w:val="20"/>
          <w:szCs w:val="20"/>
        </w:rPr>
        <w:tab/>
        <w:t>H</w:t>
      </w:r>
      <w:r w:rsidRPr="007230B2">
        <w:rPr>
          <w:sz w:val="20"/>
          <w:szCs w:val="20"/>
        </w:rPr>
        <w:t>ttp://en.wikipedia.org/wiki/Blended_learning</w:t>
      </w:r>
      <w:r w:rsidR="00574B62">
        <w:rPr>
          <w:sz w:val="20"/>
          <w:szCs w:val="20"/>
        </w:rPr>
        <w:t>.</w:t>
      </w:r>
    </w:p>
    <w:p w:rsidR="0094329D" w:rsidRPr="007230B2" w:rsidRDefault="0094329D" w:rsidP="008A6B3C">
      <w:pPr>
        <w:pStyle w:val="NormalWeb"/>
        <w:rPr>
          <w:sz w:val="20"/>
          <w:szCs w:val="20"/>
        </w:rPr>
      </w:pPr>
    </w:p>
    <w:p w:rsidR="0094329D" w:rsidRPr="007230B2" w:rsidRDefault="0094329D" w:rsidP="008A6B3C">
      <w:pPr>
        <w:pStyle w:val="NoSpacing"/>
        <w:rPr>
          <w:sz w:val="20"/>
          <w:szCs w:val="20"/>
        </w:rPr>
      </w:pPr>
    </w:p>
    <w:p w:rsidR="00931F26" w:rsidRPr="007230B2" w:rsidRDefault="00931F26" w:rsidP="008A6B3C">
      <w:pPr>
        <w:pStyle w:val="NoSpacing"/>
        <w:rPr>
          <w:sz w:val="20"/>
          <w:szCs w:val="20"/>
        </w:rPr>
      </w:pPr>
    </w:p>
    <w:sectPr w:rsidR="00931F26" w:rsidRPr="007230B2" w:rsidSect="008A6B3C">
      <w:headerReference w:type="default" r:id="rId8"/>
      <w:headerReference w:type="first" r:id="rId9"/>
      <w:pgSz w:w="12240" w:h="15840"/>
      <w:pgMar w:top="2160" w:right="1440" w:bottom="2160" w:left="1440" w:header="720" w:footer="720" w:gutter="0"/>
      <w:pgNumType w:start="3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2E97" w:rsidRDefault="009C2E97" w:rsidP="00AB16B3">
      <w:pPr>
        <w:spacing w:after="0"/>
      </w:pPr>
      <w:r>
        <w:separator/>
      </w:r>
    </w:p>
  </w:endnote>
  <w:endnote w:type="continuationSeparator" w:id="0">
    <w:p w:rsidR="009C2E97" w:rsidRDefault="009C2E97" w:rsidP="00AB16B3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2E97" w:rsidRDefault="009C2E97" w:rsidP="00AB16B3">
      <w:pPr>
        <w:spacing w:after="0"/>
      </w:pPr>
      <w:r>
        <w:separator/>
      </w:r>
    </w:p>
  </w:footnote>
  <w:footnote w:type="continuationSeparator" w:id="0">
    <w:p w:rsidR="009C2E97" w:rsidRDefault="009C2E97" w:rsidP="00AB16B3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2E97" w:rsidRDefault="009C2E97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90130848"/>
      <w:docPartObj>
        <w:docPartGallery w:val="Page Numbers (Top of Page)"/>
        <w:docPartUnique/>
      </w:docPartObj>
    </w:sdtPr>
    <w:sdtContent>
      <w:p w:rsidR="009C2E97" w:rsidRDefault="00A86354">
        <w:pPr>
          <w:pStyle w:val="Header"/>
          <w:jc w:val="right"/>
        </w:pPr>
        <w:fldSimple w:instr=" PAGE   \* MERGEFORMAT ">
          <w:r w:rsidR="009C2E97">
            <w:rPr>
              <w:noProof/>
            </w:rPr>
            <w:t>2</w:t>
          </w:r>
        </w:fldSimple>
      </w:p>
    </w:sdtContent>
  </w:sdt>
  <w:p w:rsidR="009C2E97" w:rsidRDefault="009C2E9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8C4534C"/>
    <w:multiLevelType w:val="multilevel"/>
    <w:tmpl w:val="8A265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07F8"/>
    <w:rsid w:val="00001113"/>
    <w:rsid w:val="000061D9"/>
    <w:rsid w:val="00015733"/>
    <w:rsid w:val="00020B08"/>
    <w:rsid w:val="00025EE2"/>
    <w:rsid w:val="00037F09"/>
    <w:rsid w:val="00040181"/>
    <w:rsid w:val="00045A3C"/>
    <w:rsid w:val="00050DEF"/>
    <w:rsid w:val="000532F8"/>
    <w:rsid w:val="00061D70"/>
    <w:rsid w:val="0006472D"/>
    <w:rsid w:val="00067AF9"/>
    <w:rsid w:val="00076BB1"/>
    <w:rsid w:val="000A0B29"/>
    <w:rsid w:val="000A5EC4"/>
    <w:rsid w:val="000B12BA"/>
    <w:rsid w:val="000D495B"/>
    <w:rsid w:val="000F2208"/>
    <w:rsid w:val="0011006D"/>
    <w:rsid w:val="00110E93"/>
    <w:rsid w:val="0011156F"/>
    <w:rsid w:val="00112B12"/>
    <w:rsid w:val="001143F0"/>
    <w:rsid w:val="00115BC7"/>
    <w:rsid w:val="00122E91"/>
    <w:rsid w:val="001253BA"/>
    <w:rsid w:val="00131ED5"/>
    <w:rsid w:val="0013241D"/>
    <w:rsid w:val="001418D1"/>
    <w:rsid w:val="00143E24"/>
    <w:rsid w:val="00145B00"/>
    <w:rsid w:val="00153BC6"/>
    <w:rsid w:val="00155803"/>
    <w:rsid w:val="00162793"/>
    <w:rsid w:val="00162D41"/>
    <w:rsid w:val="00166B1B"/>
    <w:rsid w:val="00170171"/>
    <w:rsid w:val="001814BE"/>
    <w:rsid w:val="00184428"/>
    <w:rsid w:val="00187413"/>
    <w:rsid w:val="0019200C"/>
    <w:rsid w:val="001A55A6"/>
    <w:rsid w:val="001A59D1"/>
    <w:rsid w:val="001A7722"/>
    <w:rsid w:val="001B0BE3"/>
    <w:rsid w:val="001B6B57"/>
    <w:rsid w:val="001C1577"/>
    <w:rsid w:val="001C43BB"/>
    <w:rsid w:val="001D1ADF"/>
    <w:rsid w:val="001D6D70"/>
    <w:rsid w:val="001E5ACD"/>
    <w:rsid w:val="001F2434"/>
    <w:rsid w:val="001F5000"/>
    <w:rsid w:val="0020335C"/>
    <w:rsid w:val="00204294"/>
    <w:rsid w:val="00217D4E"/>
    <w:rsid w:val="00236638"/>
    <w:rsid w:val="00236CD3"/>
    <w:rsid w:val="00256E7A"/>
    <w:rsid w:val="0026112E"/>
    <w:rsid w:val="0026235C"/>
    <w:rsid w:val="00264FD2"/>
    <w:rsid w:val="00265EA7"/>
    <w:rsid w:val="00273F70"/>
    <w:rsid w:val="0029108E"/>
    <w:rsid w:val="00292658"/>
    <w:rsid w:val="00297338"/>
    <w:rsid w:val="002A3363"/>
    <w:rsid w:val="002A36B9"/>
    <w:rsid w:val="002A74A1"/>
    <w:rsid w:val="002B5D3F"/>
    <w:rsid w:val="002C4531"/>
    <w:rsid w:val="002C530A"/>
    <w:rsid w:val="002C68BB"/>
    <w:rsid w:val="002E3CBE"/>
    <w:rsid w:val="002E6C4E"/>
    <w:rsid w:val="002F0CC4"/>
    <w:rsid w:val="002F47F5"/>
    <w:rsid w:val="002F482D"/>
    <w:rsid w:val="003011AF"/>
    <w:rsid w:val="003129A5"/>
    <w:rsid w:val="00316A39"/>
    <w:rsid w:val="00316CE6"/>
    <w:rsid w:val="003227E1"/>
    <w:rsid w:val="00323449"/>
    <w:rsid w:val="00327079"/>
    <w:rsid w:val="0033455D"/>
    <w:rsid w:val="00335AA3"/>
    <w:rsid w:val="00336CC5"/>
    <w:rsid w:val="00337844"/>
    <w:rsid w:val="0034277A"/>
    <w:rsid w:val="003530E2"/>
    <w:rsid w:val="003535EF"/>
    <w:rsid w:val="00361405"/>
    <w:rsid w:val="00370618"/>
    <w:rsid w:val="00372AD3"/>
    <w:rsid w:val="00377A1F"/>
    <w:rsid w:val="0038221E"/>
    <w:rsid w:val="00386175"/>
    <w:rsid w:val="003933D3"/>
    <w:rsid w:val="0039477E"/>
    <w:rsid w:val="003A2131"/>
    <w:rsid w:val="003B32E0"/>
    <w:rsid w:val="003C4966"/>
    <w:rsid w:val="003C500F"/>
    <w:rsid w:val="003C5087"/>
    <w:rsid w:val="003D1408"/>
    <w:rsid w:val="003D3582"/>
    <w:rsid w:val="003F2D8A"/>
    <w:rsid w:val="003F4386"/>
    <w:rsid w:val="003F6C76"/>
    <w:rsid w:val="003F7900"/>
    <w:rsid w:val="00400023"/>
    <w:rsid w:val="004146C7"/>
    <w:rsid w:val="00415CAC"/>
    <w:rsid w:val="0042090A"/>
    <w:rsid w:val="004276C6"/>
    <w:rsid w:val="00431196"/>
    <w:rsid w:val="00451207"/>
    <w:rsid w:val="00456AC0"/>
    <w:rsid w:val="00462F19"/>
    <w:rsid w:val="00472985"/>
    <w:rsid w:val="004735D4"/>
    <w:rsid w:val="00481D3B"/>
    <w:rsid w:val="004A0FC2"/>
    <w:rsid w:val="004B122C"/>
    <w:rsid w:val="004B1C0E"/>
    <w:rsid w:val="004B3CCD"/>
    <w:rsid w:val="004B7F22"/>
    <w:rsid w:val="004D095C"/>
    <w:rsid w:val="004D3D9A"/>
    <w:rsid w:val="004F7360"/>
    <w:rsid w:val="005051C3"/>
    <w:rsid w:val="005061D0"/>
    <w:rsid w:val="005163BC"/>
    <w:rsid w:val="00530CDF"/>
    <w:rsid w:val="00536211"/>
    <w:rsid w:val="0053696D"/>
    <w:rsid w:val="00537FD8"/>
    <w:rsid w:val="0055066C"/>
    <w:rsid w:val="00551294"/>
    <w:rsid w:val="00572C61"/>
    <w:rsid w:val="00573E55"/>
    <w:rsid w:val="00574B62"/>
    <w:rsid w:val="00581245"/>
    <w:rsid w:val="00583FC4"/>
    <w:rsid w:val="0058553E"/>
    <w:rsid w:val="00586535"/>
    <w:rsid w:val="005871A2"/>
    <w:rsid w:val="005952B5"/>
    <w:rsid w:val="005A3AE1"/>
    <w:rsid w:val="005B12E7"/>
    <w:rsid w:val="005C5D45"/>
    <w:rsid w:val="005D200A"/>
    <w:rsid w:val="005D29F5"/>
    <w:rsid w:val="005D31B5"/>
    <w:rsid w:val="005D5E56"/>
    <w:rsid w:val="005E03F4"/>
    <w:rsid w:val="005E52AF"/>
    <w:rsid w:val="005F20B5"/>
    <w:rsid w:val="005F43E4"/>
    <w:rsid w:val="00602FA9"/>
    <w:rsid w:val="00603041"/>
    <w:rsid w:val="0060570E"/>
    <w:rsid w:val="00610080"/>
    <w:rsid w:val="0061221E"/>
    <w:rsid w:val="00615F79"/>
    <w:rsid w:val="00633DFC"/>
    <w:rsid w:val="00635E4C"/>
    <w:rsid w:val="006371A7"/>
    <w:rsid w:val="0064131B"/>
    <w:rsid w:val="006522CE"/>
    <w:rsid w:val="00664FDA"/>
    <w:rsid w:val="00670997"/>
    <w:rsid w:val="00682237"/>
    <w:rsid w:val="0068381A"/>
    <w:rsid w:val="00684B81"/>
    <w:rsid w:val="0069168B"/>
    <w:rsid w:val="00692B32"/>
    <w:rsid w:val="006A206C"/>
    <w:rsid w:val="006A2B20"/>
    <w:rsid w:val="006B6A5E"/>
    <w:rsid w:val="006B7527"/>
    <w:rsid w:val="006B7D62"/>
    <w:rsid w:val="006C26AB"/>
    <w:rsid w:val="006C4EE8"/>
    <w:rsid w:val="006C68ED"/>
    <w:rsid w:val="006D181D"/>
    <w:rsid w:val="006D2726"/>
    <w:rsid w:val="006D2A29"/>
    <w:rsid w:val="006D4D3A"/>
    <w:rsid w:val="006E0125"/>
    <w:rsid w:val="006F2DB6"/>
    <w:rsid w:val="006F6176"/>
    <w:rsid w:val="00701868"/>
    <w:rsid w:val="00713786"/>
    <w:rsid w:val="0071458F"/>
    <w:rsid w:val="007230B2"/>
    <w:rsid w:val="00723ABD"/>
    <w:rsid w:val="007311A8"/>
    <w:rsid w:val="00740978"/>
    <w:rsid w:val="007419DE"/>
    <w:rsid w:val="00742B88"/>
    <w:rsid w:val="00744B07"/>
    <w:rsid w:val="00756D30"/>
    <w:rsid w:val="00757D26"/>
    <w:rsid w:val="00764551"/>
    <w:rsid w:val="0077161C"/>
    <w:rsid w:val="0077341F"/>
    <w:rsid w:val="00780DCE"/>
    <w:rsid w:val="00786463"/>
    <w:rsid w:val="007A00B5"/>
    <w:rsid w:val="007A6A97"/>
    <w:rsid w:val="007A70A4"/>
    <w:rsid w:val="007B3C5F"/>
    <w:rsid w:val="007B7D7F"/>
    <w:rsid w:val="007C2C06"/>
    <w:rsid w:val="007E07F8"/>
    <w:rsid w:val="007E092D"/>
    <w:rsid w:val="007E312E"/>
    <w:rsid w:val="007F0947"/>
    <w:rsid w:val="007F3542"/>
    <w:rsid w:val="007F3DB7"/>
    <w:rsid w:val="007F54BD"/>
    <w:rsid w:val="008027B3"/>
    <w:rsid w:val="008110B4"/>
    <w:rsid w:val="008173C9"/>
    <w:rsid w:val="00821EFC"/>
    <w:rsid w:val="00830728"/>
    <w:rsid w:val="00833914"/>
    <w:rsid w:val="00834803"/>
    <w:rsid w:val="008420EC"/>
    <w:rsid w:val="0085155A"/>
    <w:rsid w:val="00851567"/>
    <w:rsid w:val="00852A2E"/>
    <w:rsid w:val="00855EA0"/>
    <w:rsid w:val="00866172"/>
    <w:rsid w:val="00873E77"/>
    <w:rsid w:val="00874824"/>
    <w:rsid w:val="00885A70"/>
    <w:rsid w:val="008A4E4D"/>
    <w:rsid w:val="008A6B3C"/>
    <w:rsid w:val="008B0BD8"/>
    <w:rsid w:val="008C0101"/>
    <w:rsid w:val="008C2718"/>
    <w:rsid w:val="008D611B"/>
    <w:rsid w:val="008D745E"/>
    <w:rsid w:val="008D7AE8"/>
    <w:rsid w:val="008E1A08"/>
    <w:rsid w:val="008E2818"/>
    <w:rsid w:val="008E6C32"/>
    <w:rsid w:val="008F6588"/>
    <w:rsid w:val="009008B1"/>
    <w:rsid w:val="00922C3A"/>
    <w:rsid w:val="00923092"/>
    <w:rsid w:val="00931F26"/>
    <w:rsid w:val="00934026"/>
    <w:rsid w:val="0094329D"/>
    <w:rsid w:val="009437AE"/>
    <w:rsid w:val="00945C25"/>
    <w:rsid w:val="0094667A"/>
    <w:rsid w:val="00960618"/>
    <w:rsid w:val="0096316E"/>
    <w:rsid w:val="0096736E"/>
    <w:rsid w:val="00972DBC"/>
    <w:rsid w:val="0099120D"/>
    <w:rsid w:val="009926D4"/>
    <w:rsid w:val="009A59BD"/>
    <w:rsid w:val="009C1853"/>
    <w:rsid w:val="009C1D95"/>
    <w:rsid w:val="009C2E97"/>
    <w:rsid w:val="009D3A67"/>
    <w:rsid w:val="009E2A7B"/>
    <w:rsid w:val="009F1E2E"/>
    <w:rsid w:val="00A02CED"/>
    <w:rsid w:val="00A070EB"/>
    <w:rsid w:val="00A073DF"/>
    <w:rsid w:val="00A17D35"/>
    <w:rsid w:val="00A2082D"/>
    <w:rsid w:val="00A23B76"/>
    <w:rsid w:val="00A30831"/>
    <w:rsid w:val="00A34A10"/>
    <w:rsid w:val="00A51163"/>
    <w:rsid w:val="00A54AB8"/>
    <w:rsid w:val="00A54B7A"/>
    <w:rsid w:val="00A66603"/>
    <w:rsid w:val="00A676B5"/>
    <w:rsid w:val="00A72BDD"/>
    <w:rsid w:val="00A7551F"/>
    <w:rsid w:val="00A77A9F"/>
    <w:rsid w:val="00A82EFB"/>
    <w:rsid w:val="00A84475"/>
    <w:rsid w:val="00A86354"/>
    <w:rsid w:val="00A90DE0"/>
    <w:rsid w:val="00A93A8A"/>
    <w:rsid w:val="00AB16B3"/>
    <w:rsid w:val="00AB3125"/>
    <w:rsid w:val="00AC67BD"/>
    <w:rsid w:val="00AE6D1D"/>
    <w:rsid w:val="00AE7D76"/>
    <w:rsid w:val="00AF0F73"/>
    <w:rsid w:val="00AF419D"/>
    <w:rsid w:val="00AF762A"/>
    <w:rsid w:val="00B104B8"/>
    <w:rsid w:val="00B13C37"/>
    <w:rsid w:val="00B32627"/>
    <w:rsid w:val="00B364D9"/>
    <w:rsid w:val="00B36F7F"/>
    <w:rsid w:val="00B4293A"/>
    <w:rsid w:val="00B47DA0"/>
    <w:rsid w:val="00B54B79"/>
    <w:rsid w:val="00B64A20"/>
    <w:rsid w:val="00B65D58"/>
    <w:rsid w:val="00B81249"/>
    <w:rsid w:val="00B86C30"/>
    <w:rsid w:val="00B87614"/>
    <w:rsid w:val="00BA543C"/>
    <w:rsid w:val="00BD6907"/>
    <w:rsid w:val="00BE0F19"/>
    <w:rsid w:val="00BE17F7"/>
    <w:rsid w:val="00C0224D"/>
    <w:rsid w:val="00C035A6"/>
    <w:rsid w:val="00C04842"/>
    <w:rsid w:val="00C1076F"/>
    <w:rsid w:val="00C13840"/>
    <w:rsid w:val="00C2485A"/>
    <w:rsid w:val="00C308FD"/>
    <w:rsid w:val="00C31E49"/>
    <w:rsid w:val="00C32893"/>
    <w:rsid w:val="00C4276F"/>
    <w:rsid w:val="00C4359D"/>
    <w:rsid w:val="00C453A5"/>
    <w:rsid w:val="00C455AD"/>
    <w:rsid w:val="00C47D3F"/>
    <w:rsid w:val="00C47D4D"/>
    <w:rsid w:val="00C64EE7"/>
    <w:rsid w:val="00C715F8"/>
    <w:rsid w:val="00C74A87"/>
    <w:rsid w:val="00C8215D"/>
    <w:rsid w:val="00C8307C"/>
    <w:rsid w:val="00C867DC"/>
    <w:rsid w:val="00C95C3E"/>
    <w:rsid w:val="00CA2931"/>
    <w:rsid w:val="00CA5898"/>
    <w:rsid w:val="00CA786D"/>
    <w:rsid w:val="00CB0E1B"/>
    <w:rsid w:val="00CB1AEC"/>
    <w:rsid w:val="00CB2416"/>
    <w:rsid w:val="00CB7A21"/>
    <w:rsid w:val="00CD355B"/>
    <w:rsid w:val="00CD421C"/>
    <w:rsid w:val="00CE68B3"/>
    <w:rsid w:val="00CF2F78"/>
    <w:rsid w:val="00CF39B4"/>
    <w:rsid w:val="00CF434A"/>
    <w:rsid w:val="00D01CAE"/>
    <w:rsid w:val="00D217AD"/>
    <w:rsid w:val="00D304A5"/>
    <w:rsid w:val="00D309BD"/>
    <w:rsid w:val="00D330C4"/>
    <w:rsid w:val="00D4501B"/>
    <w:rsid w:val="00D46A4D"/>
    <w:rsid w:val="00D4773B"/>
    <w:rsid w:val="00D51F23"/>
    <w:rsid w:val="00D54132"/>
    <w:rsid w:val="00D55E96"/>
    <w:rsid w:val="00D633BF"/>
    <w:rsid w:val="00D91E1B"/>
    <w:rsid w:val="00D95801"/>
    <w:rsid w:val="00D966FD"/>
    <w:rsid w:val="00DA1E7B"/>
    <w:rsid w:val="00DA285E"/>
    <w:rsid w:val="00DA2890"/>
    <w:rsid w:val="00DA3541"/>
    <w:rsid w:val="00DA446B"/>
    <w:rsid w:val="00DB25AE"/>
    <w:rsid w:val="00DB4128"/>
    <w:rsid w:val="00DB77CC"/>
    <w:rsid w:val="00DC0888"/>
    <w:rsid w:val="00DC2936"/>
    <w:rsid w:val="00DC4672"/>
    <w:rsid w:val="00DD4C2A"/>
    <w:rsid w:val="00DE268E"/>
    <w:rsid w:val="00DE3B46"/>
    <w:rsid w:val="00DE475E"/>
    <w:rsid w:val="00E04A6D"/>
    <w:rsid w:val="00E1374B"/>
    <w:rsid w:val="00E20919"/>
    <w:rsid w:val="00E2359E"/>
    <w:rsid w:val="00E27EA6"/>
    <w:rsid w:val="00E40CBB"/>
    <w:rsid w:val="00E43A9C"/>
    <w:rsid w:val="00E5372F"/>
    <w:rsid w:val="00E55590"/>
    <w:rsid w:val="00E55C3C"/>
    <w:rsid w:val="00E561B0"/>
    <w:rsid w:val="00E6476E"/>
    <w:rsid w:val="00E66C29"/>
    <w:rsid w:val="00E67C40"/>
    <w:rsid w:val="00E75B57"/>
    <w:rsid w:val="00E85FD1"/>
    <w:rsid w:val="00EB6DE3"/>
    <w:rsid w:val="00EC0535"/>
    <w:rsid w:val="00EC238A"/>
    <w:rsid w:val="00EC4386"/>
    <w:rsid w:val="00EC757D"/>
    <w:rsid w:val="00EE03C5"/>
    <w:rsid w:val="00EF0F2A"/>
    <w:rsid w:val="00F034FB"/>
    <w:rsid w:val="00F1499C"/>
    <w:rsid w:val="00F1631D"/>
    <w:rsid w:val="00F2106B"/>
    <w:rsid w:val="00F211D9"/>
    <w:rsid w:val="00F32905"/>
    <w:rsid w:val="00F33D6E"/>
    <w:rsid w:val="00F34FA0"/>
    <w:rsid w:val="00F355E2"/>
    <w:rsid w:val="00F35A9B"/>
    <w:rsid w:val="00F616C5"/>
    <w:rsid w:val="00F6219E"/>
    <w:rsid w:val="00F648C5"/>
    <w:rsid w:val="00F667AC"/>
    <w:rsid w:val="00F825E0"/>
    <w:rsid w:val="00F82EB9"/>
    <w:rsid w:val="00F830D5"/>
    <w:rsid w:val="00F83316"/>
    <w:rsid w:val="00F9525F"/>
    <w:rsid w:val="00F95631"/>
    <w:rsid w:val="00FB0BD3"/>
    <w:rsid w:val="00FB3951"/>
    <w:rsid w:val="00FB5184"/>
    <w:rsid w:val="00FB5308"/>
    <w:rsid w:val="00FB6AC1"/>
    <w:rsid w:val="00FC1C59"/>
    <w:rsid w:val="00FC45E6"/>
    <w:rsid w:val="00FC5615"/>
    <w:rsid w:val="00FD013B"/>
    <w:rsid w:val="00FD2392"/>
    <w:rsid w:val="00FD7C16"/>
    <w:rsid w:val="00FE3BFE"/>
    <w:rsid w:val="00FF45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1F26"/>
    <w:pPr>
      <w:spacing w:line="480" w:lineRule="auto"/>
    </w:pPr>
  </w:style>
  <w:style w:type="paragraph" w:styleId="Heading1">
    <w:name w:val="heading 1"/>
    <w:basedOn w:val="Normal"/>
    <w:link w:val="Heading1Char"/>
    <w:uiPriority w:val="9"/>
    <w:qFormat/>
    <w:rsid w:val="00CF39B4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CF39B4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16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16B3"/>
  </w:style>
  <w:style w:type="paragraph" w:styleId="Footer">
    <w:name w:val="footer"/>
    <w:basedOn w:val="Normal"/>
    <w:link w:val="FooterChar"/>
    <w:uiPriority w:val="99"/>
    <w:unhideWhenUsed/>
    <w:rsid w:val="00AB16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16B3"/>
  </w:style>
  <w:style w:type="paragraph" w:styleId="BalloonText">
    <w:name w:val="Balloon Text"/>
    <w:basedOn w:val="Normal"/>
    <w:link w:val="BalloonTextChar"/>
    <w:uiPriority w:val="99"/>
    <w:semiHidden/>
    <w:unhideWhenUsed/>
    <w:rsid w:val="00F82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82EB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4277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E1A08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77341F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6B7D62"/>
    <w:pPr>
      <w:spacing w:before="100" w:beforeAutospacing="1" w:after="100" w:afterAutospacing="1" w:line="240" w:lineRule="auto"/>
    </w:pPr>
    <w:rPr>
      <w:rFonts w:eastAsia="Times New Roman" w:cs="Times New Roman"/>
      <w:szCs w:val="24"/>
    </w:rPr>
  </w:style>
  <w:style w:type="character" w:styleId="Strong">
    <w:name w:val="Strong"/>
    <w:basedOn w:val="DefaultParagraphFont"/>
    <w:uiPriority w:val="22"/>
    <w:qFormat/>
    <w:rsid w:val="00D633BF"/>
    <w:rPr>
      <w:b/>
      <w:bCs/>
    </w:rPr>
  </w:style>
  <w:style w:type="character" w:styleId="Emphasis">
    <w:name w:val="Emphasis"/>
    <w:basedOn w:val="DefaultParagraphFont"/>
    <w:uiPriority w:val="20"/>
    <w:qFormat/>
    <w:rsid w:val="00D633BF"/>
    <w:rPr>
      <w:i/>
      <w:iCs/>
    </w:rPr>
  </w:style>
  <w:style w:type="character" w:customStyle="1" w:styleId="Heading1Char">
    <w:name w:val="Heading 1 Char"/>
    <w:basedOn w:val="DefaultParagraphFont"/>
    <w:link w:val="Heading1"/>
    <w:uiPriority w:val="9"/>
    <w:rsid w:val="00CF39B4"/>
    <w:rPr>
      <w:rFonts w:eastAsia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CF39B4"/>
    <w:rPr>
      <w:rFonts w:eastAsia="Times New Roman" w:cs="Times New Roman"/>
      <w:b/>
      <w:bCs/>
      <w:sz w:val="36"/>
      <w:szCs w:val="36"/>
    </w:rPr>
  </w:style>
  <w:style w:type="paragraph" w:styleId="NoSpacing">
    <w:name w:val="No Spacing"/>
    <w:uiPriority w:val="1"/>
    <w:qFormat/>
    <w:rsid w:val="007C2C0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78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75934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9181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02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E43952-6AD6-4A81-B8DC-8A63AFA53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7</Pages>
  <Words>3711</Words>
  <Characters>21155</Characters>
  <Application>Microsoft Office Word</Application>
  <DocSecurity>0</DocSecurity>
  <Lines>176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FCB</dc:creator>
  <cp:keywords/>
  <dc:description/>
  <cp:lastModifiedBy>FCB</cp:lastModifiedBy>
  <cp:revision>11</cp:revision>
  <cp:lastPrinted>2010-01-20T23:31:00Z</cp:lastPrinted>
  <dcterms:created xsi:type="dcterms:W3CDTF">2011-04-25T21:12:00Z</dcterms:created>
  <dcterms:modified xsi:type="dcterms:W3CDTF">2011-04-25T23:03:00Z</dcterms:modified>
</cp:coreProperties>
</file>