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F445B3" w14:textId="0EC2C069" w:rsidR="009E14C2" w:rsidRPr="009E14C2" w:rsidRDefault="009E14C2" w:rsidP="009E14C2">
      <w:pPr>
        <w:spacing w:line="240" w:lineRule="auto"/>
        <w:contextualSpacing/>
        <w:jc w:val="center"/>
        <w:rPr>
          <w:rFonts w:cs="Times New Roman"/>
          <w:b/>
        </w:rPr>
      </w:pPr>
      <w:r w:rsidRPr="009E14C2">
        <w:rPr>
          <w:rFonts w:cs="Times New Roman"/>
          <w:b/>
        </w:rPr>
        <w:t>BUDDHIST DEP</w:t>
      </w:r>
      <w:r w:rsidR="007F41EA">
        <w:rPr>
          <w:rFonts w:cs="Times New Roman"/>
          <w:b/>
        </w:rPr>
        <w:t>I</w:t>
      </w:r>
      <w:r w:rsidRPr="009E14C2">
        <w:rPr>
          <w:rFonts w:cs="Times New Roman"/>
          <w:b/>
        </w:rPr>
        <w:t>CTION OF LIFE IN THE VERSE OF THE TANG DYNASTY</w:t>
      </w:r>
    </w:p>
    <w:p w14:paraId="2022CA75" w14:textId="31187DD0" w:rsidR="009E14C2" w:rsidRPr="009E14C2" w:rsidRDefault="009E14C2" w:rsidP="009E14C2">
      <w:pPr>
        <w:spacing w:line="240" w:lineRule="auto"/>
        <w:contextualSpacing/>
        <w:jc w:val="center"/>
        <w:rPr>
          <w:rFonts w:cs="Times New Roman"/>
          <w:b/>
        </w:rPr>
      </w:pPr>
      <w:r w:rsidRPr="009E14C2">
        <w:rPr>
          <w:rFonts w:cs="Times New Roman"/>
          <w:b/>
        </w:rPr>
        <w:t>POET HAN SHAN</w:t>
      </w:r>
    </w:p>
    <w:p w14:paraId="173654B3" w14:textId="1CAED3FA" w:rsidR="009E14C2" w:rsidRPr="009E14C2" w:rsidRDefault="009E14C2" w:rsidP="009E14C2">
      <w:pPr>
        <w:widowControl/>
        <w:spacing w:line="240" w:lineRule="auto"/>
        <w:jc w:val="left"/>
        <w:rPr>
          <w:rFonts w:eastAsia="Times New Roman" w:cs="Times New Roman"/>
          <w:kern w:val="0"/>
        </w:rPr>
      </w:pPr>
    </w:p>
    <w:p w14:paraId="20B2334A" w14:textId="0E564EDE" w:rsidR="00DB6A4B" w:rsidRPr="00965F26" w:rsidRDefault="00F322A1" w:rsidP="00AF6E61">
      <w:pPr>
        <w:tabs>
          <w:tab w:val="center" w:pos="4320"/>
          <w:tab w:val="left" w:pos="5760"/>
          <w:tab w:val="left" w:pos="6240"/>
        </w:tabs>
        <w:spacing w:line="240" w:lineRule="auto"/>
        <w:contextualSpacing/>
        <w:jc w:val="left"/>
        <w:rPr>
          <w:rFonts w:cs="Times New Roman"/>
          <w:b/>
          <w:sz w:val="30"/>
          <w:szCs w:val="30"/>
        </w:rPr>
      </w:pPr>
      <w:r>
        <w:rPr>
          <w:rFonts w:cs="Times New Roman"/>
          <w:b/>
          <w:sz w:val="30"/>
          <w:szCs w:val="30"/>
        </w:rPr>
        <w:tab/>
      </w:r>
      <w:r w:rsidR="00AF6E61">
        <w:rPr>
          <w:rFonts w:cs="Times New Roman"/>
          <w:b/>
          <w:sz w:val="30"/>
          <w:szCs w:val="30"/>
        </w:rPr>
        <w:tab/>
      </w:r>
    </w:p>
    <w:p w14:paraId="6F666E21" w14:textId="03EA18FB" w:rsidR="00DB6A4B" w:rsidRPr="00902D8C" w:rsidRDefault="00DB6A4B" w:rsidP="002E2C8A">
      <w:pPr>
        <w:tabs>
          <w:tab w:val="left" w:pos="5480"/>
        </w:tabs>
        <w:jc w:val="center"/>
      </w:pPr>
    </w:p>
    <w:p w14:paraId="479BD66F" w14:textId="77777777" w:rsidR="00DB6A4B" w:rsidRPr="00902D8C" w:rsidRDefault="00DB6A4B" w:rsidP="002E2C8A">
      <w:pPr>
        <w:jc w:val="center"/>
      </w:pPr>
    </w:p>
    <w:p w14:paraId="407E3046" w14:textId="46CD019E" w:rsidR="00DB6A4B" w:rsidRDefault="00DB6A4B" w:rsidP="002E2C8A">
      <w:pPr>
        <w:jc w:val="center"/>
      </w:pPr>
    </w:p>
    <w:p w14:paraId="04E8A049" w14:textId="71BDA9AA" w:rsidR="00DB6A4B" w:rsidRPr="001069A9" w:rsidRDefault="009E14C2" w:rsidP="009E14C2">
      <w:r>
        <w:t xml:space="preserve">                            </w:t>
      </w:r>
      <w:r w:rsidR="00DB6A4B" w:rsidRPr="00BC3BF6">
        <w:rPr>
          <w:rFonts w:cs="Times New Roman"/>
        </w:rPr>
        <w:t>A Thesis Presented</w:t>
      </w:r>
    </w:p>
    <w:p w14:paraId="6B59D3A7" w14:textId="4037FBD7" w:rsidR="00DB6A4B" w:rsidRPr="00BC3BF6" w:rsidRDefault="00DB6A4B" w:rsidP="002E2C8A">
      <w:pPr>
        <w:jc w:val="center"/>
        <w:rPr>
          <w:rFonts w:cs="Times New Roman"/>
        </w:rPr>
      </w:pPr>
      <w:r w:rsidRPr="00BC3BF6">
        <w:rPr>
          <w:rFonts w:cs="Times New Roman"/>
        </w:rPr>
        <w:t>By</w:t>
      </w:r>
    </w:p>
    <w:p w14:paraId="7019A447" w14:textId="3EC54AFC" w:rsidR="00DB6A4B" w:rsidRPr="00BC3BF6" w:rsidRDefault="00DB6A4B" w:rsidP="002E2C8A">
      <w:pPr>
        <w:jc w:val="center"/>
        <w:rPr>
          <w:rFonts w:cs="Times New Roman"/>
        </w:rPr>
      </w:pPr>
      <w:r w:rsidRPr="00BC3BF6">
        <w:rPr>
          <w:rFonts w:cs="Times New Roman"/>
        </w:rPr>
        <w:t>SIJIA NIU</w:t>
      </w:r>
    </w:p>
    <w:p w14:paraId="22C02650" w14:textId="77777777" w:rsidR="00DB6A4B" w:rsidRPr="00902D8C" w:rsidRDefault="00DB6A4B" w:rsidP="002E2C8A">
      <w:pPr>
        <w:jc w:val="center"/>
      </w:pPr>
    </w:p>
    <w:p w14:paraId="408AA1E8" w14:textId="77777777" w:rsidR="00DB6A4B" w:rsidRPr="00902D8C" w:rsidRDefault="00DB6A4B" w:rsidP="002E2C8A">
      <w:pPr>
        <w:jc w:val="center"/>
      </w:pPr>
    </w:p>
    <w:p w14:paraId="217208C4" w14:textId="31DA8442" w:rsidR="00DB6A4B" w:rsidRDefault="00DB6A4B" w:rsidP="002E2C8A">
      <w:pPr>
        <w:spacing w:line="240" w:lineRule="auto"/>
        <w:contextualSpacing/>
        <w:jc w:val="center"/>
        <w:rPr>
          <w:rFonts w:cs="Times New Roman"/>
        </w:rPr>
      </w:pPr>
      <w:r>
        <w:rPr>
          <w:rFonts w:cs="Times New Roman"/>
        </w:rPr>
        <w:t>Submitted to the Graduate School of the</w:t>
      </w:r>
    </w:p>
    <w:p w14:paraId="2EC7059F" w14:textId="51ADD282" w:rsidR="00DB6A4B" w:rsidRDefault="00DB6A4B" w:rsidP="002E2C8A">
      <w:pPr>
        <w:spacing w:line="240" w:lineRule="auto"/>
        <w:contextualSpacing/>
        <w:jc w:val="center"/>
        <w:rPr>
          <w:rFonts w:cs="Times New Roman"/>
        </w:rPr>
      </w:pPr>
      <w:r>
        <w:rPr>
          <w:rFonts w:cs="Times New Roman"/>
        </w:rPr>
        <w:t>University of Massachusetts Amherst in partial fulfilment</w:t>
      </w:r>
    </w:p>
    <w:p w14:paraId="242F6401" w14:textId="442C8B7F" w:rsidR="00DB6A4B" w:rsidRDefault="00DB6A4B" w:rsidP="002E2C8A">
      <w:pPr>
        <w:spacing w:line="240" w:lineRule="auto"/>
        <w:contextualSpacing/>
        <w:jc w:val="center"/>
        <w:rPr>
          <w:rFonts w:cs="Times New Roman"/>
        </w:rPr>
      </w:pPr>
      <w:r>
        <w:rPr>
          <w:rFonts w:cs="Times New Roman"/>
        </w:rPr>
        <w:t>of the requirements of the degree of</w:t>
      </w:r>
    </w:p>
    <w:p w14:paraId="491C3987" w14:textId="77777777" w:rsidR="00DB6A4B" w:rsidRDefault="00DB6A4B" w:rsidP="002E2C8A">
      <w:pPr>
        <w:spacing w:line="240" w:lineRule="auto"/>
        <w:contextualSpacing/>
        <w:jc w:val="center"/>
        <w:rPr>
          <w:rFonts w:cs="Times New Roman"/>
        </w:rPr>
      </w:pPr>
    </w:p>
    <w:p w14:paraId="5AD7CE9A" w14:textId="77777777" w:rsidR="00DB6A4B" w:rsidRDefault="00DB6A4B" w:rsidP="002E2C8A">
      <w:pPr>
        <w:spacing w:line="240" w:lineRule="auto"/>
        <w:contextualSpacing/>
        <w:jc w:val="center"/>
        <w:rPr>
          <w:rFonts w:cs="Times New Roman"/>
        </w:rPr>
      </w:pPr>
    </w:p>
    <w:p w14:paraId="241DCCA1" w14:textId="77777777" w:rsidR="00DB6A4B" w:rsidRDefault="00DB6A4B" w:rsidP="002E2C8A">
      <w:pPr>
        <w:spacing w:line="240" w:lineRule="auto"/>
        <w:contextualSpacing/>
        <w:jc w:val="center"/>
        <w:rPr>
          <w:rFonts w:cs="Times New Roman"/>
        </w:rPr>
      </w:pPr>
    </w:p>
    <w:p w14:paraId="263FF86F" w14:textId="77777777" w:rsidR="00DB6A4B" w:rsidRDefault="00DB6A4B" w:rsidP="002E2C8A">
      <w:pPr>
        <w:spacing w:line="240" w:lineRule="auto"/>
        <w:contextualSpacing/>
        <w:jc w:val="center"/>
        <w:rPr>
          <w:rFonts w:cs="Times New Roman"/>
        </w:rPr>
      </w:pPr>
    </w:p>
    <w:p w14:paraId="7F2A79C9" w14:textId="77777777" w:rsidR="00DB6A4B" w:rsidRDefault="00DB6A4B" w:rsidP="002E2C8A">
      <w:pPr>
        <w:spacing w:line="240" w:lineRule="auto"/>
        <w:contextualSpacing/>
        <w:jc w:val="center"/>
        <w:rPr>
          <w:rFonts w:cs="Times New Roman"/>
        </w:rPr>
      </w:pPr>
    </w:p>
    <w:p w14:paraId="1B8F0E74" w14:textId="14719494" w:rsidR="00DB6A4B" w:rsidRDefault="00DB6A4B" w:rsidP="002E2C8A">
      <w:pPr>
        <w:spacing w:line="240" w:lineRule="auto"/>
        <w:contextualSpacing/>
        <w:jc w:val="center"/>
        <w:rPr>
          <w:rFonts w:cs="Times New Roman"/>
        </w:rPr>
      </w:pPr>
      <w:r>
        <w:rPr>
          <w:rFonts w:cs="Times New Roman"/>
        </w:rPr>
        <w:t>MASTER OF ARTS</w:t>
      </w:r>
    </w:p>
    <w:p w14:paraId="5A2A4A7C" w14:textId="77777777" w:rsidR="00DB6A4B" w:rsidRDefault="00DB6A4B" w:rsidP="002E2C8A">
      <w:pPr>
        <w:spacing w:line="240" w:lineRule="auto"/>
        <w:contextualSpacing/>
        <w:jc w:val="center"/>
        <w:rPr>
          <w:rFonts w:cs="Times New Roman"/>
        </w:rPr>
      </w:pPr>
    </w:p>
    <w:p w14:paraId="237868CA" w14:textId="77777777" w:rsidR="00DB6A4B" w:rsidRDefault="00DB6A4B" w:rsidP="002E2C8A">
      <w:pPr>
        <w:spacing w:line="240" w:lineRule="auto"/>
        <w:contextualSpacing/>
        <w:jc w:val="center"/>
        <w:rPr>
          <w:rFonts w:cs="Times New Roman"/>
        </w:rPr>
      </w:pPr>
    </w:p>
    <w:p w14:paraId="5D58DCE1" w14:textId="645DB2F4" w:rsidR="00DB6A4B" w:rsidRDefault="00DB6A4B" w:rsidP="002E2C8A">
      <w:pPr>
        <w:spacing w:line="240" w:lineRule="auto"/>
        <w:contextualSpacing/>
        <w:jc w:val="center"/>
        <w:rPr>
          <w:rFonts w:cs="Times New Roman"/>
        </w:rPr>
      </w:pPr>
      <w:r>
        <w:rPr>
          <w:rFonts w:cs="Times New Roman"/>
        </w:rPr>
        <w:t>May 2016</w:t>
      </w:r>
    </w:p>
    <w:p w14:paraId="351E993A" w14:textId="77777777" w:rsidR="00DB6A4B" w:rsidRDefault="00DB6A4B" w:rsidP="002E2C8A">
      <w:pPr>
        <w:spacing w:line="240" w:lineRule="auto"/>
        <w:contextualSpacing/>
        <w:jc w:val="center"/>
        <w:rPr>
          <w:rFonts w:cs="Times New Roman"/>
        </w:rPr>
      </w:pPr>
    </w:p>
    <w:p w14:paraId="71E918B7" w14:textId="77777777" w:rsidR="00DB6A4B" w:rsidRDefault="00DB6A4B" w:rsidP="002E2C8A">
      <w:pPr>
        <w:spacing w:line="240" w:lineRule="auto"/>
        <w:contextualSpacing/>
        <w:jc w:val="center"/>
        <w:rPr>
          <w:rFonts w:cs="Times New Roman"/>
        </w:rPr>
      </w:pPr>
    </w:p>
    <w:p w14:paraId="2D1B8F6E" w14:textId="6AC13AEA" w:rsidR="00DB6A4B" w:rsidRPr="00BC3BF6" w:rsidRDefault="00DB6A4B" w:rsidP="002E2C8A">
      <w:pPr>
        <w:spacing w:line="240" w:lineRule="auto"/>
        <w:contextualSpacing/>
        <w:jc w:val="center"/>
        <w:rPr>
          <w:rFonts w:cs="Times New Roman"/>
        </w:rPr>
      </w:pPr>
      <w:r>
        <w:rPr>
          <w:rFonts w:cs="Times New Roman"/>
        </w:rPr>
        <w:t>Asian Languages and Literatures</w:t>
      </w:r>
    </w:p>
    <w:p w14:paraId="7D814761" w14:textId="77777777" w:rsidR="00131937" w:rsidRPr="009E14C2" w:rsidRDefault="00131937" w:rsidP="002E2C8A">
      <w:pPr>
        <w:spacing w:line="240" w:lineRule="auto"/>
        <w:contextualSpacing/>
        <w:jc w:val="center"/>
        <w:rPr>
          <w:rFonts w:cs="Times New Roman"/>
          <w:b/>
        </w:rPr>
      </w:pPr>
    </w:p>
    <w:p w14:paraId="6D4262E5" w14:textId="77777777" w:rsidR="005B36AC" w:rsidRDefault="005B36AC" w:rsidP="002E2C8A">
      <w:pPr>
        <w:spacing w:line="240" w:lineRule="auto"/>
        <w:contextualSpacing/>
        <w:jc w:val="center"/>
        <w:rPr>
          <w:rFonts w:cs="Times New Roman"/>
          <w:b/>
        </w:rPr>
      </w:pPr>
    </w:p>
    <w:p w14:paraId="26D8E40D" w14:textId="77777777" w:rsidR="005B36AC" w:rsidRDefault="005B36AC" w:rsidP="002E2C8A">
      <w:pPr>
        <w:spacing w:line="240" w:lineRule="auto"/>
        <w:contextualSpacing/>
        <w:jc w:val="center"/>
        <w:rPr>
          <w:rFonts w:cs="Times New Roman"/>
          <w:b/>
        </w:rPr>
      </w:pPr>
    </w:p>
    <w:p w14:paraId="2F91CD09" w14:textId="461F80F1" w:rsidR="002E2C8A" w:rsidRPr="009E14C2" w:rsidRDefault="009E14C2" w:rsidP="002E2C8A">
      <w:pPr>
        <w:spacing w:line="240" w:lineRule="auto"/>
        <w:contextualSpacing/>
        <w:jc w:val="center"/>
        <w:rPr>
          <w:rFonts w:cs="Times New Roman"/>
          <w:b/>
        </w:rPr>
      </w:pPr>
      <w:r w:rsidRPr="009E14C2">
        <w:rPr>
          <w:rFonts w:cs="Times New Roman"/>
          <w:b/>
        </w:rPr>
        <w:lastRenderedPageBreak/>
        <w:t>BUDDHIST DEP</w:t>
      </w:r>
      <w:r w:rsidR="007F41EA">
        <w:rPr>
          <w:rFonts w:cs="Times New Roman"/>
          <w:b/>
        </w:rPr>
        <w:t>I</w:t>
      </w:r>
      <w:r w:rsidRPr="009E14C2">
        <w:rPr>
          <w:rFonts w:cs="Times New Roman"/>
          <w:b/>
        </w:rPr>
        <w:t xml:space="preserve">CTION OF LIFE IN THE VERSE OF </w:t>
      </w:r>
      <w:r w:rsidR="005D0785" w:rsidRPr="009E14C2">
        <w:rPr>
          <w:rFonts w:cs="Times New Roman"/>
          <w:b/>
        </w:rPr>
        <w:t>T</w:t>
      </w:r>
      <w:r w:rsidRPr="009E14C2">
        <w:rPr>
          <w:rFonts w:cs="Times New Roman"/>
          <w:b/>
        </w:rPr>
        <w:t>HE TANG DYNASTY</w:t>
      </w:r>
    </w:p>
    <w:p w14:paraId="0773A66B" w14:textId="4260958E" w:rsidR="002E2C8A" w:rsidRPr="009E14C2" w:rsidRDefault="009E14C2" w:rsidP="002E2C8A">
      <w:pPr>
        <w:spacing w:line="240" w:lineRule="auto"/>
        <w:contextualSpacing/>
        <w:jc w:val="center"/>
        <w:rPr>
          <w:rFonts w:cs="Times New Roman"/>
          <w:b/>
        </w:rPr>
      </w:pPr>
      <w:r w:rsidRPr="009E14C2">
        <w:rPr>
          <w:rFonts w:cs="Times New Roman"/>
          <w:b/>
        </w:rPr>
        <w:t xml:space="preserve"> POET HAN SHAN</w:t>
      </w:r>
    </w:p>
    <w:p w14:paraId="1A88D25D" w14:textId="77777777" w:rsidR="002E2C8A" w:rsidRDefault="002E2C8A" w:rsidP="002E2C8A"/>
    <w:p w14:paraId="0A51A8D1" w14:textId="70CB79B9" w:rsidR="002E2C8A" w:rsidRPr="00BC3BF6" w:rsidRDefault="002E2C8A" w:rsidP="002E2C8A">
      <w:pPr>
        <w:jc w:val="center"/>
        <w:rPr>
          <w:rFonts w:cs="Times New Roman"/>
        </w:rPr>
      </w:pPr>
      <w:bookmarkStart w:id="0" w:name="_GoBack"/>
      <w:bookmarkEnd w:id="0"/>
      <w:r w:rsidRPr="00BC3BF6">
        <w:rPr>
          <w:rFonts w:cs="Times New Roman"/>
        </w:rPr>
        <w:t>A Thesis Presented</w:t>
      </w:r>
    </w:p>
    <w:p w14:paraId="79C60562" w14:textId="49099469" w:rsidR="002E2C8A" w:rsidRPr="00BC3BF6" w:rsidRDefault="002E2C8A" w:rsidP="002E2C8A">
      <w:pPr>
        <w:jc w:val="center"/>
        <w:rPr>
          <w:rFonts w:cs="Times New Roman"/>
        </w:rPr>
      </w:pPr>
      <w:r w:rsidRPr="00BC3BF6">
        <w:rPr>
          <w:rFonts w:cs="Times New Roman"/>
        </w:rPr>
        <w:t>By</w:t>
      </w:r>
    </w:p>
    <w:p w14:paraId="708650C9" w14:textId="1BCE7EB4" w:rsidR="002E2C8A" w:rsidRPr="002E2C8A" w:rsidRDefault="002E2C8A" w:rsidP="002E2C8A">
      <w:pPr>
        <w:jc w:val="center"/>
        <w:rPr>
          <w:rFonts w:cs="Times New Roman"/>
        </w:rPr>
      </w:pPr>
      <w:r w:rsidRPr="00BC3BF6">
        <w:rPr>
          <w:rFonts w:cs="Times New Roman"/>
        </w:rPr>
        <w:t>SIJIA NIU</w:t>
      </w:r>
    </w:p>
    <w:p w14:paraId="6BD61632" w14:textId="77777777" w:rsidR="002E2C8A" w:rsidRPr="00902D8C" w:rsidRDefault="002E2C8A" w:rsidP="002E2C8A"/>
    <w:p w14:paraId="0F1E5AA7" w14:textId="77777777" w:rsidR="002E2C8A" w:rsidRPr="00BC3BF6" w:rsidRDefault="002E2C8A" w:rsidP="002E2C8A">
      <w:pPr>
        <w:spacing w:line="240" w:lineRule="auto"/>
        <w:contextualSpacing/>
        <w:rPr>
          <w:rFonts w:cs="Times New Roman"/>
        </w:rPr>
      </w:pPr>
      <w:r w:rsidRPr="00BC3BF6">
        <w:rPr>
          <w:rFonts w:cs="Times New Roman"/>
        </w:rPr>
        <w:t>Approved as to style and content by:</w:t>
      </w:r>
    </w:p>
    <w:p w14:paraId="1A886E18" w14:textId="77777777" w:rsidR="002E2C8A" w:rsidRPr="00BC3BF6" w:rsidRDefault="002E2C8A" w:rsidP="002E2C8A">
      <w:pPr>
        <w:spacing w:line="240" w:lineRule="auto"/>
        <w:contextualSpacing/>
        <w:rPr>
          <w:rFonts w:cs="Times New Roman"/>
        </w:rPr>
      </w:pPr>
    </w:p>
    <w:p w14:paraId="7EF455BF" w14:textId="77777777" w:rsidR="002E2C8A" w:rsidRPr="00BC3BF6" w:rsidRDefault="002E2C8A" w:rsidP="002E2C8A">
      <w:pPr>
        <w:spacing w:line="240" w:lineRule="auto"/>
        <w:contextualSpacing/>
        <w:rPr>
          <w:rFonts w:cs="Times New Roman"/>
        </w:rPr>
      </w:pPr>
    </w:p>
    <w:p w14:paraId="7E8A8814" w14:textId="77777777" w:rsidR="002E2C8A" w:rsidRPr="00BC3BF6" w:rsidRDefault="002E2C8A" w:rsidP="002E2C8A">
      <w:pPr>
        <w:spacing w:line="240" w:lineRule="auto"/>
        <w:contextualSpacing/>
        <w:rPr>
          <w:rFonts w:cs="Times New Roman"/>
        </w:rPr>
      </w:pPr>
      <w:r w:rsidRPr="00BC3BF6">
        <w:rPr>
          <w:rFonts w:cs="Times New Roman"/>
        </w:rPr>
        <w:t>__________________________________________</w:t>
      </w:r>
    </w:p>
    <w:p w14:paraId="239365AC" w14:textId="77777777" w:rsidR="002E2C8A" w:rsidRPr="00BC3BF6" w:rsidRDefault="00A01803" w:rsidP="005C49E3">
      <w:pPr>
        <w:spacing w:line="360" w:lineRule="auto"/>
        <w:rPr>
          <w:rFonts w:cs="Times New Roman"/>
        </w:rPr>
      </w:pPr>
      <w:hyperlink r:id="rId8" w:history="1">
        <w:r w:rsidR="002E2C8A" w:rsidRPr="00BC3BF6">
          <w:rPr>
            <w:rFonts w:cs="Times New Roman"/>
          </w:rPr>
          <w:t>David K. Schneider</w:t>
        </w:r>
      </w:hyperlink>
      <w:r w:rsidR="002E2C8A" w:rsidRPr="00BC3BF6">
        <w:rPr>
          <w:rFonts w:cs="Times New Roman"/>
        </w:rPr>
        <w:t>, Chair</w:t>
      </w:r>
    </w:p>
    <w:p w14:paraId="68B03B71" w14:textId="77777777" w:rsidR="002E2C8A" w:rsidRPr="00BC3BF6" w:rsidRDefault="002E2C8A" w:rsidP="002E2C8A">
      <w:pPr>
        <w:spacing w:line="240" w:lineRule="auto"/>
        <w:contextualSpacing/>
        <w:rPr>
          <w:rFonts w:cs="Times New Roman"/>
        </w:rPr>
      </w:pPr>
    </w:p>
    <w:p w14:paraId="4BE55496" w14:textId="77777777" w:rsidR="002E2C8A" w:rsidRPr="00BC3BF6" w:rsidRDefault="002E2C8A" w:rsidP="002E2C8A">
      <w:pPr>
        <w:spacing w:line="240" w:lineRule="auto"/>
        <w:contextualSpacing/>
        <w:rPr>
          <w:rFonts w:cs="Times New Roman"/>
        </w:rPr>
      </w:pPr>
      <w:r w:rsidRPr="00BC3BF6">
        <w:rPr>
          <w:rFonts w:cs="Times New Roman"/>
        </w:rPr>
        <w:t>__________________________________________</w:t>
      </w:r>
    </w:p>
    <w:p w14:paraId="37EAE5F8" w14:textId="77777777" w:rsidR="002E2C8A" w:rsidRPr="00BC3BF6" w:rsidRDefault="00A01803" w:rsidP="005C49E3">
      <w:pPr>
        <w:spacing w:line="360" w:lineRule="auto"/>
        <w:rPr>
          <w:rFonts w:cs="Times New Roman"/>
        </w:rPr>
      </w:pPr>
      <w:hyperlink r:id="rId9" w:history="1">
        <w:r w:rsidR="002E2C8A" w:rsidRPr="00BC3BF6">
          <w:rPr>
            <w:rFonts w:cs="Times New Roman"/>
          </w:rPr>
          <w:t>Zhongwei Shen</w:t>
        </w:r>
      </w:hyperlink>
      <w:r w:rsidR="002E2C8A" w:rsidRPr="00BC3BF6">
        <w:rPr>
          <w:rFonts w:cs="Times New Roman"/>
        </w:rPr>
        <w:t>, Member</w:t>
      </w:r>
    </w:p>
    <w:p w14:paraId="49852F03" w14:textId="77777777" w:rsidR="002E2C8A" w:rsidRPr="00BC3BF6" w:rsidRDefault="002E2C8A" w:rsidP="002E2C8A">
      <w:pPr>
        <w:spacing w:line="240" w:lineRule="auto"/>
        <w:contextualSpacing/>
        <w:rPr>
          <w:rFonts w:cs="Times New Roman"/>
        </w:rPr>
      </w:pPr>
    </w:p>
    <w:p w14:paraId="156970B7" w14:textId="77777777" w:rsidR="002E2C8A" w:rsidRPr="00BC3BF6" w:rsidRDefault="002E2C8A" w:rsidP="002E2C8A">
      <w:pPr>
        <w:spacing w:line="240" w:lineRule="auto"/>
        <w:contextualSpacing/>
        <w:rPr>
          <w:rFonts w:cs="Times New Roman"/>
        </w:rPr>
      </w:pPr>
      <w:r w:rsidRPr="00BC3BF6">
        <w:rPr>
          <w:rFonts w:cs="Times New Roman"/>
        </w:rPr>
        <w:t>__________________________________________</w:t>
      </w:r>
    </w:p>
    <w:p w14:paraId="0915E22B" w14:textId="77777777" w:rsidR="002E2C8A" w:rsidRPr="00BC3BF6" w:rsidRDefault="00A01803" w:rsidP="005C49E3">
      <w:pPr>
        <w:spacing w:line="360" w:lineRule="auto"/>
        <w:rPr>
          <w:rFonts w:cs="Times New Roman"/>
        </w:rPr>
      </w:pPr>
      <w:hyperlink r:id="rId10" w:history="1">
        <w:r w:rsidR="002E2C8A" w:rsidRPr="00BC3BF6">
          <w:rPr>
            <w:rFonts w:cs="Times New Roman"/>
          </w:rPr>
          <w:t>Stephen Miller</w:t>
        </w:r>
      </w:hyperlink>
      <w:r w:rsidR="002E2C8A" w:rsidRPr="00BC3BF6">
        <w:rPr>
          <w:rFonts w:cs="Times New Roman"/>
        </w:rPr>
        <w:t>, Member</w:t>
      </w:r>
    </w:p>
    <w:p w14:paraId="27923C40" w14:textId="77777777" w:rsidR="002E2C8A" w:rsidRPr="00BC3BF6" w:rsidRDefault="002E2C8A" w:rsidP="002E2C8A">
      <w:pPr>
        <w:spacing w:line="240" w:lineRule="auto"/>
        <w:contextualSpacing/>
        <w:rPr>
          <w:rFonts w:cs="Times New Roman"/>
        </w:rPr>
      </w:pPr>
    </w:p>
    <w:p w14:paraId="301E38AB" w14:textId="77777777" w:rsidR="002E2C8A" w:rsidRPr="00BC3BF6" w:rsidRDefault="002E2C8A" w:rsidP="002E2C8A">
      <w:pPr>
        <w:spacing w:line="240" w:lineRule="auto"/>
        <w:contextualSpacing/>
        <w:rPr>
          <w:rFonts w:cs="Times New Roman"/>
        </w:rPr>
      </w:pPr>
    </w:p>
    <w:p w14:paraId="1270D4A9" w14:textId="77777777" w:rsidR="002E2C8A" w:rsidRPr="00BC3BF6" w:rsidRDefault="002E2C8A" w:rsidP="002E2C8A">
      <w:pPr>
        <w:spacing w:line="240" w:lineRule="auto"/>
        <w:contextualSpacing/>
        <w:rPr>
          <w:rFonts w:cs="Times New Roman"/>
        </w:rPr>
      </w:pPr>
    </w:p>
    <w:p w14:paraId="0D9B1763" w14:textId="77777777" w:rsidR="002E2C8A" w:rsidRDefault="002E2C8A" w:rsidP="002E2C8A">
      <w:pPr>
        <w:spacing w:line="240" w:lineRule="auto"/>
        <w:ind w:left="3330"/>
        <w:contextualSpacing/>
        <w:rPr>
          <w:rFonts w:cs="Times New Roman"/>
        </w:rPr>
      </w:pPr>
    </w:p>
    <w:p w14:paraId="11DCE917" w14:textId="77777777" w:rsidR="002E2C8A" w:rsidRPr="00BC3BF6" w:rsidRDefault="002E2C8A" w:rsidP="002E2C8A">
      <w:pPr>
        <w:spacing w:line="240" w:lineRule="auto"/>
        <w:ind w:left="3330"/>
        <w:contextualSpacing/>
        <w:rPr>
          <w:rFonts w:cs="Times New Roman"/>
        </w:rPr>
      </w:pPr>
      <w:r w:rsidRPr="00BC3BF6">
        <w:rPr>
          <w:rFonts w:cs="Times New Roman"/>
        </w:rPr>
        <w:t>___________________________________________</w:t>
      </w:r>
    </w:p>
    <w:p w14:paraId="62E6CCB4" w14:textId="77777777" w:rsidR="002E2C8A" w:rsidRDefault="002E2C8A" w:rsidP="002E2C8A">
      <w:pPr>
        <w:spacing w:line="240" w:lineRule="auto"/>
        <w:ind w:left="3330"/>
        <w:contextualSpacing/>
        <w:rPr>
          <w:rFonts w:cs="Times New Roman"/>
        </w:rPr>
      </w:pPr>
      <w:r>
        <w:rPr>
          <w:rFonts w:cs="Times New Roman"/>
        </w:rPr>
        <w:t>Stephen Miller, Director</w:t>
      </w:r>
    </w:p>
    <w:p w14:paraId="4B47FBD1" w14:textId="77777777" w:rsidR="002E2C8A" w:rsidRDefault="002E2C8A" w:rsidP="002E2C8A">
      <w:pPr>
        <w:spacing w:line="240" w:lineRule="auto"/>
        <w:ind w:left="3330"/>
        <w:contextualSpacing/>
        <w:rPr>
          <w:rFonts w:cs="Times New Roman"/>
        </w:rPr>
      </w:pPr>
      <w:r>
        <w:rPr>
          <w:rFonts w:cs="Times New Roman"/>
        </w:rPr>
        <w:t>Asian Languages and Literatures</w:t>
      </w:r>
    </w:p>
    <w:p w14:paraId="1D30A1D2" w14:textId="0F8F50B2" w:rsidR="002E2C8A" w:rsidRDefault="002E2C8A" w:rsidP="002E2C8A">
      <w:pPr>
        <w:tabs>
          <w:tab w:val="left" w:pos="5230"/>
        </w:tabs>
        <w:spacing w:line="240" w:lineRule="auto"/>
        <w:ind w:left="3330"/>
        <w:contextualSpacing/>
        <w:rPr>
          <w:rFonts w:cs="Times New Roman"/>
        </w:rPr>
      </w:pPr>
      <w:r w:rsidRPr="00BC3BF6">
        <w:rPr>
          <w:rFonts w:cs="Times New Roman"/>
        </w:rPr>
        <w:t>Department of Languages, Literatures and Cultures</w:t>
      </w:r>
    </w:p>
    <w:p w14:paraId="7B2043D1" w14:textId="77777777" w:rsidR="005C49E3" w:rsidRDefault="005C49E3" w:rsidP="002E2C8A">
      <w:pPr>
        <w:tabs>
          <w:tab w:val="left" w:pos="5230"/>
        </w:tabs>
        <w:spacing w:line="240" w:lineRule="auto"/>
        <w:ind w:left="3330"/>
        <w:contextualSpacing/>
        <w:rPr>
          <w:rFonts w:cs="Times New Roman"/>
        </w:rPr>
      </w:pPr>
    </w:p>
    <w:p w14:paraId="1FD69859" w14:textId="77777777" w:rsidR="005C49E3" w:rsidRDefault="005C49E3" w:rsidP="002E2C8A">
      <w:pPr>
        <w:tabs>
          <w:tab w:val="left" w:pos="5230"/>
        </w:tabs>
        <w:spacing w:line="240" w:lineRule="auto"/>
        <w:ind w:left="3330"/>
        <w:contextualSpacing/>
        <w:rPr>
          <w:rFonts w:cs="Times New Roman"/>
        </w:rPr>
      </w:pPr>
    </w:p>
    <w:p w14:paraId="6DBCB0DB" w14:textId="77777777" w:rsidR="002E2C8A" w:rsidRPr="00BC3BF6" w:rsidRDefault="002E2C8A" w:rsidP="002E2C8A">
      <w:pPr>
        <w:spacing w:line="240" w:lineRule="auto"/>
        <w:ind w:left="3330"/>
        <w:contextualSpacing/>
        <w:rPr>
          <w:rFonts w:cs="Times New Roman"/>
        </w:rPr>
      </w:pPr>
      <w:r w:rsidRPr="00BC3BF6">
        <w:rPr>
          <w:rFonts w:cs="Times New Roman"/>
        </w:rPr>
        <w:t>___________________________________________</w:t>
      </w:r>
    </w:p>
    <w:p w14:paraId="2EB508E0" w14:textId="77777777" w:rsidR="009E14C2" w:rsidRDefault="009E14C2" w:rsidP="009E14C2">
      <w:pPr>
        <w:spacing w:line="360" w:lineRule="auto"/>
        <w:ind w:firstLine="3326"/>
        <w:jc w:val="left"/>
      </w:pPr>
      <w:r>
        <w:t xml:space="preserve">William </w:t>
      </w:r>
      <w:proofErr w:type="spellStart"/>
      <w:r>
        <w:t>Moebius</w:t>
      </w:r>
      <w:proofErr w:type="spellEnd"/>
      <w:r>
        <w:t xml:space="preserve">, Department </w:t>
      </w:r>
      <w:proofErr w:type="spellStart"/>
      <w:r>
        <w:t>Hea</w:t>
      </w:r>
      <w:proofErr w:type="spellEnd"/>
    </w:p>
    <w:p w14:paraId="38B4D1AE" w14:textId="722256F5" w:rsidR="00A02B68" w:rsidRPr="009E14C2" w:rsidRDefault="002E2C8A" w:rsidP="009E14C2">
      <w:pPr>
        <w:spacing w:line="360" w:lineRule="auto"/>
        <w:ind w:firstLine="3326"/>
        <w:jc w:val="left"/>
        <w:rPr>
          <w:b/>
          <w:bCs/>
        </w:rPr>
      </w:pPr>
      <w:r w:rsidRPr="00BC3BF6">
        <w:rPr>
          <w:rFonts w:cs="Times New Roman"/>
        </w:rPr>
        <w:t>Department of Languages, Literatures and Cultures</w:t>
      </w:r>
    </w:p>
    <w:p w14:paraId="38572B9E" w14:textId="77777777" w:rsidR="009E14C2" w:rsidRDefault="009E14C2" w:rsidP="00131937">
      <w:pPr>
        <w:pStyle w:val="1"/>
        <w:numPr>
          <w:ilvl w:val="0"/>
          <w:numId w:val="0"/>
        </w:numPr>
        <w:sectPr w:rsidR="009E14C2" w:rsidSect="009E14C2">
          <w:footerReference w:type="even" r:id="rId11"/>
          <w:footerReference w:type="default" r:id="rId12"/>
          <w:pgSz w:w="12240" w:h="15840" w:code="1"/>
          <w:pgMar w:top="1440" w:right="1440" w:bottom="1440" w:left="2160" w:header="850" w:footer="720" w:gutter="0"/>
          <w:pgNumType w:fmt="lowerRoman" w:start="1"/>
          <w:cols w:space="425"/>
          <w:docGrid w:type="linesAndChars" w:linePitch="326"/>
        </w:sectPr>
      </w:pPr>
      <w:bookmarkStart w:id="1" w:name="_Toc451429445"/>
    </w:p>
    <w:p w14:paraId="696223C8" w14:textId="4B0C77A7" w:rsidR="00A02B68" w:rsidRPr="00A85044" w:rsidRDefault="00131937" w:rsidP="00131937">
      <w:pPr>
        <w:pStyle w:val="1"/>
        <w:numPr>
          <w:ilvl w:val="0"/>
          <w:numId w:val="0"/>
        </w:numPr>
      </w:pPr>
      <w:r>
        <w:lastRenderedPageBreak/>
        <w:t>ACKNO</w:t>
      </w:r>
      <w:r>
        <w:rPr>
          <w:rFonts w:hint="eastAsia"/>
        </w:rPr>
        <w:t>WL</w:t>
      </w:r>
      <w:r w:rsidR="00A02B68" w:rsidRPr="00A85044">
        <w:t>EDGEMENTS</w:t>
      </w:r>
      <w:bookmarkEnd w:id="1"/>
    </w:p>
    <w:p w14:paraId="75038D9D" w14:textId="3A216CB6" w:rsidR="00A02B68" w:rsidRPr="00A85044" w:rsidRDefault="00A02B68" w:rsidP="00A02B68">
      <w:pPr>
        <w:ind w:firstLine="480"/>
        <w:rPr>
          <w:rFonts w:cs="Times New Roman"/>
        </w:rPr>
      </w:pPr>
      <w:r w:rsidRPr="00A85044">
        <w:rPr>
          <w:rFonts w:cs="Times New Roman"/>
        </w:rPr>
        <w:t xml:space="preserve">I want to give my deepest gratitude to my advisor and teacher, David K. Schneider, who </w:t>
      </w:r>
      <w:r w:rsidR="006210EE">
        <w:rPr>
          <w:rFonts w:cs="Times New Roman"/>
        </w:rPr>
        <w:t>introduced</w:t>
      </w:r>
      <w:r w:rsidRPr="00A85044">
        <w:rPr>
          <w:rFonts w:cs="Times New Roman"/>
        </w:rPr>
        <w:t xml:space="preserve"> me </w:t>
      </w:r>
      <w:r w:rsidR="006210EE">
        <w:rPr>
          <w:rFonts w:cs="Times New Roman"/>
        </w:rPr>
        <w:t xml:space="preserve">to the poetry of </w:t>
      </w:r>
      <w:r w:rsidRPr="00A85044">
        <w:rPr>
          <w:rFonts w:cs="Times New Roman"/>
        </w:rPr>
        <w:t xml:space="preserve">Han Shan and helped me with </w:t>
      </w:r>
      <w:r w:rsidR="006210EE">
        <w:rPr>
          <w:rFonts w:cs="Times New Roman"/>
        </w:rPr>
        <w:t>his</w:t>
      </w:r>
      <w:r w:rsidRPr="00A85044">
        <w:rPr>
          <w:rFonts w:cs="Times New Roman"/>
        </w:rPr>
        <w:t xml:space="preserve"> thoughtful resources and patient gu</w:t>
      </w:r>
      <w:r>
        <w:rPr>
          <w:rFonts w:cs="Times New Roman"/>
        </w:rPr>
        <w:t>idance in every stage</w:t>
      </w:r>
      <w:r w:rsidR="006210EE">
        <w:rPr>
          <w:rFonts w:cs="Times New Roman"/>
        </w:rPr>
        <w:t>s</w:t>
      </w:r>
      <w:r>
        <w:rPr>
          <w:rFonts w:cs="Times New Roman"/>
        </w:rPr>
        <w:t xml:space="preserve"> of </w:t>
      </w:r>
      <w:r w:rsidR="006210EE">
        <w:rPr>
          <w:rFonts w:cs="Times New Roman"/>
        </w:rPr>
        <w:t>my thesis writing</w:t>
      </w:r>
      <w:r w:rsidRPr="00A85044">
        <w:rPr>
          <w:rFonts w:cs="Times New Roman"/>
        </w:rPr>
        <w:t xml:space="preserve">. He not only gave me the inspiration for this project, </w:t>
      </w:r>
      <w:r w:rsidR="006210EE">
        <w:rPr>
          <w:rFonts w:cs="Times New Roman"/>
        </w:rPr>
        <w:t>but</w:t>
      </w:r>
      <w:r w:rsidRPr="00A85044">
        <w:rPr>
          <w:rFonts w:cs="Times New Roman"/>
        </w:rPr>
        <w:t xml:space="preserve"> </w:t>
      </w:r>
      <w:r>
        <w:rPr>
          <w:rFonts w:cs="Times New Roman"/>
        </w:rPr>
        <w:t xml:space="preserve">also </w:t>
      </w:r>
      <w:r w:rsidRPr="00A85044">
        <w:rPr>
          <w:rFonts w:cs="Times New Roman"/>
        </w:rPr>
        <w:t xml:space="preserve">gave me help and support on all aspects of my study, and </w:t>
      </w:r>
      <w:r w:rsidR="006210EE">
        <w:rPr>
          <w:rFonts w:cs="Times New Roman"/>
        </w:rPr>
        <w:t>taught me</w:t>
      </w:r>
      <w:r w:rsidRPr="00A85044">
        <w:rPr>
          <w:rFonts w:cs="Times New Roman"/>
        </w:rPr>
        <w:t xml:space="preserve"> how to read, write, and think</w:t>
      </w:r>
      <w:r w:rsidR="006210EE" w:rsidRPr="006210EE">
        <w:rPr>
          <w:rFonts w:cs="Times New Roman"/>
        </w:rPr>
        <w:t xml:space="preserve"> </w:t>
      </w:r>
      <w:r w:rsidR="006210EE" w:rsidRPr="00A85044">
        <w:rPr>
          <w:rFonts w:cs="Times New Roman"/>
        </w:rPr>
        <w:t>as a master student</w:t>
      </w:r>
      <w:r w:rsidRPr="00A85044">
        <w:rPr>
          <w:rFonts w:cs="Times New Roman"/>
        </w:rPr>
        <w:t xml:space="preserve">. </w:t>
      </w:r>
    </w:p>
    <w:p w14:paraId="245CB7B3" w14:textId="117F5A43" w:rsidR="00A02B68" w:rsidRPr="00A85044" w:rsidRDefault="00A02B68" w:rsidP="00A02B68">
      <w:pPr>
        <w:ind w:firstLine="480"/>
        <w:rPr>
          <w:rFonts w:cs="Times New Roman"/>
        </w:rPr>
      </w:pPr>
      <w:r w:rsidRPr="00A85044">
        <w:rPr>
          <w:rFonts w:cs="Times New Roman"/>
        </w:rPr>
        <w:t xml:space="preserve">I am also thankful to Professor </w:t>
      </w:r>
      <w:proofErr w:type="spellStart"/>
      <w:r w:rsidRPr="00A85044">
        <w:rPr>
          <w:rFonts w:cs="Times New Roman"/>
        </w:rPr>
        <w:t>Zhongwei</w:t>
      </w:r>
      <w:proofErr w:type="spellEnd"/>
      <w:r w:rsidRPr="00A85044">
        <w:rPr>
          <w:rFonts w:cs="Times New Roman"/>
        </w:rPr>
        <w:t xml:space="preserve"> Shen and Professor Stephen Miller for serving on my committee and giving me advices on </w:t>
      </w:r>
      <w:r w:rsidR="006210EE">
        <w:rPr>
          <w:rFonts w:cs="Times New Roman"/>
        </w:rPr>
        <w:t>improving</w:t>
      </w:r>
      <w:r w:rsidRPr="00A85044">
        <w:rPr>
          <w:rFonts w:cs="Times New Roman"/>
        </w:rPr>
        <w:t xml:space="preserve"> my thesis. I also want to give my thanks to all the faculty members, staffs and students in Chinese program fo</w:t>
      </w:r>
      <w:r>
        <w:rPr>
          <w:rFonts w:cs="Times New Roman"/>
        </w:rPr>
        <w:t>r making my study at</w:t>
      </w:r>
      <w:r w:rsidRPr="00A85044">
        <w:rPr>
          <w:rFonts w:cs="Times New Roman"/>
        </w:rPr>
        <w:t xml:space="preserve"> University of Massachusetts Amherst an unf</w:t>
      </w:r>
      <w:r w:rsidR="006210EE">
        <w:rPr>
          <w:rFonts w:cs="Times New Roman"/>
        </w:rPr>
        <w:t>orgettable experience</w:t>
      </w:r>
      <w:r w:rsidRPr="00A85044">
        <w:rPr>
          <w:rFonts w:cs="Times New Roman"/>
        </w:rPr>
        <w:t xml:space="preserve">. </w:t>
      </w:r>
    </w:p>
    <w:p w14:paraId="3DB4B580" w14:textId="2E05F9C1" w:rsidR="00DB6A4B" w:rsidRDefault="00EA6BEB" w:rsidP="00A02B68">
      <w:pPr>
        <w:jc w:val="left"/>
        <w:rPr>
          <w:rFonts w:cs="Times New Roman"/>
        </w:rPr>
      </w:pPr>
      <w:r>
        <w:rPr>
          <w:rFonts w:cs="Times New Roman"/>
        </w:rPr>
        <w:t xml:space="preserve">   </w:t>
      </w:r>
      <w:r w:rsidR="00A02B68" w:rsidRPr="00A85044">
        <w:rPr>
          <w:rFonts w:cs="Times New Roman"/>
        </w:rPr>
        <w:t xml:space="preserve">Finally, I want to give my special thanks to </w:t>
      </w:r>
      <w:proofErr w:type="spellStart"/>
      <w:r w:rsidR="00A02B68" w:rsidRPr="00A85044">
        <w:rPr>
          <w:rFonts w:cs="Times New Roman"/>
        </w:rPr>
        <w:t>Shengkai</w:t>
      </w:r>
      <w:proofErr w:type="spellEnd"/>
      <w:r w:rsidR="00A02B68" w:rsidRPr="00A85044">
        <w:rPr>
          <w:rFonts w:cs="Times New Roman"/>
        </w:rPr>
        <w:t xml:space="preserve"> Li, and my dearest family for their love and support throughout the years.</w:t>
      </w:r>
    </w:p>
    <w:p w14:paraId="5FBF3E1A" w14:textId="77777777" w:rsidR="00A02B68" w:rsidRDefault="00A02B68" w:rsidP="00A02B68">
      <w:pPr>
        <w:jc w:val="left"/>
        <w:rPr>
          <w:rFonts w:cs="Times New Roman"/>
        </w:rPr>
      </w:pPr>
    </w:p>
    <w:p w14:paraId="46BE5791" w14:textId="77777777" w:rsidR="00A02B68" w:rsidRDefault="00A02B68" w:rsidP="00A02B68">
      <w:pPr>
        <w:jc w:val="left"/>
        <w:rPr>
          <w:rFonts w:cs="Times New Roman"/>
        </w:rPr>
      </w:pPr>
    </w:p>
    <w:p w14:paraId="0F3233A4" w14:textId="77777777" w:rsidR="00A02B68" w:rsidRDefault="00A02B68" w:rsidP="00A02B68">
      <w:pPr>
        <w:jc w:val="left"/>
        <w:rPr>
          <w:rFonts w:cs="Times New Roman"/>
        </w:rPr>
      </w:pPr>
    </w:p>
    <w:p w14:paraId="13F3C584" w14:textId="77777777" w:rsidR="00A02B68" w:rsidRDefault="00A02B68" w:rsidP="00A02B68">
      <w:pPr>
        <w:jc w:val="left"/>
        <w:rPr>
          <w:rFonts w:cs="Times New Roman"/>
        </w:rPr>
      </w:pPr>
    </w:p>
    <w:p w14:paraId="14E7153C" w14:textId="266534C6" w:rsidR="00A02B68" w:rsidRPr="00373EAD" w:rsidRDefault="00A02B68" w:rsidP="00131937">
      <w:pPr>
        <w:pStyle w:val="1"/>
        <w:numPr>
          <w:ilvl w:val="0"/>
          <w:numId w:val="0"/>
        </w:numPr>
        <w:rPr>
          <w:b w:val="0"/>
        </w:rPr>
      </w:pPr>
      <w:bookmarkStart w:id="2" w:name="_Toc451429446"/>
      <w:r w:rsidRPr="00373EAD">
        <w:rPr>
          <w:b w:val="0"/>
        </w:rPr>
        <w:lastRenderedPageBreak/>
        <w:t>ABSTRACT</w:t>
      </w:r>
      <w:bookmarkEnd w:id="2"/>
    </w:p>
    <w:p w14:paraId="71666B5D" w14:textId="41A269D4" w:rsidR="00373EAD" w:rsidRPr="00373EAD" w:rsidRDefault="00373EAD" w:rsidP="00373EAD">
      <w:pPr>
        <w:spacing w:line="240" w:lineRule="auto"/>
        <w:contextualSpacing/>
        <w:jc w:val="center"/>
        <w:rPr>
          <w:rFonts w:cs="Times New Roman"/>
        </w:rPr>
      </w:pPr>
      <w:r w:rsidRPr="00373EAD">
        <w:rPr>
          <w:rFonts w:cs="Times New Roman"/>
        </w:rPr>
        <w:t>BUDDHIST DEP</w:t>
      </w:r>
      <w:r w:rsidR="007F41EA">
        <w:rPr>
          <w:rFonts w:cs="Times New Roman"/>
        </w:rPr>
        <w:t>I</w:t>
      </w:r>
      <w:r w:rsidRPr="00373EAD">
        <w:rPr>
          <w:rFonts w:cs="Times New Roman"/>
        </w:rPr>
        <w:t>CTION OF LIFE IN THE VERSE OF THE TANG DYNASTY</w:t>
      </w:r>
    </w:p>
    <w:p w14:paraId="0131B9F0" w14:textId="77777777" w:rsidR="00373EAD" w:rsidRPr="00373EAD" w:rsidRDefault="00373EAD" w:rsidP="00373EAD">
      <w:pPr>
        <w:spacing w:line="240" w:lineRule="auto"/>
        <w:contextualSpacing/>
        <w:jc w:val="center"/>
        <w:rPr>
          <w:rFonts w:cs="Times New Roman"/>
        </w:rPr>
      </w:pPr>
      <w:r w:rsidRPr="00373EAD">
        <w:rPr>
          <w:rFonts w:cs="Times New Roman"/>
        </w:rPr>
        <w:t xml:space="preserve"> POET HAN SHAN</w:t>
      </w:r>
    </w:p>
    <w:p w14:paraId="669F5DB4" w14:textId="63AEF769" w:rsidR="00373EAD" w:rsidRDefault="00373EAD" w:rsidP="00373EAD">
      <w:pPr>
        <w:tabs>
          <w:tab w:val="left" w:pos="1920"/>
          <w:tab w:val="center" w:pos="4150"/>
        </w:tabs>
        <w:jc w:val="center"/>
        <w:rPr>
          <w:rFonts w:cs="Times New Roman"/>
        </w:rPr>
      </w:pPr>
      <w:r>
        <w:rPr>
          <w:rFonts w:cs="Times New Roman" w:hint="eastAsia"/>
        </w:rPr>
        <w:t>MAY</w:t>
      </w:r>
      <w:r>
        <w:rPr>
          <w:rFonts w:cs="Times New Roman"/>
        </w:rPr>
        <w:t xml:space="preserve"> 2016</w:t>
      </w:r>
    </w:p>
    <w:p w14:paraId="10DBFE58" w14:textId="77777777" w:rsidR="00A02B68" w:rsidRPr="001E4449" w:rsidRDefault="00A02B68" w:rsidP="00A02B68">
      <w:pPr>
        <w:tabs>
          <w:tab w:val="left" w:pos="1920"/>
          <w:tab w:val="center" w:pos="4150"/>
        </w:tabs>
        <w:jc w:val="left"/>
        <w:rPr>
          <w:rFonts w:cs="Times New Roman"/>
        </w:rPr>
      </w:pPr>
      <w:r w:rsidRPr="001E4449">
        <w:rPr>
          <w:rFonts w:cs="Times New Roman"/>
        </w:rPr>
        <w:tab/>
      </w:r>
      <w:r w:rsidRPr="001E4449">
        <w:rPr>
          <w:rFonts w:cs="Times New Roman"/>
        </w:rPr>
        <w:tab/>
        <w:t>SIJIA NIU, B.A., FUZHOU UNIVERSITY</w:t>
      </w:r>
    </w:p>
    <w:p w14:paraId="62B940D2" w14:textId="77777777" w:rsidR="00A02B68" w:rsidRDefault="00A02B68" w:rsidP="00A02B68">
      <w:pPr>
        <w:jc w:val="center"/>
        <w:rPr>
          <w:rFonts w:cs="Times New Roman"/>
        </w:rPr>
      </w:pPr>
      <w:r w:rsidRPr="001E4449">
        <w:rPr>
          <w:rFonts w:cs="Times New Roman"/>
        </w:rPr>
        <w:t>M.A., UNIVERSITY OF MASSACHUSETTS AMHERST</w:t>
      </w:r>
    </w:p>
    <w:p w14:paraId="18AE4F45" w14:textId="13A65923" w:rsidR="00A02B68" w:rsidRDefault="00A02B68" w:rsidP="00A02B68">
      <w:pPr>
        <w:jc w:val="center"/>
        <w:rPr>
          <w:rFonts w:cs="Times New Roman"/>
        </w:rPr>
      </w:pPr>
      <w:r>
        <w:rPr>
          <w:rFonts w:cs="Times New Roman"/>
        </w:rPr>
        <w:t>Directed by: Professor David K. Schneider</w:t>
      </w:r>
    </w:p>
    <w:p w14:paraId="09ED0F81" w14:textId="0CD81482" w:rsidR="00A02B68" w:rsidRPr="002E2C8A" w:rsidRDefault="00EA6BEB" w:rsidP="00A02B68">
      <w:pPr>
        <w:rPr>
          <w:rFonts w:cs="Times New Roman"/>
        </w:rPr>
      </w:pPr>
      <w:r>
        <w:rPr>
          <w:rFonts w:cs="Times New Roman"/>
        </w:rPr>
        <w:t xml:space="preserve">     </w:t>
      </w:r>
      <w:r w:rsidR="00A02B68">
        <w:rPr>
          <w:rFonts w:cs="Times New Roman"/>
        </w:rPr>
        <w:t>The present works of reading Chinese poetry offers a biographic reading method, but it cannot fit for reading Han Shan</w:t>
      </w:r>
      <w:r w:rsidR="006210EE">
        <w:rPr>
          <w:rFonts w:cs="Times New Roman"/>
        </w:rPr>
        <w:t>’s poetry, as he</w:t>
      </w:r>
      <w:r w:rsidR="00A02B68">
        <w:rPr>
          <w:rFonts w:cs="Times New Roman"/>
        </w:rPr>
        <w:t xml:space="preserve"> had unclear recording in history. Focused on exploring the persona and religion in Han Shan’s poetry world, I examine reading Han Shan’s poems in Buddhist way. Chapter 1 provides the biography of Han Shan, and presents his vernacular expression </w:t>
      </w:r>
      <w:r w:rsidR="006210EE">
        <w:rPr>
          <w:rFonts w:cs="Times New Roman"/>
        </w:rPr>
        <w:t xml:space="preserve">as </w:t>
      </w:r>
      <w:r w:rsidR="00A02B68">
        <w:rPr>
          <w:rFonts w:cs="Times New Roman"/>
        </w:rPr>
        <w:t>different from other poets in history. Chapter 2 introduces some new method</w:t>
      </w:r>
      <w:r w:rsidR="006210EE">
        <w:rPr>
          <w:rFonts w:cs="Times New Roman"/>
        </w:rPr>
        <w:t>s</w:t>
      </w:r>
      <w:r w:rsidR="00A02B68">
        <w:rPr>
          <w:rFonts w:cs="Times New Roman"/>
        </w:rPr>
        <w:t xml:space="preserve"> on reading poetry brought</w:t>
      </w:r>
      <w:r w:rsidR="006210EE">
        <w:rPr>
          <w:rFonts w:cs="Times New Roman"/>
        </w:rPr>
        <w:t xml:space="preserve"> up</w:t>
      </w:r>
      <w:r w:rsidR="00A02B68">
        <w:rPr>
          <w:rFonts w:cs="Times New Roman"/>
        </w:rPr>
        <w:t xml:space="preserve"> by some literature critics. Chapter 3 presents the Buddhist reading method that I have adopted to read and un</w:t>
      </w:r>
      <w:r w:rsidR="006210EE">
        <w:rPr>
          <w:rFonts w:cs="Times New Roman"/>
        </w:rPr>
        <w:t>derstand Han Shan’s poems. T</w:t>
      </w:r>
      <w:r w:rsidR="00A02B68">
        <w:rPr>
          <w:rFonts w:cs="Times New Roman"/>
        </w:rPr>
        <w:t xml:space="preserve">his reading method is inspired by the similarity between Han Shan’s writings and Buddhist texts. Chapter 4 explains how to read Han Shan’s poems in </w:t>
      </w:r>
      <w:r w:rsidR="006210EE">
        <w:rPr>
          <w:rFonts w:cs="Times New Roman"/>
        </w:rPr>
        <w:t>the Buddhist way. I</w:t>
      </w:r>
      <w:r w:rsidR="00A02B68">
        <w:rPr>
          <w:rFonts w:cs="Times New Roman"/>
        </w:rPr>
        <w:t xml:space="preserve">n this chapter, I analyze the persona and Buddhist thinking in </w:t>
      </w:r>
      <w:r w:rsidR="006210EE">
        <w:rPr>
          <w:rFonts w:cs="Times New Roman"/>
        </w:rPr>
        <w:t xml:space="preserve">the world of </w:t>
      </w:r>
      <w:r w:rsidR="00A02B68">
        <w:rPr>
          <w:rFonts w:cs="Times New Roman"/>
        </w:rPr>
        <w:t xml:space="preserve">Han Shan’s poetry with the explanation of Buddhist sutras and literatures. </w:t>
      </w:r>
    </w:p>
    <w:sdt>
      <w:sdtPr>
        <w:rPr>
          <w:rFonts w:ascii="Times New Roman" w:eastAsiaTheme="minorEastAsia" w:hAnsi="Times New Roman" w:cs="Times New Roman"/>
          <w:b w:val="0"/>
          <w:bCs w:val="0"/>
          <w:color w:val="auto"/>
          <w:kern w:val="2"/>
          <w:sz w:val="24"/>
          <w:szCs w:val="24"/>
          <w:lang w:eastAsia="zh-CN"/>
        </w:rPr>
        <w:id w:val="519132330"/>
        <w:docPartObj>
          <w:docPartGallery w:val="Table of Contents"/>
          <w:docPartUnique/>
        </w:docPartObj>
      </w:sdtPr>
      <w:sdtEndPr>
        <w:rPr>
          <w:rFonts w:cstheme="minorBidi"/>
          <w:noProof/>
        </w:rPr>
      </w:sdtEndPr>
      <w:sdtContent>
        <w:p w14:paraId="35D4F2E4" w14:textId="00C1CC11" w:rsidR="005C49E3" w:rsidRPr="005C49E3" w:rsidRDefault="00D337E3" w:rsidP="005C49E3">
          <w:pPr>
            <w:pStyle w:val="af8"/>
            <w:spacing w:line="480" w:lineRule="auto"/>
            <w:jc w:val="center"/>
            <w:rPr>
              <w:rFonts w:ascii="Times New Roman" w:hAnsi="Times New Roman" w:cs="Times New Roman"/>
              <w:color w:val="auto"/>
              <w:lang w:eastAsia="zh-CN"/>
            </w:rPr>
          </w:pPr>
          <w:r w:rsidRPr="00D337E3">
            <w:rPr>
              <w:rFonts w:ascii="Times New Roman" w:hAnsi="Times New Roman" w:cs="Times New Roman"/>
              <w:noProof/>
              <w:color w:val="auto"/>
              <w:lang w:eastAsia="zh-CN"/>
            </w:rPr>
            <mc:AlternateContent>
              <mc:Choice Requires="wps">
                <w:drawing>
                  <wp:anchor distT="0" distB="0" distL="114300" distR="114300" simplePos="0" relativeHeight="251659264" behindDoc="0" locked="0" layoutInCell="1" allowOverlap="1" wp14:anchorId="1FC5BEFC" wp14:editId="4891855F">
                    <wp:simplePos x="0" y="0"/>
                    <wp:positionH relativeFrom="column">
                      <wp:posOffset>4676775</wp:posOffset>
                    </wp:positionH>
                    <wp:positionV relativeFrom="paragraph">
                      <wp:posOffset>119380</wp:posOffset>
                    </wp:positionV>
                    <wp:extent cx="971550" cy="32385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323850"/>
                            </a:xfrm>
                            <a:prstGeom prst="rect">
                              <a:avLst/>
                            </a:prstGeom>
                            <a:solidFill>
                              <a:srgbClr val="FFFFFF"/>
                            </a:solidFill>
                            <a:ln w="9525">
                              <a:noFill/>
                              <a:miter lim="800000"/>
                              <a:headEnd/>
                              <a:tailEnd/>
                            </a:ln>
                          </wps:spPr>
                          <wps:txbx>
                            <w:txbxContent>
                              <w:p w14:paraId="287482A4" w14:textId="03BB7F0D" w:rsidR="007F41EA" w:rsidRDefault="007F41EA" w:rsidP="00D337E3">
                                <w:pPr>
                                  <w:spacing w:line="240" w:lineRule="auto"/>
                                  <w:jc w:val="right"/>
                                </w:pPr>
                                <w:r>
                                  <w:rPr>
                                    <w:rFonts w:hint="eastAsia"/>
                                  </w:rPr>
                                  <w:t>Page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C5BEFC" id="_x0000_t202" coordsize="21600,21600" o:spt="202" path="m0,0l0,21600,21600,21600,21600,0xe">
                    <v:stroke joinstyle="miter"/>
                    <v:path gradientshapeok="t" o:connecttype="rect"/>
                  </v:shapetype>
                  <v:shape id="Text_x0020_Box_x0020_2" o:spid="_x0000_s1026" type="#_x0000_t202" style="position:absolute;left:0;text-align:left;margin-left:368.25pt;margin-top:9.4pt;width:76.5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" stroked="f">
                    <v:textbox>
                      <w:txbxContent>
                        <w:p w14:paraId="287482A4" w14:textId="03BB7F0D" w:rsidR="007F41EA" w:rsidRDefault="007F41EA" w:rsidP="00D337E3">
                          <w:pPr>
                            <w:spacing w:line="240" w:lineRule="auto"/>
                            <w:jc w:val="right"/>
                          </w:pPr>
                          <w:r>
                            <w:rPr>
                              <w:rFonts w:hint="eastAsia"/>
                            </w:rPr>
                            <w:t>Page</w:t>
                          </w:r>
                        </w:p>
                      </w:txbxContent>
                    </v:textbox>
                  </v:shape>
                </w:pict>
              </mc:Fallback>
            </mc:AlternateContent>
          </w:r>
          <w:r w:rsidR="009E14C2">
            <w:rPr>
              <w:rFonts w:ascii="Times New Roman" w:hAnsi="Times New Roman" w:cs="Times New Roman"/>
              <w:color w:val="auto"/>
            </w:rPr>
            <w:t>TABLE OF CONTENTS</w:t>
          </w:r>
        </w:p>
        <w:p w14:paraId="053A1990" w14:textId="77777777" w:rsidR="006210EE" w:rsidRDefault="005C49E3">
          <w:pPr>
            <w:pStyle w:val="11"/>
            <w:tabs>
              <w:tab w:val="right" w:leader="dot" w:pos="8630"/>
            </w:tabs>
            <w:rPr>
              <w:rFonts w:asciiTheme="minorHAnsi" w:hAnsiTheme="minorHAnsi"/>
              <w:noProof/>
            </w:rPr>
          </w:pPr>
          <w:r>
            <w:fldChar w:fldCharType="begin"/>
          </w:r>
          <w:r>
            <w:instrText xml:space="preserve"> TOC \o "1-3" \h \z \u </w:instrText>
          </w:r>
          <w:r>
            <w:fldChar w:fldCharType="separate"/>
          </w:r>
          <w:hyperlink w:anchor="_Toc451429445" w:history="1">
            <w:r w:rsidR="006210EE" w:rsidRPr="007230FF">
              <w:rPr>
                <w:rStyle w:val="af9"/>
                <w:noProof/>
              </w:rPr>
              <w:t>ACKNOWLEDGEMENTS</w:t>
            </w:r>
            <w:r w:rsidR="006210EE">
              <w:rPr>
                <w:noProof/>
                <w:webHidden/>
              </w:rPr>
              <w:tab/>
            </w:r>
            <w:r w:rsidR="006210EE">
              <w:rPr>
                <w:noProof/>
                <w:webHidden/>
              </w:rPr>
              <w:fldChar w:fldCharType="begin"/>
            </w:r>
            <w:r w:rsidR="006210EE">
              <w:rPr>
                <w:noProof/>
                <w:webHidden/>
              </w:rPr>
              <w:instrText xml:space="preserve"> PAGEREF _Toc451429445 \h </w:instrText>
            </w:r>
            <w:r w:rsidR="006210EE">
              <w:rPr>
                <w:noProof/>
                <w:webHidden/>
              </w:rPr>
            </w:r>
            <w:r w:rsidR="006210EE">
              <w:rPr>
                <w:noProof/>
                <w:webHidden/>
              </w:rPr>
              <w:fldChar w:fldCharType="separate"/>
            </w:r>
            <w:r w:rsidR="00373EAD">
              <w:rPr>
                <w:noProof/>
                <w:webHidden/>
              </w:rPr>
              <w:t>iii</w:t>
            </w:r>
            <w:r w:rsidR="006210EE">
              <w:rPr>
                <w:noProof/>
                <w:webHidden/>
              </w:rPr>
              <w:fldChar w:fldCharType="end"/>
            </w:r>
          </w:hyperlink>
        </w:p>
        <w:p w14:paraId="20F3633C" w14:textId="77777777" w:rsidR="006210EE" w:rsidRDefault="00A01803">
          <w:pPr>
            <w:pStyle w:val="11"/>
            <w:tabs>
              <w:tab w:val="right" w:leader="dot" w:pos="8630"/>
            </w:tabs>
            <w:rPr>
              <w:noProof/>
            </w:rPr>
          </w:pPr>
          <w:hyperlink w:anchor="_Toc451429446" w:history="1">
            <w:r w:rsidR="006210EE" w:rsidRPr="007230FF">
              <w:rPr>
                <w:rStyle w:val="af9"/>
                <w:noProof/>
              </w:rPr>
              <w:t>ABSTRACT</w:t>
            </w:r>
            <w:r w:rsidR="006210EE">
              <w:rPr>
                <w:noProof/>
                <w:webHidden/>
              </w:rPr>
              <w:tab/>
            </w:r>
            <w:r w:rsidR="006210EE">
              <w:rPr>
                <w:noProof/>
                <w:webHidden/>
              </w:rPr>
              <w:fldChar w:fldCharType="begin"/>
            </w:r>
            <w:r w:rsidR="006210EE">
              <w:rPr>
                <w:noProof/>
                <w:webHidden/>
              </w:rPr>
              <w:instrText xml:space="preserve"> PAGEREF _Toc451429446 \h </w:instrText>
            </w:r>
            <w:r w:rsidR="006210EE">
              <w:rPr>
                <w:noProof/>
                <w:webHidden/>
              </w:rPr>
            </w:r>
            <w:r w:rsidR="006210EE">
              <w:rPr>
                <w:noProof/>
                <w:webHidden/>
              </w:rPr>
              <w:fldChar w:fldCharType="separate"/>
            </w:r>
            <w:r w:rsidR="00373EAD">
              <w:rPr>
                <w:noProof/>
                <w:webHidden/>
              </w:rPr>
              <w:t>iv</w:t>
            </w:r>
            <w:r w:rsidR="006210EE">
              <w:rPr>
                <w:noProof/>
                <w:webHidden/>
              </w:rPr>
              <w:fldChar w:fldCharType="end"/>
            </w:r>
          </w:hyperlink>
        </w:p>
        <w:p w14:paraId="593CEF4E" w14:textId="11B56AA9" w:rsidR="00AE1A97" w:rsidRPr="00AE1A97" w:rsidRDefault="00AE1A97" w:rsidP="00AE1A97">
          <w:pPr>
            <w:rPr>
              <w:noProof/>
            </w:rPr>
          </w:pPr>
          <w:r>
            <w:rPr>
              <w:noProof/>
            </w:rPr>
            <w:t>CHAPTER</w:t>
          </w:r>
        </w:p>
        <w:p w14:paraId="3432B7EF" w14:textId="12CC5CD3" w:rsidR="006210EE" w:rsidRDefault="00A01803">
          <w:pPr>
            <w:pStyle w:val="11"/>
            <w:tabs>
              <w:tab w:val="left" w:pos="1680"/>
              <w:tab w:val="right" w:leader="dot" w:pos="8630"/>
            </w:tabs>
            <w:rPr>
              <w:rFonts w:asciiTheme="minorHAnsi" w:hAnsiTheme="minorHAnsi"/>
              <w:noProof/>
            </w:rPr>
          </w:pPr>
          <w:hyperlink w:anchor="_Toc451429447" w:history="1">
            <w:r w:rsidR="00AE1A97">
              <w:rPr>
                <w:rStyle w:val="af9"/>
                <w:noProof/>
              </w:rPr>
              <w:t>1.</w:t>
            </w:r>
            <w:r w:rsidR="00AE1A97">
              <w:rPr>
                <w:rFonts w:asciiTheme="minorHAnsi" w:hAnsiTheme="minorHAnsi"/>
                <w:noProof/>
              </w:rPr>
              <w:t xml:space="preserve"> </w:t>
            </w:r>
            <w:r w:rsidR="006210EE" w:rsidRPr="007230FF">
              <w:rPr>
                <w:rStyle w:val="af9"/>
                <w:noProof/>
              </w:rPr>
              <w:t>INTRODUCTION</w:t>
            </w:r>
            <w:r w:rsidR="006210EE">
              <w:rPr>
                <w:noProof/>
                <w:webHidden/>
              </w:rPr>
              <w:tab/>
            </w:r>
            <w:r w:rsidR="006210EE">
              <w:rPr>
                <w:noProof/>
                <w:webHidden/>
              </w:rPr>
              <w:fldChar w:fldCharType="begin"/>
            </w:r>
            <w:r w:rsidR="006210EE">
              <w:rPr>
                <w:noProof/>
                <w:webHidden/>
              </w:rPr>
              <w:instrText xml:space="preserve"> PAGEREF _Toc451429447 \h </w:instrText>
            </w:r>
            <w:r w:rsidR="006210EE">
              <w:rPr>
                <w:noProof/>
                <w:webHidden/>
              </w:rPr>
            </w:r>
            <w:r w:rsidR="006210EE">
              <w:rPr>
                <w:noProof/>
                <w:webHidden/>
              </w:rPr>
              <w:fldChar w:fldCharType="separate"/>
            </w:r>
            <w:r w:rsidR="00373EAD">
              <w:rPr>
                <w:noProof/>
                <w:webHidden/>
              </w:rPr>
              <w:t>1</w:t>
            </w:r>
            <w:r w:rsidR="006210EE">
              <w:rPr>
                <w:noProof/>
                <w:webHidden/>
              </w:rPr>
              <w:fldChar w:fldCharType="end"/>
            </w:r>
          </w:hyperlink>
        </w:p>
        <w:p w14:paraId="18C71C13" w14:textId="0A4E868C" w:rsidR="006210EE" w:rsidRDefault="00A01803">
          <w:pPr>
            <w:pStyle w:val="11"/>
            <w:tabs>
              <w:tab w:val="left" w:pos="1680"/>
              <w:tab w:val="right" w:leader="dot" w:pos="8630"/>
            </w:tabs>
            <w:rPr>
              <w:rFonts w:asciiTheme="minorHAnsi" w:hAnsiTheme="minorHAnsi"/>
              <w:noProof/>
            </w:rPr>
          </w:pPr>
          <w:hyperlink w:anchor="_Toc451429448" w:history="1">
            <w:r w:rsidR="00AE1A97">
              <w:rPr>
                <w:rStyle w:val="af9"/>
                <w:noProof/>
              </w:rPr>
              <w:t xml:space="preserve">2. </w:t>
            </w:r>
            <w:r w:rsidR="006210EE" w:rsidRPr="007230FF">
              <w:rPr>
                <w:rStyle w:val="af9"/>
                <w:noProof/>
              </w:rPr>
              <w:t>BIOGRAPHY OF HAN SHAN</w:t>
            </w:r>
            <w:r w:rsidR="006210EE">
              <w:rPr>
                <w:noProof/>
                <w:webHidden/>
              </w:rPr>
              <w:tab/>
            </w:r>
            <w:r w:rsidR="006210EE">
              <w:rPr>
                <w:noProof/>
                <w:webHidden/>
              </w:rPr>
              <w:fldChar w:fldCharType="begin"/>
            </w:r>
            <w:r w:rsidR="006210EE">
              <w:rPr>
                <w:noProof/>
                <w:webHidden/>
              </w:rPr>
              <w:instrText xml:space="preserve"> PAGEREF _Toc451429448 \h </w:instrText>
            </w:r>
            <w:r w:rsidR="006210EE">
              <w:rPr>
                <w:noProof/>
                <w:webHidden/>
              </w:rPr>
            </w:r>
            <w:r w:rsidR="006210EE">
              <w:rPr>
                <w:noProof/>
                <w:webHidden/>
              </w:rPr>
              <w:fldChar w:fldCharType="separate"/>
            </w:r>
            <w:r w:rsidR="00373EAD">
              <w:rPr>
                <w:noProof/>
                <w:webHidden/>
              </w:rPr>
              <w:t>4</w:t>
            </w:r>
            <w:r w:rsidR="006210EE">
              <w:rPr>
                <w:noProof/>
                <w:webHidden/>
              </w:rPr>
              <w:fldChar w:fldCharType="end"/>
            </w:r>
          </w:hyperlink>
        </w:p>
        <w:p w14:paraId="298CCCFC" w14:textId="4F1C821E" w:rsidR="006210EE" w:rsidRDefault="00A01803" w:rsidP="00AE1A97">
          <w:pPr>
            <w:pStyle w:val="11"/>
            <w:tabs>
              <w:tab w:val="left" w:pos="1680"/>
              <w:tab w:val="right" w:leader="dot" w:pos="8630"/>
            </w:tabs>
            <w:spacing w:line="240" w:lineRule="auto"/>
            <w:rPr>
              <w:rFonts w:asciiTheme="minorHAnsi" w:hAnsiTheme="minorHAnsi"/>
              <w:noProof/>
            </w:rPr>
          </w:pPr>
          <w:hyperlink w:anchor="_Toc451429449" w:history="1">
            <w:r w:rsidR="00AE1A97">
              <w:rPr>
                <w:rStyle w:val="af9"/>
                <w:noProof/>
              </w:rPr>
              <w:t>3.</w:t>
            </w:r>
            <w:r w:rsidR="00AE1A97">
              <w:rPr>
                <w:rFonts w:asciiTheme="minorHAnsi" w:hAnsiTheme="minorHAnsi"/>
                <w:noProof/>
              </w:rPr>
              <w:t xml:space="preserve"> </w:t>
            </w:r>
            <w:r w:rsidR="006210EE" w:rsidRPr="007230FF">
              <w:rPr>
                <w:rStyle w:val="af9"/>
                <w:noProof/>
              </w:rPr>
              <w:t>WHY HAN SHAN’S POETRY IS DIFFERENT FROM OTHER WORKS FROM THE TIME PERIOD</w:t>
            </w:r>
            <w:r w:rsidR="006210EE">
              <w:rPr>
                <w:noProof/>
                <w:webHidden/>
              </w:rPr>
              <w:tab/>
            </w:r>
            <w:r w:rsidR="006210EE">
              <w:rPr>
                <w:noProof/>
                <w:webHidden/>
              </w:rPr>
              <w:fldChar w:fldCharType="begin"/>
            </w:r>
            <w:r w:rsidR="006210EE">
              <w:rPr>
                <w:noProof/>
                <w:webHidden/>
              </w:rPr>
              <w:instrText xml:space="preserve"> PAGEREF _Toc451429449 \h </w:instrText>
            </w:r>
            <w:r w:rsidR="006210EE">
              <w:rPr>
                <w:noProof/>
                <w:webHidden/>
              </w:rPr>
            </w:r>
            <w:r w:rsidR="006210EE">
              <w:rPr>
                <w:noProof/>
                <w:webHidden/>
              </w:rPr>
              <w:fldChar w:fldCharType="separate"/>
            </w:r>
            <w:r w:rsidR="00373EAD">
              <w:rPr>
                <w:noProof/>
                <w:webHidden/>
              </w:rPr>
              <w:t>7</w:t>
            </w:r>
            <w:r w:rsidR="006210EE">
              <w:rPr>
                <w:noProof/>
                <w:webHidden/>
              </w:rPr>
              <w:fldChar w:fldCharType="end"/>
            </w:r>
          </w:hyperlink>
        </w:p>
        <w:p w14:paraId="19A0AF59" w14:textId="594341AC" w:rsidR="006210EE" w:rsidRDefault="00A01803">
          <w:pPr>
            <w:pStyle w:val="11"/>
            <w:tabs>
              <w:tab w:val="left" w:pos="1680"/>
              <w:tab w:val="right" w:leader="dot" w:pos="8630"/>
            </w:tabs>
            <w:rPr>
              <w:rFonts w:asciiTheme="minorHAnsi" w:hAnsiTheme="minorHAnsi"/>
              <w:noProof/>
            </w:rPr>
          </w:pPr>
          <w:hyperlink w:anchor="_Toc451429450" w:history="1">
            <w:r w:rsidR="00AE1A97">
              <w:rPr>
                <w:rStyle w:val="af9"/>
                <w:noProof/>
              </w:rPr>
              <w:t>4.</w:t>
            </w:r>
            <w:r w:rsidR="00AE1A97">
              <w:rPr>
                <w:rFonts w:asciiTheme="minorHAnsi" w:hAnsiTheme="minorHAnsi"/>
                <w:noProof/>
              </w:rPr>
              <w:t xml:space="preserve"> </w:t>
            </w:r>
            <w:r w:rsidR="006210EE" w:rsidRPr="007230FF">
              <w:rPr>
                <w:rStyle w:val="af9"/>
                <w:noProof/>
              </w:rPr>
              <w:t>READING HAN SHAN IN BUDDHISM</w:t>
            </w:r>
            <w:r w:rsidR="006210EE">
              <w:rPr>
                <w:noProof/>
                <w:webHidden/>
              </w:rPr>
              <w:tab/>
            </w:r>
            <w:r w:rsidR="006210EE">
              <w:rPr>
                <w:noProof/>
                <w:webHidden/>
              </w:rPr>
              <w:fldChar w:fldCharType="begin"/>
            </w:r>
            <w:r w:rsidR="006210EE">
              <w:rPr>
                <w:noProof/>
                <w:webHidden/>
              </w:rPr>
              <w:instrText xml:space="preserve"> PAGEREF _Toc451429450 \h </w:instrText>
            </w:r>
            <w:r w:rsidR="006210EE">
              <w:rPr>
                <w:noProof/>
                <w:webHidden/>
              </w:rPr>
            </w:r>
            <w:r w:rsidR="006210EE">
              <w:rPr>
                <w:noProof/>
                <w:webHidden/>
              </w:rPr>
              <w:fldChar w:fldCharType="separate"/>
            </w:r>
            <w:r w:rsidR="00373EAD">
              <w:rPr>
                <w:noProof/>
                <w:webHidden/>
              </w:rPr>
              <w:t>24</w:t>
            </w:r>
            <w:r w:rsidR="006210EE">
              <w:rPr>
                <w:noProof/>
                <w:webHidden/>
              </w:rPr>
              <w:fldChar w:fldCharType="end"/>
            </w:r>
          </w:hyperlink>
        </w:p>
        <w:p w14:paraId="4473ADF7" w14:textId="7BE28174" w:rsidR="006210EE" w:rsidRDefault="00A01803">
          <w:pPr>
            <w:pStyle w:val="11"/>
            <w:tabs>
              <w:tab w:val="left" w:pos="1979"/>
              <w:tab w:val="right" w:leader="dot" w:pos="8630"/>
            </w:tabs>
            <w:rPr>
              <w:rFonts w:asciiTheme="minorHAnsi" w:hAnsiTheme="minorHAnsi"/>
              <w:noProof/>
            </w:rPr>
          </w:pPr>
          <w:hyperlink w:anchor="_Toc451429451" w:history="1">
            <w:r w:rsidR="00AE1A97">
              <w:rPr>
                <w:rStyle w:val="af9"/>
                <w:noProof/>
              </w:rPr>
              <w:t>5.</w:t>
            </w:r>
            <w:r w:rsidR="00AE1A97">
              <w:rPr>
                <w:rFonts w:asciiTheme="minorHAnsi" w:hAnsiTheme="minorHAnsi"/>
                <w:noProof/>
              </w:rPr>
              <w:t xml:space="preserve"> </w:t>
            </w:r>
            <w:r w:rsidR="006210EE" w:rsidRPr="007230FF">
              <w:rPr>
                <w:rStyle w:val="af9"/>
                <w:noProof/>
              </w:rPr>
              <w:t>A BUDDHIST DEPICTION IN HAN SHAN’S LITERARY-</w:t>
            </w:r>
            <w:r w:rsidR="006210EE">
              <w:rPr>
                <w:rStyle w:val="af9"/>
                <w:noProof/>
              </w:rPr>
              <w:t xml:space="preserve"> </w:t>
            </w:r>
            <w:r w:rsidR="006210EE" w:rsidRPr="007230FF">
              <w:rPr>
                <w:rStyle w:val="af9"/>
                <w:noProof/>
              </w:rPr>
              <w:t>RELIGIOUS WORLD</w:t>
            </w:r>
            <w:r w:rsidR="006210EE">
              <w:rPr>
                <w:noProof/>
                <w:webHidden/>
              </w:rPr>
              <w:tab/>
            </w:r>
            <w:r w:rsidR="006210EE">
              <w:rPr>
                <w:noProof/>
                <w:webHidden/>
              </w:rPr>
              <w:fldChar w:fldCharType="begin"/>
            </w:r>
            <w:r w:rsidR="006210EE">
              <w:rPr>
                <w:noProof/>
                <w:webHidden/>
              </w:rPr>
              <w:instrText xml:space="preserve"> PAGEREF _Toc451429451 \h </w:instrText>
            </w:r>
            <w:r w:rsidR="006210EE">
              <w:rPr>
                <w:noProof/>
                <w:webHidden/>
              </w:rPr>
            </w:r>
            <w:r w:rsidR="006210EE">
              <w:rPr>
                <w:noProof/>
                <w:webHidden/>
              </w:rPr>
              <w:fldChar w:fldCharType="separate"/>
            </w:r>
            <w:r w:rsidR="00373EAD">
              <w:rPr>
                <w:noProof/>
                <w:webHidden/>
              </w:rPr>
              <w:t>38</w:t>
            </w:r>
            <w:r w:rsidR="006210EE">
              <w:rPr>
                <w:noProof/>
                <w:webHidden/>
              </w:rPr>
              <w:fldChar w:fldCharType="end"/>
            </w:r>
          </w:hyperlink>
        </w:p>
        <w:p w14:paraId="24E5C542" w14:textId="662AD0C5" w:rsidR="006210EE" w:rsidRDefault="00A01803">
          <w:pPr>
            <w:pStyle w:val="21"/>
            <w:tabs>
              <w:tab w:val="left" w:pos="960"/>
              <w:tab w:val="right" w:leader="dot" w:pos="8630"/>
            </w:tabs>
            <w:rPr>
              <w:rFonts w:asciiTheme="minorHAnsi" w:hAnsiTheme="minorHAnsi"/>
              <w:noProof/>
            </w:rPr>
          </w:pPr>
          <w:hyperlink w:anchor="_Toc451429452" w:history="1">
            <w:r w:rsidR="006210EE" w:rsidRPr="00F32CD5">
              <w:rPr>
                <w:rStyle w:val="af9"/>
                <w:rFonts w:eastAsia="Kaiti SC Regular" w:cs="Mongolian Baiti"/>
                <w:noProof/>
                <w:kern w:val="0"/>
              </w:rPr>
              <w:t>5.1</w:t>
            </w:r>
            <w:r w:rsidR="006210EE" w:rsidRPr="00F32CD5">
              <w:rPr>
                <w:rFonts w:asciiTheme="minorHAnsi" w:hAnsiTheme="minorHAnsi"/>
                <w:noProof/>
              </w:rPr>
              <w:tab/>
            </w:r>
            <w:r w:rsidR="006210EE" w:rsidRPr="00F32CD5">
              <w:rPr>
                <w:rStyle w:val="af9"/>
                <w:noProof/>
              </w:rPr>
              <w:t>Depicting</w:t>
            </w:r>
            <w:r w:rsidR="00AE1A97" w:rsidRPr="00F32CD5">
              <w:rPr>
                <w:rStyle w:val="af9"/>
                <w:noProof/>
              </w:rPr>
              <w:t xml:space="preserve"> Suffering in the Profane World</w:t>
            </w:r>
            <w:r w:rsidR="006210EE" w:rsidRPr="00F32CD5">
              <w:rPr>
                <w:noProof/>
                <w:webHidden/>
              </w:rPr>
              <w:tab/>
            </w:r>
            <w:r w:rsidR="006210EE" w:rsidRPr="00F32CD5">
              <w:rPr>
                <w:noProof/>
                <w:webHidden/>
              </w:rPr>
              <w:fldChar w:fldCharType="begin"/>
            </w:r>
            <w:r w:rsidR="006210EE" w:rsidRPr="00F32CD5">
              <w:rPr>
                <w:noProof/>
                <w:webHidden/>
              </w:rPr>
              <w:instrText xml:space="preserve"> PAGEREF _Toc451429452 \h </w:instrText>
            </w:r>
            <w:r w:rsidR="006210EE" w:rsidRPr="00F32CD5">
              <w:rPr>
                <w:noProof/>
                <w:webHidden/>
              </w:rPr>
            </w:r>
            <w:r w:rsidR="006210EE" w:rsidRPr="00F32CD5">
              <w:rPr>
                <w:noProof/>
                <w:webHidden/>
              </w:rPr>
              <w:fldChar w:fldCharType="separate"/>
            </w:r>
            <w:r w:rsidR="00373EAD">
              <w:rPr>
                <w:noProof/>
                <w:webHidden/>
              </w:rPr>
              <w:t>38</w:t>
            </w:r>
            <w:r w:rsidR="006210EE" w:rsidRPr="00F32CD5">
              <w:rPr>
                <w:noProof/>
                <w:webHidden/>
              </w:rPr>
              <w:fldChar w:fldCharType="end"/>
            </w:r>
          </w:hyperlink>
        </w:p>
        <w:p w14:paraId="1DCD375E" w14:textId="6DB16490" w:rsidR="006210EE" w:rsidRDefault="00A01803" w:rsidP="00AE1A97">
          <w:pPr>
            <w:pStyle w:val="31"/>
            <w:spacing w:line="240" w:lineRule="auto"/>
            <w:ind w:left="482"/>
            <w:rPr>
              <w:rFonts w:asciiTheme="minorHAnsi" w:hAnsiTheme="minorHAnsi"/>
              <w:noProof/>
            </w:rPr>
          </w:pPr>
          <w:hyperlink w:anchor="_Toc451429453" w:history="1">
            <w:r w:rsidR="00950472">
              <w:rPr>
                <w:rStyle w:val="af9"/>
                <w:noProof/>
              </w:rPr>
              <w:t>5.1.1</w:t>
            </w:r>
            <w:r w:rsidR="006210EE">
              <w:rPr>
                <w:rFonts w:asciiTheme="minorHAnsi" w:hAnsiTheme="minorHAnsi"/>
                <w:noProof/>
              </w:rPr>
              <w:tab/>
            </w:r>
            <w:r w:rsidR="00AE1A97">
              <w:rPr>
                <w:rStyle w:val="af9"/>
                <w:noProof/>
              </w:rPr>
              <w:t>Poverty is Suffering</w:t>
            </w:r>
            <w:r w:rsidR="006210EE">
              <w:rPr>
                <w:noProof/>
                <w:webHidden/>
              </w:rPr>
              <w:tab/>
            </w:r>
            <w:r w:rsidR="006210EE">
              <w:rPr>
                <w:noProof/>
                <w:webHidden/>
              </w:rPr>
              <w:fldChar w:fldCharType="begin"/>
            </w:r>
            <w:r w:rsidR="006210EE">
              <w:rPr>
                <w:noProof/>
                <w:webHidden/>
              </w:rPr>
              <w:instrText xml:space="preserve"> PAGEREF _Toc451429453 \h </w:instrText>
            </w:r>
            <w:r w:rsidR="006210EE">
              <w:rPr>
                <w:noProof/>
                <w:webHidden/>
              </w:rPr>
            </w:r>
            <w:r w:rsidR="006210EE">
              <w:rPr>
                <w:noProof/>
                <w:webHidden/>
              </w:rPr>
              <w:fldChar w:fldCharType="separate"/>
            </w:r>
            <w:r w:rsidR="00373EAD">
              <w:rPr>
                <w:noProof/>
                <w:webHidden/>
              </w:rPr>
              <w:t>39</w:t>
            </w:r>
            <w:r w:rsidR="006210EE">
              <w:rPr>
                <w:noProof/>
                <w:webHidden/>
              </w:rPr>
              <w:fldChar w:fldCharType="end"/>
            </w:r>
          </w:hyperlink>
        </w:p>
        <w:p w14:paraId="64D1C213" w14:textId="641C0E3A" w:rsidR="006210EE" w:rsidRDefault="00A01803" w:rsidP="00AE1A97">
          <w:pPr>
            <w:pStyle w:val="31"/>
            <w:spacing w:line="240" w:lineRule="auto"/>
            <w:ind w:left="482"/>
            <w:rPr>
              <w:rFonts w:asciiTheme="minorHAnsi" w:hAnsiTheme="minorHAnsi"/>
              <w:noProof/>
            </w:rPr>
          </w:pPr>
          <w:hyperlink w:anchor="_Toc451429454" w:history="1">
            <w:r w:rsidR="00950472">
              <w:rPr>
                <w:rStyle w:val="af9"/>
                <w:noProof/>
              </w:rPr>
              <w:t>5.1.2</w:t>
            </w:r>
            <w:r w:rsidR="006210EE">
              <w:rPr>
                <w:rFonts w:asciiTheme="minorHAnsi" w:hAnsiTheme="minorHAnsi"/>
                <w:noProof/>
              </w:rPr>
              <w:tab/>
            </w:r>
            <w:r w:rsidR="006210EE" w:rsidRPr="007230FF">
              <w:rPr>
                <w:rStyle w:val="af9"/>
                <w:noProof/>
              </w:rPr>
              <w:t>Impermanence is Suffering</w:t>
            </w:r>
            <w:r w:rsidR="006210EE">
              <w:rPr>
                <w:noProof/>
                <w:webHidden/>
              </w:rPr>
              <w:tab/>
            </w:r>
            <w:r w:rsidR="006210EE">
              <w:rPr>
                <w:noProof/>
                <w:webHidden/>
              </w:rPr>
              <w:fldChar w:fldCharType="begin"/>
            </w:r>
            <w:r w:rsidR="006210EE">
              <w:rPr>
                <w:noProof/>
                <w:webHidden/>
              </w:rPr>
              <w:instrText xml:space="preserve"> PAGEREF _Toc451429454 \h </w:instrText>
            </w:r>
            <w:r w:rsidR="006210EE">
              <w:rPr>
                <w:noProof/>
                <w:webHidden/>
              </w:rPr>
            </w:r>
            <w:r w:rsidR="006210EE">
              <w:rPr>
                <w:noProof/>
                <w:webHidden/>
              </w:rPr>
              <w:fldChar w:fldCharType="separate"/>
            </w:r>
            <w:r w:rsidR="00373EAD">
              <w:rPr>
                <w:noProof/>
                <w:webHidden/>
              </w:rPr>
              <w:t>41</w:t>
            </w:r>
            <w:r w:rsidR="006210EE">
              <w:rPr>
                <w:noProof/>
                <w:webHidden/>
              </w:rPr>
              <w:fldChar w:fldCharType="end"/>
            </w:r>
          </w:hyperlink>
        </w:p>
        <w:p w14:paraId="5E0F4431" w14:textId="565173CE" w:rsidR="006210EE" w:rsidRDefault="00A01803" w:rsidP="00B955A0">
          <w:pPr>
            <w:pStyle w:val="31"/>
            <w:spacing w:line="240" w:lineRule="auto"/>
            <w:ind w:left="482"/>
            <w:rPr>
              <w:rFonts w:asciiTheme="minorHAnsi" w:hAnsiTheme="minorHAnsi"/>
              <w:noProof/>
            </w:rPr>
          </w:pPr>
          <w:hyperlink w:anchor="_Toc451429455" w:history="1">
            <w:r w:rsidR="00950472">
              <w:rPr>
                <w:rStyle w:val="af9"/>
                <w:noProof/>
              </w:rPr>
              <w:t>5.1.3</w:t>
            </w:r>
            <w:r w:rsidR="006210EE">
              <w:rPr>
                <w:rFonts w:asciiTheme="minorHAnsi" w:hAnsiTheme="minorHAnsi"/>
                <w:noProof/>
              </w:rPr>
              <w:tab/>
            </w:r>
            <w:r w:rsidR="006210EE" w:rsidRPr="007230FF">
              <w:rPr>
                <w:rStyle w:val="af9"/>
                <w:noProof/>
              </w:rPr>
              <w:t>A Transient Life is Suffering</w:t>
            </w:r>
            <w:r w:rsidR="006210EE">
              <w:rPr>
                <w:noProof/>
                <w:webHidden/>
              </w:rPr>
              <w:tab/>
            </w:r>
            <w:r w:rsidR="006210EE">
              <w:rPr>
                <w:noProof/>
                <w:webHidden/>
              </w:rPr>
              <w:fldChar w:fldCharType="begin"/>
            </w:r>
            <w:r w:rsidR="006210EE">
              <w:rPr>
                <w:noProof/>
                <w:webHidden/>
              </w:rPr>
              <w:instrText xml:space="preserve"> PAGEREF _Toc451429455 \h </w:instrText>
            </w:r>
            <w:r w:rsidR="006210EE">
              <w:rPr>
                <w:noProof/>
                <w:webHidden/>
              </w:rPr>
            </w:r>
            <w:r w:rsidR="006210EE">
              <w:rPr>
                <w:noProof/>
                <w:webHidden/>
              </w:rPr>
              <w:fldChar w:fldCharType="separate"/>
            </w:r>
            <w:r w:rsidR="00373EAD">
              <w:rPr>
                <w:noProof/>
                <w:webHidden/>
              </w:rPr>
              <w:t>45</w:t>
            </w:r>
            <w:r w:rsidR="006210EE">
              <w:rPr>
                <w:noProof/>
                <w:webHidden/>
              </w:rPr>
              <w:fldChar w:fldCharType="end"/>
            </w:r>
          </w:hyperlink>
        </w:p>
        <w:p w14:paraId="0AB7FE38" w14:textId="0B086C4A" w:rsidR="006210EE" w:rsidRDefault="00A01803" w:rsidP="00B955A0">
          <w:pPr>
            <w:pStyle w:val="31"/>
            <w:spacing w:line="240" w:lineRule="auto"/>
            <w:ind w:left="482"/>
            <w:rPr>
              <w:rFonts w:asciiTheme="minorHAnsi" w:hAnsiTheme="minorHAnsi"/>
              <w:noProof/>
            </w:rPr>
          </w:pPr>
          <w:hyperlink w:anchor="_Toc451429456" w:history="1">
            <w:r w:rsidR="00950472">
              <w:rPr>
                <w:rStyle w:val="af9"/>
                <w:noProof/>
              </w:rPr>
              <w:t>5.1.4</w:t>
            </w:r>
            <w:r w:rsidR="006210EE">
              <w:rPr>
                <w:rFonts w:asciiTheme="minorHAnsi" w:hAnsiTheme="minorHAnsi"/>
                <w:noProof/>
              </w:rPr>
              <w:tab/>
            </w:r>
            <w:r w:rsidR="006210EE" w:rsidRPr="007230FF">
              <w:rPr>
                <w:rStyle w:val="af9"/>
                <w:noProof/>
              </w:rPr>
              <w:t>Desire is Suffering</w:t>
            </w:r>
            <w:r w:rsidR="006210EE">
              <w:rPr>
                <w:noProof/>
                <w:webHidden/>
              </w:rPr>
              <w:tab/>
            </w:r>
            <w:r w:rsidR="006210EE">
              <w:rPr>
                <w:noProof/>
                <w:webHidden/>
              </w:rPr>
              <w:fldChar w:fldCharType="begin"/>
            </w:r>
            <w:r w:rsidR="006210EE">
              <w:rPr>
                <w:noProof/>
                <w:webHidden/>
              </w:rPr>
              <w:instrText xml:space="preserve"> PAGEREF _Toc451429456 \h </w:instrText>
            </w:r>
            <w:r w:rsidR="006210EE">
              <w:rPr>
                <w:noProof/>
                <w:webHidden/>
              </w:rPr>
            </w:r>
            <w:r w:rsidR="006210EE">
              <w:rPr>
                <w:noProof/>
                <w:webHidden/>
              </w:rPr>
              <w:fldChar w:fldCharType="separate"/>
            </w:r>
            <w:r w:rsidR="00373EAD">
              <w:rPr>
                <w:noProof/>
                <w:webHidden/>
              </w:rPr>
              <w:t>48</w:t>
            </w:r>
            <w:r w:rsidR="006210EE">
              <w:rPr>
                <w:noProof/>
                <w:webHidden/>
              </w:rPr>
              <w:fldChar w:fldCharType="end"/>
            </w:r>
          </w:hyperlink>
        </w:p>
        <w:p w14:paraId="4FA06BD5" w14:textId="3B8D44AA" w:rsidR="006210EE" w:rsidRDefault="00AE1A97" w:rsidP="00950472">
          <w:pPr>
            <w:pStyle w:val="21"/>
            <w:tabs>
              <w:tab w:val="left" w:pos="960"/>
              <w:tab w:val="right" w:leader="dot" w:pos="8630"/>
            </w:tabs>
            <w:rPr>
              <w:rFonts w:asciiTheme="minorHAnsi" w:hAnsiTheme="minorHAnsi"/>
              <w:noProof/>
            </w:rPr>
          </w:pPr>
          <w:r>
            <w:rPr>
              <w:noProof/>
            </w:rPr>
            <w:t xml:space="preserve">  </w:t>
          </w:r>
          <w:hyperlink w:anchor="_Toc451429457" w:history="1">
            <w:r w:rsidR="006210EE" w:rsidRPr="007230FF">
              <w:rPr>
                <w:rStyle w:val="af9"/>
                <w:noProof/>
              </w:rPr>
              <w:t>5.2</w:t>
            </w:r>
            <w:r w:rsidR="006210EE">
              <w:rPr>
                <w:rFonts w:asciiTheme="minorHAnsi" w:hAnsiTheme="minorHAnsi"/>
                <w:noProof/>
              </w:rPr>
              <w:tab/>
            </w:r>
            <w:r w:rsidR="006210EE" w:rsidRPr="007230FF">
              <w:rPr>
                <w:rStyle w:val="af9"/>
                <w:noProof/>
              </w:rPr>
              <w:t>Depicting Liberation in Religion</w:t>
            </w:r>
            <w:r w:rsidR="006210EE">
              <w:rPr>
                <w:noProof/>
                <w:webHidden/>
              </w:rPr>
              <w:tab/>
            </w:r>
            <w:r w:rsidR="006210EE">
              <w:rPr>
                <w:noProof/>
                <w:webHidden/>
              </w:rPr>
              <w:fldChar w:fldCharType="begin"/>
            </w:r>
            <w:r w:rsidR="006210EE">
              <w:rPr>
                <w:noProof/>
                <w:webHidden/>
              </w:rPr>
              <w:instrText xml:space="preserve"> PAGEREF _Toc451429457 \h </w:instrText>
            </w:r>
            <w:r w:rsidR="006210EE">
              <w:rPr>
                <w:noProof/>
                <w:webHidden/>
              </w:rPr>
            </w:r>
            <w:r w:rsidR="006210EE">
              <w:rPr>
                <w:noProof/>
                <w:webHidden/>
              </w:rPr>
              <w:fldChar w:fldCharType="separate"/>
            </w:r>
            <w:r w:rsidR="00373EAD">
              <w:rPr>
                <w:noProof/>
                <w:webHidden/>
              </w:rPr>
              <w:t>53</w:t>
            </w:r>
            <w:r w:rsidR="006210EE">
              <w:rPr>
                <w:noProof/>
                <w:webHidden/>
              </w:rPr>
              <w:fldChar w:fldCharType="end"/>
            </w:r>
          </w:hyperlink>
        </w:p>
        <w:p w14:paraId="58559AC7" w14:textId="1262CE32" w:rsidR="006210EE" w:rsidRDefault="00A01803" w:rsidP="00AE1A97">
          <w:pPr>
            <w:pStyle w:val="31"/>
            <w:spacing w:line="240" w:lineRule="auto"/>
            <w:ind w:left="482"/>
            <w:rPr>
              <w:rFonts w:asciiTheme="minorHAnsi" w:hAnsiTheme="minorHAnsi"/>
              <w:noProof/>
            </w:rPr>
          </w:pPr>
          <w:hyperlink w:anchor="_Toc451429458" w:history="1">
            <w:r w:rsidR="00950472">
              <w:rPr>
                <w:rStyle w:val="af9"/>
                <w:noProof/>
              </w:rPr>
              <w:t>5.2.1</w:t>
            </w:r>
            <w:r w:rsidR="006210EE">
              <w:rPr>
                <w:rFonts w:asciiTheme="minorHAnsi" w:hAnsiTheme="minorHAnsi"/>
                <w:noProof/>
              </w:rPr>
              <w:tab/>
            </w:r>
            <w:r w:rsidR="006210EE" w:rsidRPr="007230FF">
              <w:rPr>
                <w:rStyle w:val="af9"/>
                <w:noProof/>
              </w:rPr>
              <w:t>Living in The Cold Mountain (Han Shan) is Liberation</w:t>
            </w:r>
            <w:r w:rsidR="006210EE">
              <w:rPr>
                <w:noProof/>
                <w:webHidden/>
              </w:rPr>
              <w:tab/>
            </w:r>
            <w:r w:rsidR="006210EE">
              <w:rPr>
                <w:noProof/>
                <w:webHidden/>
              </w:rPr>
              <w:fldChar w:fldCharType="begin"/>
            </w:r>
            <w:r w:rsidR="006210EE">
              <w:rPr>
                <w:noProof/>
                <w:webHidden/>
              </w:rPr>
              <w:instrText xml:space="preserve"> PAGEREF _Toc451429458 \h </w:instrText>
            </w:r>
            <w:r w:rsidR="006210EE">
              <w:rPr>
                <w:noProof/>
                <w:webHidden/>
              </w:rPr>
            </w:r>
            <w:r w:rsidR="006210EE">
              <w:rPr>
                <w:noProof/>
                <w:webHidden/>
              </w:rPr>
              <w:fldChar w:fldCharType="separate"/>
            </w:r>
            <w:r w:rsidR="00373EAD">
              <w:rPr>
                <w:noProof/>
                <w:webHidden/>
              </w:rPr>
              <w:t>54</w:t>
            </w:r>
            <w:r w:rsidR="006210EE">
              <w:rPr>
                <w:noProof/>
                <w:webHidden/>
              </w:rPr>
              <w:fldChar w:fldCharType="end"/>
            </w:r>
          </w:hyperlink>
        </w:p>
        <w:p w14:paraId="671F9A4F" w14:textId="4F719325" w:rsidR="006210EE" w:rsidRDefault="00A01803" w:rsidP="00B955A0">
          <w:pPr>
            <w:pStyle w:val="31"/>
            <w:spacing w:line="240" w:lineRule="auto"/>
            <w:ind w:left="482"/>
            <w:rPr>
              <w:rFonts w:asciiTheme="minorHAnsi" w:hAnsiTheme="minorHAnsi"/>
              <w:noProof/>
            </w:rPr>
          </w:pPr>
          <w:hyperlink w:anchor="_Toc451429459" w:history="1">
            <w:r w:rsidR="00950472">
              <w:rPr>
                <w:rStyle w:val="af9"/>
                <w:noProof/>
              </w:rPr>
              <w:t>5.2.2</w:t>
            </w:r>
            <w:r w:rsidR="006210EE">
              <w:rPr>
                <w:rFonts w:asciiTheme="minorHAnsi" w:hAnsiTheme="minorHAnsi"/>
                <w:noProof/>
              </w:rPr>
              <w:tab/>
            </w:r>
            <w:r w:rsidR="006210EE" w:rsidRPr="007230FF">
              <w:rPr>
                <w:rStyle w:val="af9"/>
                <w:noProof/>
              </w:rPr>
              <w:t>Achieving the Buddha Nature is Liberation</w:t>
            </w:r>
            <w:r w:rsidR="006210EE">
              <w:rPr>
                <w:noProof/>
                <w:webHidden/>
              </w:rPr>
              <w:tab/>
            </w:r>
            <w:r w:rsidR="006210EE">
              <w:rPr>
                <w:noProof/>
                <w:webHidden/>
              </w:rPr>
              <w:fldChar w:fldCharType="begin"/>
            </w:r>
            <w:r w:rsidR="006210EE">
              <w:rPr>
                <w:noProof/>
                <w:webHidden/>
              </w:rPr>
              <w:instrText xml:space="preserve"> PAGEREF _Toc451429459 \h </w:instrText>
            </w:r>
            <w:r w:rsidR="006210EE">
              <w:rPr>
                <w:noProof/>
                <w:webHidden/>
              </w:rPr>
            </w:r>
            <w:r w:rsidR="006210EE">
              <w:rPr>
                <w:noProof/>
                <w:webHidden/>
              </w:rPr>
              <w:fldChar w:fldCharType="separate"/>
            </w:r>
            <w:r w:rsidR="00373EAD">
              <w:rPr>
                <w:noProof/>
                <w:webHidden/>
              </w:rPr>
              <w:t>57</w:t>
            </w:r>
            <w:r w:rsidR="006210EE">
              <w:rPr>
                <w:noProof/>
                <w:webHidden/>
              </w:rPr>
              <w:fldChar w:fldCharType="end"/>
            </w:r>
          </w:hyperlink>
        </w:p>
        <w:p w14:paraId="426FB69F" w14:textId="27FB90AB" w:rsidR="006210EE" w:rsidRDefault="00A01803" w:rsidP="00B955A0">
          <w:pPr>
            <w:pStyle w:val="31"/>
            <w:spacing w:line="240" w:lineRule="auto"/>
            <w:ind w:left="482"/>
            <w:rPr>
              <w:rFonts w:asciiTheme="minorHAnsi" w:hAnsiTheme="minorHAnsi"/>
              <w:noProof/>
            </w:rPr>
          </w:pPr>
          <w:hyperlink w:anchor="_Toc451429460" w:history="1">
            <w:r w:rsidR="00950472">
              <w:rPr>
                <w:rStyle w:val="af9"/>
                <w:noProof/>
              </w:rPr>
              <w:t>5.2.3</w:t>
            </w:r>
            <w:r w:rsidR="006210EE">
              <w:rPr>
                <w:rFonts w:asciiTheme="minorHAnsi" w:hAnsiTheme="minorHAnsi"/>
                <w:noProof/>
              </w:rPr>
              <w:tab/>
            </w:r>
            <w:r w:rsidR="006210EE" w:rsidRPr="007230FF">
              <w:rPr>
                <w:rStyle w:val="af9"/>
                <w:noProof/>
              </w:rPr>
              <w:t>The Enlightened Can Lead to Liberation</w:t>
            </w:r>
            <w:r w:rsidR="006210EE">
              <w:rPr>
                <w:noProof/>
                <w:webHidden/>
              </w:rPr>
              <w:tab/>
            </w:r>
            <w:r w:rsidR="006210EE">
              <w:rPr>
                <w:noProof/>
                <w:webHidden/>
              </w:rPr>
              <w:fldChar w:fldCharType="begin"/>
            </w:r>
            <w:r w:rsidR="006210EE">
              <w:rPr>
                <w:noProof/>
                <w:webHidden/>
              </w:rPr>
              <w:instrText xml:space="preserve"> PAGEREF _Toc451429460 \h </w:instrText>
            </w:r>
            <w:r w:rsidR="006210EE">
              <w:rPr>
                <w:noProof/>
                <w:webHidden/>
              </w:rPr>
            </w:r>
            <w:r w:rsidR="006210EE">
              <w:rPr>
                <w:noProof/>
                <w:webHidden/>
              </w:rPr>
              <w:fldChar w:fldCharType="separate"/>
            </w:r>
            <w:r w:rsidR="00373EAD">
              <w:rPr>
                <w:noProof/>
                <w:webHidden/>
              </w:rPr>
              <w:t>59</w:t>
            </w:r>
            <w:r w:rsidR="006210EE">
              <w:rPr>
                <w:noProof/>
                <w:webHidden/>
              </w:rPr>
              <w:fldChar w:fldCharType="end"/>
            </w:r>
          </w:hyperlink>
        </w:p>
        <w:p w14:paraId="52BDB725" w14:textId="77777777" w:rsidR="006210EE" w:rsidRDefault="00A01803" w:rsidP="00950472">
          <w:pPr>
            <w:pStyle w:val="11"/>
            <w:tabs>
              <w:tab w:val="right" w:leader="dot" w:pos="8630"/>
            </w:tabs>
            <w:rPr>
              <w:rFonts w:asciiTheme="minorHAnsi" w:hAnsiTheme="minorHAnsi"/>
              <w:noProof/>
            </w:rPr>
          </w:pPr>
          <w:hyperlink w:anchor="_Toc451429461" w:history="1">
            <w:r w:rsidR="006210EE" w:rsidRPr="007230FF">
              <w:rPr>
                <w:rStyle w:val="af9"/>
                <w:noProof/>
              </w:rPr>
              <w:t>BIBLIOGRAPHY</w:t>
            </w:r>
            <w:r w:rsidR="006210EE">
              <w:rPr>
                <w:noProof/>
                <w:webHidden/>
              </w:rPr>
              <w:tab/>
            </w:r>
            <w:r w:rsidR="006210EE">
              <w:rPr>
                <w:noProof/>
                <w:webHidden/>
              </w:rPr>
              <w:fldChar w:fldCharType="begin"/>
            </w:r>
            <w:r w:rsidR="006210EE">
              <w:rPr>
                <w:noProof/>
                <w:webHidden/>
              </w:rPr>
              <w:instrText xml:space="preserve"> PAGEREF _Toc451429461 \h </w:instrText>
            </w:r>
            <w:r w:rsidR="006210EE">
              <w:rPr>
                <w:noProof/>
                <w:webHidden/>
              </w:rPr>
            </w:r>
            <w:r w:rsidR="006210EE">
              <w:rPr>
                <w:noProof/>
                <w:webHidden/>
              </w:rPr>
              <w:fldChar w:fldCharType="separate"/>
            </w:r>
            <w:r w:rsidR="00373EAD">
              <w:rPr>
                <w:noProof/>
                <w:webHidden/>
              </w:rPr>
              <w:t>65</w:t>
            </w:r>
            <w:r w:rsidR="006210EE">
              <w:rPr>
                <w:noProof/>
                <w:webHidden/>
              </w:rPr>
              <w:fldChar w:fldCharType="end"/>
            </w:r>
          </w:hyperlink>
        </w:p>
        <w:p w14:paraId="777F8943" w14:textId="6ED23275" w:rsidR="005C49E3" w:rsidRPr="005C49E3" w:rsidRDefault="005C49E3" w:rsidP="005C49E3">
          <w:pPr>
            <w:sectPr w:rsidR="005C49E3" w:rsidRPr="005C49E3" w:rsidSect="009E14C2">
              <w:footerReference w:type="default" r:id="rId13"/>
              <w:pgSz w:w="12240" w:h="15840" w:code="1"/>
              <w:pgMar w:top="1440" w:right="1440" w:bottom="1440" w:left="2160" w:header="850" w:footer="720" w:gutter="0"/>
              <w:pgNumType w:fmt="lowerRoman" w:start="3"/>
              <w:cols w:space="425"/>
              <w:docGrid w:type="linesAndChars" w:linePitch="326"/>
            </w:sectPr>
          </w:pPr>
          <w:r>
            <w:rPr>
              <w:b/>
              <w:bCs/>
              <w:noProof/>
            </w:rPr>
            <w:fldChar w:fldCharType="end"/>
          </w:r>
        </w:p>
      </w:sdtContent>
    </w:sdt>
    <w:p w14:paraId="242A4236" w14:textId="70B9CCB6" w:rsidR="00AE6971" w:rsidRPr="00ED4EFB" w:rsidRDefault="00BA7B88" w:rsidP="00BA7B88">
      <w:pPr>
        <w:pStyle w:val="1"/>
      </w:pPr>
      <w:bookmarkStart w:id="3" w:name="_Toc451429447"/>
      <w:r>
        <w:lastRenderedPageBreak/>
        <w:br/>
      </w:r>
      <w:r w:rsidR="00ED4EFB" w:rsidRPr="00ED4EFB">
        <w:t>INTRODUCTION</w:t>
      </w:r>
      <w:bookmarkEnd w:id="3"/>
    </w:p>
    <w:p w14:paraId="40552EB4" w14:textId="56B2F74F" w:rsidR="00ED4EFB" w:rsidRDefault="00AE6971" w:rsidP="00AE6971">
      <w:r>
        <w:t xml:space="preserve">   When people talk about how to read poetry, most </w:t>
      </w:r>
      <w:r>
        <w:rPr>
          <w:rFonts w:hint="eastAsia"/>
        </w:rPr>
        <w:t>Chinese</w:t>
      </w:r>
      <w:r>
        <w:t xml:space="preserve"> readers pre</w:t>
      </w:r>
      <w:r w:rsidR="009F6F01">
        <w:t>fer biographical reading method</w:t>
      </w:r>
      <w:r>
        <w:t>.</w:t>
      </w:r>
      <w:r>
        <w:rPr>
          <w:color w:val="000000" w:themeColor="text1"/>
        </w:rPr>
        <w:t xml:space="preserve"> At the beginning of the Qing dynasty, scholars exerted great intellectual effort to identify the context in which distinguished Chinese poetry was created. They then arranged them in chronological order. There is a popular belief in Chinese culture that even now continues to echo: if</w:t>
      </w:r>
      <w:r w:rsidRPr="00F3277A">
        <w:rPr>
          <w:color w:val="000000" w:themeColor="text1"/>
        </w:rPr>
        <w:t xml:space="preserve"> one</w:t>
      </w:r>
      <w:r>
        <w:rPr>
          <w:color w:val="000000" w:themeColor="text1"/>
        </w:rPr>
        <w:t xml:space="preserve"> can reconstruct the events behind every poem, one will have a guide to the poet’s emotions and will, thus, understand the poet’s life better. However, this biographical reading method has many limitations and has been scrutinized by many scholars, such as </w:t>
      </w:r>
      <w:r w:rsidRPr="00291D70">
        <w:t>W.</w:t>
      </w:r>
      <w:r w:rsidR="00441AA9">
        <w:t xml:space="preserve"> </w:t>
      </w:r>
      <w:r w:rsidRPr="00291D70">
        <w:t>K</w:t>
      </w:r>
      <w:r w:rsidR="00441AA9">
        <w:t>.</w:t>
      </w:r>
      <w:r w:rsidRPr="00291D70">
        <w:t xml:space="preserve"> </w:t>
      </w:r>
      <w:proofErr w:type="spellStart"/>
      <w:r w:rsidRPr="00291D70">
        <w:t>Wim</w:t>
      </w:r>
      <w:r>
        <w:t>satt</w:t>
      </w:r>
      <w:proofErr w:type="spellEnd"/>
      <w:r>
        <w:t xml:space="preserve"> Jr</w:t>
      </w:r>
      <w:r w:rsidR="00441AA9">
        <w:t>.</w:t>
      </w:r>
      <w:r>
        <w:t xml:space="preserve"> and</w:t>
      </w:r>
      <w:r w:rsidR="00A55035">
        <w:t xml:space="preserve"> Monroe C. Beardsley, and James</w:t>
      </w:r>
      <w:r>
        <w:t xml:space="preserve"> J. Y. Liu. A major flaw lies within a biographical reading: a reader cannot understand the poetry without the poet’s historical background. In this way, the biographical reading method cannot fit a reading of the poet Han Shan, who rarely left background records in history. </w:t>
      </w:r>
    </w:p>
    <w:p w14:paraId="0B91D6BB" w14:textId="1CDB537C" w:rsidR="00AE6971" w:rsidRPr="00ED4EFB" w:rsidRDefault="00AE6971" w:rsidP="00ED4EFB">
      <w:pPr>
        <w:ind w:firstLine="420"/>
      </w:pPr>
      <w:r>
        <w:t xml:space="preserve">In my studies, I prefer to read Han Shan’s poetry the same way one would read Buddhist literature. This style of reading derives from three aspects. The first aspect is religious study. </w:t>
      </w:r>
      <w:proofErr w:type="spellStart"/>
      <w:r>
        <w:t>Mirces</w:t>
      </w:r>
      <w:proofErr w:type="spellEnd"/>
      <w:r>
        <w:t xml:space="preserve"> </w:t>
      </w:r>
      <w:proofErr w:type="spellStart"/>
      <w:r>
        <w:t>Eliade</w:t>
      </w:r>
      <w:proofErr w:type="spellEnd"/>
      <w:r>
        <w:t xml:space="preserve"> believed </w:t>
      </w:r>
      <w:r>
        <w:rPr>
          <w:rFonts w:eastAsia="Kaiti SC Regular"/>
          <w:color w:val="000000" w:themeColor="text1"/>
        </w:rPr>
        <w:t xml:space="preserve">one could benefit from a comparison between the profane and sacred worlds. </w:t>
      </w:r>
      <w:r>
        <w:rPr>
          <w:color w:val="000000" w:themeColor="text1"/>
        </w:rPr>
        <w:t xml:space="preserve">Religious ideas and behaviors act as an agent in shaping society, and, conversely, society acts as an agent shaping religion. This is similar to Peter </w:t>
      </w:r>
      <w:r>
        <w:rPr>
          <w:color w:val="000000" w:themeColor="text1"/>
        </w:rPr>
        <w:lastRenderedPageBreak/>
        <w:t>L. Berger proclaiming that man was the product of society; while on the other hand, society was also the product of man. Han Shan in his writings often depicted the comparison between the</w:t>
      </w:r>
      <w:r w:rsidR="00441AA9">
        <w:rPr>
          <w:color w:val="000000" w:themeColor="text1"/>
        </w:rPr>
        <w:t>se two worlds and presented its</w:t>
      </w:r>
      <w:r>
        <w:rPr>
          <w:color w:val="000000" w:themeColor="text1"/>
        </w:rPr>
        <w:t xml:space="preserve"> effect on human beings. In the second aspect, which is literature criticism, many critics bring the new perspective of reading poetry. For example: when David K. Schneider discussed how to read Du Fu’s poetry</w:t>
      </w:r>
      <w:r w:rsidR="00441AA9">
        <w:rPr>
          <w:color w:val="000000" w:themeColor="text1"/>
        </w:rPr>
        <w:t xml:space="preserve"> </w:t>
      </w:r>
      <w:r w:rsidR="00EA7BB7">
        <w:rPr>
          <w:color w:val="000000" w:themeColor="text1"/>
        </w:rPr>
        <w:t>(</w:t>
      </w:r>
      <w:r>
        <w:rPr>
          <w:color w:val="000000" w:themeColor="text1"/>
        </w:rPr>
        <w:t>杜甫诗</w:t>
      </w:r>
      <w:r>
        <w:rPr>
          <w:color w:val="000000" w:themeColor="text1"/>
        </w:rPr>
        <w:t>)</w:t>
      </w:r>
      <w:r>
        <w:rPr>
          <w:color w:val="000000" w:themeColor="text1"/>
        </w:rPr>
        <w:t>，</w:t>
      </w:r>
      <w:r>
        <w:rPr>
          <w:rFonts w:hint="eastAsia"/>
          <w:color w:val="000000" w:themeColor="text1"/>
        </w:rPr>
        <w:t>his</w:t>
      </w:r>
      <w:r>
        <w:rPr>
          <w:color w:val="000000" w:themeColor="text1"/>
        </w:rPr>
        <w:t xml:space="preserve"> focus did not just emphasize the author of the poem, but rather Du as the implied narrator or poetic pers</w:t>
      </w:r>
      <w:r w:rsidR="00A55035">
        <w:rPr>
          <w:color w:val="000000" w:themeColor="text1"/>
        </w:rPr>
        <w:t>ona. In addition to this, James</w:t>
      </w:r>
      <w:r>
        <w:rPr>
          <w:color w:val="000000" w:themeColor="text1"/>
        </w:rPr>
        <w:t xml:space="preserve"> J. Y. Liu believed rather than focusing on poets themselves, readers should </w:t>
      </w:r>
      <w:r>
        <w:t>pay more attention to the “world” in poetry and the lang</w:t>
      </w:r>
      <w:r w:rsidR="00B97ECE">
        <w:t>uage expression of this “world.”</w:t>
      </w:r>
      <w:r>
        <w:t xml:space="preserve"> The third aspect, which pertains to Buddhist sutra literature, </w:t>
      </w:r>
      <w:r>
        <w:rPr>
          <w:color w:val="000000" w:themeColor="text1"/>
        </w:rPr>
        <w:t>“</w:t>
      </w:r>
      <w:proofErr w:type="spellStart"/>
      <w:r w:rsidRPr="00AA5BD0">
        <w:rPr>
          <w:i/>
          <w:color w:val="000000" w:themeColor="text1"/>
        </w:rPr>
        <w:t>biyu</w:t>
      </w:r>
      <w:proofErr w:type="spellEnd"/>
      <w:r>
        <w:rPr>
          <w:color w:val="000000" w:themeColor="text1"/>
        </w:rPr>
        <w:t>”</w:t>
      </w:r>
      <w:r w:rsidR="00441AA9">
        <w:rPr>
          <w:color w:val="000000" w:themeColor="text1"/>
          <w:lang w:eastAsia="zh-TW"/>
        </w:rPr>
        <w:t xml:space="preserve"> (</w:t>
      </w:r>
      <w:r w:rsidR="00441AA9">
        <w:rPr>
          <w:color w:val="000000" w:themeColor="text1"/>
          <w:lang w:eastAsia="zh-TW"/>
        </w:rPr>
        <w:t>譬喻</w:t>
      </w:r>
      <w:r w:rsidR="00441AA9">
        <w:rPr>
          <w:color w:val="000000" w:themeColor="text1"/>
          <w:lang w:eastAsia="zh-TW"/>
        </w:rPr>
        <w:t xml:space="preserve">) </w:t>
      </w:r>
      <w:r>
        <w:rPr>
          <w:color w:val="000000" w:themeColor="text1"/>
          <w:lang w:eastAsia="zh-TW"/>
        </w:rPr>
        <w:t xml:space="preserve">which is translated as parable, is widely used to preach to people, such as in the </w:t>
      </w:r>
      <w:r w:rsidRPr="0034673B">
        <w:rPr>
          <w:i/>
          <w:color w:val="000000" w:themeColor="text1"/>
          <w:lang w:eastAsia="zh-TW"/>
        </w:rPr>
        <w:t>Lotus Sutra</w:t>
      </w:r>
      <w:r>
        <w:rPr>
          <w:color w:val="000000" w:themeColor="text1"/>
          <w:lang w:eastAsia="zh-TW"/>
        </w:rPr>
        <w:t xml:space="preserve"> and </w:t>
      </w:r>
      <w:proofErr w:type="spellStart"/>
      <w:r w:rsidR="00D335B0" w:rsidRPr="00D335B0">
        <w:rPr>
          <w:i/>
          <w:shd w:val="clear" w:color="auto" w:fill="FFFFFF"/>
        </w:rPr>
        <w:t>Vimalakīrti</w:t>
      </w:r>
      <w:proofErr w:type="spellEnd"/>
      <w:r w:rsidR="00D335B0" w:rsidRPr="00D335B0">
        <w:rPr>
          <w:i/>
          <w:color w:val="000000" w:themeColor="text1"/>
          <w:lang w:eastAsia="zh-TW"/>
        </w:rPr>
        <w:t xml:space="preserve"> </w:t>
      </w:r>
      <w:r w:rsidRPr="0034673B">
        <w:rPr>
          <w:i/>
          <w:color w:val="000000" w:themeColor="text1"/>
          <w:lang w:eastAsia="zh-TW"/>
        </w:rPr>
        <w:t>Sutra</w:t>
      </w:r>
      <w:r>
        <w:rPr>
          <w:color w:val="000000" w:themeColor="text1"/>
          <w:lang w:eastAsia="zh-TW"/>
        </w:rPr>
        <w:t>. In most of the parable stories, their language is vernacular which can help people easily understand the Buddhist thinking. Moreov</w:t>
      </w:r>
      <w:r w:rsidR="00B97ECE">
        <w:rPr>
          <w:color w:val="000000" w:themeColor="text1"/>
          <w:lang w:eastAsia="zh-TW"/>
        </w:rPr>
        <w:t>er, with the language of “</w:t>
      </w:r>
      <w:proofErr w:type="spellStart"/>
      <w:r w:rsidR="00B97ECE" w:rsidRPr="00AA5BD0">
        <w:rPr>
          <w:i/>
          <w:color w:val="000000" w:themeColor="text1"/>
          <w:lang w:eastAsia="zh-TW"/>
        </w:rPr>
        <w:t>biyu</w:t>
      </w:r>
      <w:proofErr w:type="spellEnd"/>
      <w:r w:rsidR="00B97ECE">
        <w:rPr>
          <w:color w:val="000000" w:themeColor="text1"/>
          <w:lang w:eastAsia="zh-TW"/>
        </w:rPr>
        <w:t>,”</w:t>
      </w:r>
      <w:r>
        <w:rPr>
          <w:color w:val="000000" w:themeColor="text1"/>
          <w:lang w:eastAsia="zh-TW"/>
        </w:rPr>
        <w:t xml:space="preserve"> Buddhist texts can teach people </w:t>
      </w:r>
      <w:r>
        <w:rPr>
          <w:color w:val="000000" w:themeColor="text1"/>
        </w:rPr>
        <w:t>what is “conventionally” true in specific situations; however, this is not “ultimately” true from an individual perspective. These two features also can be found in Han Shan’s poems. His language is vernacular, which is different from other poets in history, and he widely used parables as a method of persuasion in his writing. Many of these parables come directly from Buddhist sutras, for example, the burning house</w:t>
      </w:r>
      <w:r w:rsidR="00A43766">
        <w:rPr>
          <w:color w:val="000000" w:themeColor="text1"/>
        </w:rPr>
        <w:t xml:space="preserve"> of </w:t>
      </w:r>
      <w:r w:rsidR="00A43766" w:rsidRPr="00A43766">
        <w:rPr>
          <w:i/>
          <w:color w:val="000000" w:themeColor="text1"/>
        </w:rPr>
        <w:t>Lotus Sutra</w:t>
      </w:r>
      <w:r>
        <w:rPr>
          <w:color w:val="000000" w:themeColor="text1"/>
        </w:rPr>
        <w:t xml:space="preserve">. </w:t>
      </w:r>
    </w:p>
    <w:p w14:paraId="74E7868B" w14:textId="6815F664" w:rsidR="00AE6971" w:rsidRPr="0034673B" w:rsidRDefault="005F34E7" w:rsidP="00ED4EFB">
      <w:r>
        <w:t xml:space="preserve">   </w:t>
      </w:r>
      <w:r w:rsidR="00AE6971">
        <w:t xml:space="preserve">From Han Shan’s Buddhist teaching poetry, the transmission from profane world to religious world is the transmission from suffering to liberation. In Buddhist texts, </w:t>
      </w:r>
      <w:r w:rsidR="00AE6971" w:rsidRPr="0034673B">
        <w:rPr>
          <w:i/>
        </w:rPr>
        <w:t xml:space="preserve">The </w:t>
      </w:r>
      <w:r w:rsidR="00AE6971" w:rsidRPr="0034673B">
        <w:rPr>
          <w:i/>
        </w:rPr>
        <w:lastRenderedPageBreak/>
        <w:t>First Noble Truth</w:t>
      </w:r>
      <w:r w:rsidR="00AE6971">
        <w:t xml:space="preserve">, and </w:t>
      </w:r>
      <w:r w:rsidR="00AE6971" w:rsidRPr="0034673B">
        <w:rPr>
          <w:i/>
        </w:rPr>
        <w:t>The Second Noble Truth</w:t>
      </w:r>
      <w:r w:rsidR="00AE6971">
        <w:t xml:space="preserve"> have particular explanation for “</w:t>
      </w:r>
      <w:proofErr w:type="spellStart"/>
      <w:r w:rsidR="00AE6971">
        <w:t>dukkha</w:t>
      </w:r>
      <w:proofErr w:type="spellEnd"/>
      <w:r w:rsidR="00AE6971">
        <w:t>”</w:t>
      </w:r>
      <w:r w:rsidR="00D335B0">
        <w:t xml:space="preserve"> </w:t>
      </w:r>
      <w:r w:rsidR="00AE6971">
        <w:t>(suffering) and “</w:t>
      </w:r>
      <w:proofErr w:type="spellStart"/>
      <w:r w:rsidR="00AE6971">
        <w:t>sukha</w:t>
      </w:r>
      <w:proofErr w:type="spellEnd"/>
      <w:r w:rsidR="00AE6971">
        <w:t>”</w:t>
      </w:r>
      <w:r w:rsidR="00D335B0">
        <w:t xml:space="preserve"> </w:t>
      </w:r>
      <w:r w:rsidR="00AE6971">
        <w:t xml:space="preserve">(liberation), and in Han Shan’s poems, he presented his understanding of these two definitions through detailed description. </w:t>
      </w:r>
    </w:p>
    <w:p w14:paraId="225D495C" w14:textId="77777777" w:rsidR="003A2131" w:rsidRPr="0071480F" w:rsidRDefault="003A2131" w:rsidP="00ED4EFB">
      <w:pPr>
        <w:rPr>
          <w:color w:val="000000" w:themeColor="text1"/>
          <w:sz w:val="28"/>
          <w:szCs w:val="28"/>
        </w:rPr>
      </w:pPr>
    </w:p>
    <w:p w14:paraId="6FD4232A" w14:textId="50E16079" w:rsidR="003A2131" w:rsidRPr="0071480F" w:rsidRDefault="00BA7B88" w:rsidP="00ED4EFB">
      <w:pPr>
        <w:pStyle w:val="1"/>
      </w:pPr>
      <w:bookmarkStart w:id="4" w:name="_Toc451429448"/>
      <w:r>
        <w:lastRenderedPageBreak/>
        <w:t xml:space="preserve"> </w:t>
      </w:r>
      <w:r>
        <w:br/>
      </w:r>
      <w:r w:rsidR="00ED4EFB">
        <w:t>BIOGRAPHY OF HAN SHAN</w:t>
      </w:r>
      <w:bookmarkEnd w:id="4"/>
    </w:p>
    <w:p w14:paraId="19E4242D" w14:textId="54AD1F35" w:rsidR="00757B8D" w:rsidRPr="0079354D" w:rsidRDefault="003A2131" w:rsidP="001407B9">
      <w:r>
        <w:t xml:space="preserve">   </w:t>
      </w:r>
      <w:r w:rsidRPr="0071480F">
        <w:t>The vague scho</w:t>
      </w:r>
      <w:r w:rsidR="00072F43">
        <w:t>larly description concerning Han S</w:t>
      </w:r>
      <w:r w:rsidRPr="0071480F">
        <w:t xml:space="preserve">han’s identity was that </w:t>
      </w:r>
      <w:r w:rsidRPr="0071480F">
        <w:rPr>
          <w:rFonts w:hint="eastAsia"/>
        </w:rPr>
        <w:t>he</w:t>
      </w:r>
      <w:r w:rsidRPr="0071480F">
        <w:t xml:space="preserve"> was a recluse who lived in the seventh, eighth, or ninth centuries, during </w:t>
      </w:r>
      <w:r w:rsidR="004F1451">
        <w:t xml:space="preserve">the </w:t>
      </w:r>
      <w:r w:rsidRPr="0071480F">
        <w:t>Tang dynasty (</w:t>
      </w:r>
      <w:r w:rsidR="00A248EC">
        <w:t>c.</w:t>
      </w:r>
      <w:r w:rsidRPr="0071480F">
        <w:t>618-</w:t>
      </w:r>
      <w:r w:rsidR="00A248EC">
        <w:t>c.</w:t>
      </w:r>
      <w:r w:rsidR="00072F43">
        <w:t>907). Han S</w:t>
      </w:r>
      <w:r w:rsidRPr="0071480F">
        <w:t>han dwelled alone in the Cold Mountain at the fam</w:t>
      </w:r>
      <w:r w:rsidR="00973518">
        <w:t xml:space="preserve">ous religious center of </w:t>
      </w:r>
      <w:proofErr w:type="spellStart"/>
      <w:r w:rsidR="00973518">
        <w:t>Tiantai</w:t>
      </w:r>
      <w:proofErr w:type="spellEnd"/>
      <w:r w:rsidRPr="0071480F">
        <w:t xml:space="preserve"> in southeast China.</w:t>
      </w:r>
      <w:r w:rsidR="004F1451">
        <w:t xml:space="preserve"> Later generations used</w:t>
      </w:r>
      <w:r w:rsidRPr="0071480F">
        <w:t xml:space="preserve"> this location</w:t>
      </w:r>
      <w:r w:rsidR="00973518">
        <w:t xml:space="preserve"> </w:t>
      </w:r>
      <w:r w:rsidR="00072F43">
        <w:t>—</w:t>
      </w:r>
      <w:r w:rsidRPr="0071480F">
        <w:t xml:space="preserve"> Co</w:t>
      </w:r>
      <w:r w:rsidR="00973518">
        <w:t>ld Mountain</w:t>
      </w:r>
      <w:r w:rsidR="004F1451">
        <w:t xml:space="preserve"> to give him a name</w:t>
      </w:r>
      <w:r w:rsidR="00973518">
        <w:t>, as</w:t>
      </w:r>
      <w:r w:rsidRPr="0071480F">
        <w:t xml:space="preserve"> </w:t>
      </w:r>
      <w:r w:rsidR="00973518">
        <w:t>his real</w:t>
      </w:r>
      <w:r w:rsidRPr="0071480F">
        <w:t xml:space="preserve"> name </w:t>
      </w:r>
      <w:r w:rsidR="00973518">
        <w:t>was not found</w:t>
      </w:r>
      <w:r w:rsidRPr="0071480F">
        <w:t xml:space="preserve"> in any sources. T</w:t>
      </w:r>
      <w:r w:rsidR="00973518">
        <w:t>hough</w:t>
      </w:r>
      <w:r w:rsidRPr="0071480F">
        <w:t xml:space="preserve"> </w:t>
      </w:r>
      <w:r w:rsidR="00072F43">
        <w:t xml:space="preserve">we lost track of </w:t>
      </w:r>
      <w:proofErr w:type="spellStart"/>
      <w:r w:rsidR="00072F43">
        <w:t>Han</w:t>
      </w:r>
      <w:r w:rsidR="00973518">
        <w:t>shan’s</w:t>
      </w:r>
      <w:proofErr w:type="spellEnd"/>
      <w:r w:rsidRPr="0071480F">
        <w:t xml:space="preserve"> real name, </w:t>
      </w:r>
      <w:r w:rsidR="00973518">
        <w:t>we can still find some descriptions from literature portraying his image</w:t>
      </w:r>
      <w:r w:rsidRPr="0071480F">
        <w:t>.</w:t>
      </w:r>
      <w:r w:rsidR="00721668">
        <w:t xml:space="preserve"> </w:t>
      </w:r>
      <w:proofErr w:type="spellStart"/>
      <w:r w:rsidRPr="003A2131">
        <w:t>Lv</w:t>
      </w:r>
      <w:proofErr w:type="spellEnd"/>
      <w:r w:rsidRPr="003A2131">
        <w:t xml:space="preserve"> </w:t>
      </w:r>
      <w:proofErr w:type="spellStart"/>
      <w:r w:rsidRPr="003A2131">
        <w:t>Qiu</w:t>
      </w:r>
      <w:r w:rsidRPr="003A2131">
        <w:rPr>
          <w:rFonts w:hint="eastAsia"/>
        </w:rPr>
        <w:t>yun</w:t>
      </w:r>
      <w:proofErr w:type="spellEnd"/>
      <w:r w:rsidR="00973518">
        <w:t>, a</w:t>
      </w:r>
      <w:r w:rsidRPr="003A2131">
        <w:t xml:space="preserve"> governor in </w:t>
      </w:r>
      <w:r w:rsidR="004F1451">
        <w:t xml:space="preserve">the </w:t>
      </w:r>
      <w:r w:rsidRPr="003A2131">
        <w:t>Tang dynasty</w:t>
      </w:r>
      <w:r w:rsidR="00973518">
        <w:t>,</w:t>
      </w:r>
      <w:r w:rsidRPr="003A2131">
        <w:t xml:space="preserve"> </w:t>
      </w:r>
      <w:r w:rsidR="00973518">
        <w:t xml:space="preserve">said </w:t>
      </w:r>
      <w:r w:rsidRPr="003A2131">
        <w:t xml:space="preserve">in </w:t>
      </w:r>
      <w:r w:rsidR="004F1451">
        <w:t>his</w:t>
      </w:r>
      <w:r w:rsidR="00973518">
        <w:t xml:space="preserve"> </w:t>
      </w:r>
      <w:r w:rsidRPr="003A2131">
        <w:t>book</w:t>
      </w:r>
      <w:r w:rsidR="00072F43">
        <w:rPr>
          <w:i/>
        </w:rPr>
        <w:t xml:space="preserve"> Han S</w:t>
      </w:r>
      <w:r w:rsidRPr="003A2131">
        <w:rPr>
          <w:i/>
        </w:rPr>
        <w:t>han Poetry Introduction</w:t>
      </w:r>
      <w:r w:rsidRPr="003A2131">
        <w:t>:</w:t>
      </w:r>
    </w:p>
    <w:p w14:paraId="2287341E" w14:textId="4EADEB7D" w:rsidR="00BE5FE5" w:rsidRPr="00BE5FE5" w:rsidRDefault="00BE5FE5" w:rsidP="00BE5FE5">
      <w:pPr>
        <w:pStyle w:val="af"/>
      </w:pPr>
      <w:r w:rsidRPr="00C31A21">
        <w:t xml:space="preserve">As for Sir Han Shan, I have no idea who he is. Since old times when people see him, they all call him a lacking and insane scholar. He lives in seclusion in a place named Cold Mountain, but often goes back to </w:t>
      </w:r>
      <w:proofErr w:type="spellStart"/>
      <w:r w:rsidRPr="00C31A21">
        <w:t>Guo</w:t>
      </w:r>
      <w:proofErr w:type="spellEnd"/>
      <w:r w:rsidRPr="00C31A21">
        <w:t xml:space="preserve"> Qing mountain. As for the appearance of Han Shan, it is like an impoverished one. His figure is withered and haggard. He makes a hat from birch bark. The cotton and fur on his body are worn out, and he wears </w:t>
      </w:r>
      <w:proofErr w:type="spellStart"/>
      <w:r w:rsidRPr="00C31A21">
        <w:t>geta</w:t>
      </w:r>
      <w:proofErr w:type="spellEnd"/>
      <w:r w:rsidRPr="00C31A21">
        <w:t xml:space="preserve"> on the ground. Some times, he sings in the temple gallery: "tut-tut, three circle samsara." Some times at the village, Han Shan gets together with the grazers and singers. In adversity and prosperity, he enjoys his personality. Wise people are able to understand him.</w:t>
      </w:r>
      <w:r>
        <w:rPr>
          <w:rStyle w:val="a5"/>
        </w:rPr>
        <w:footnoteReference w:id="1"/>
      </w:r>
    </w:p>
    <w:p w14:paraId="22CF0B07" w14:textId="69CE7ABA" w:rsidR="003A2131" w:rsidRPr="00BE5FE5" w:rsidRDefault="003A2131" w:rsidP="00BE5FE5">
      <w:pPr>
        <w:rPr>
          <w:color w:val="000000" w:themeColor="text1"/>
        </w:rPr>
      </w:pPr>
      <w:r w:rsidRPr="0071480F">
        <w:rPr>
          <w:color w:val="000000" w:themeColor="text1"/>
        </w:rPr>
        <w:lastRenderedPageBreak/>
        <w:t xml:space="preserve"> </w:t>
      </w:r>
      <w:r>
        <w:rPr>
          <w:color w:val="000000" w:themeColor="text1"/>
        </w:rPr>
        <w:t xml:space="preserve">  </w:t>
      </w:r>
      <w:r w:rsidR="00973518">
        <w:rPr>
          <w:color w:val="000000" w:themeColor="text1"/>
        </w:rPr>
        <w:t>Another book,</w:t>
      </w:r>
      <w:r w:rsidR="00973518" w:rsidRPr="004F1451">
        <w:rPr>
          <w:i/>
          <w:color w:val="000000" w:themeColor="text1"/>
        </w:rPr>
        <w:t xml:space="preserve"> </w:t>
      </w:r>
      <w:r w:rsidRPr="004F1451">
        <w:rPr>
          <w:i/>
          <w:color w:val="000000" w:themeColor="text1"/>
        </w:rPr>
        <w:t>Ta</w:t>
      </w:r>
      <w:r w:rsidRPr="004F1451">
        <w:rPr>
          <w:rFonts w:hint="eastAsia"/>
          <w:i/>
          <w:color w:val="000000" w:themeColor="text1"/>
        </w:rPr>
        <w:t>i</w:t>
      </w:r>
      <w:r w:rsidRPr="004F1451">
        <w:rPr>
          <w:i/>
          <w:color w:val="000000" w:themeColor="text1"/>
        </w:rPr>
        <w:t xml:space="preserve"> Ping </w:t>
      </w:r>
      <w:proofErr w:type="spellStart"/>
      <w:r w:rsidRPr="004F1451">
        <w:rPr>
          <w:i/>
          <w:color w:val="000000" w:themeColor="text1"/>
        </w:rPr>
        <w:t>Guang</w:t>
      </w:r>
      <w:proofErr w:type="spellEnd"/>
      <w:r w:rsidRPr="004F1451">
        <w:rPr>
          <w:i/>
          <w:color w:val="000000" w:themeColor="text1"/>
        </w:rPr>
        <w:t xml:space="preserve"> </w:t>
      </w:r>
      <w:proofErr w:type="spellStart"/>
      <w:r w:rsidRPr="004F1451">
        <w:rPr>
          <w:i/>
          <w:color w:val="000000" w:themeColor="text1"/>
        </w:rPr>
        <w:t>J</w:t>
      </w:r>
      <w:r w:rsidR="00545F76">
        <w:rPr>
          <w:i/>
          <w:color w:val="000000" w:themeColor="text1"/>
        </w:rPr>
        <w:t>i</w:t>
      </w:r>
      <w:proofErr w:type="spellEnd"/>
      <w:r w:rsidR="00D335B0">
        <w:rPr>
          <w:i/>
          <w:color w:val="000000" w:themeColor="text1"/>
        </w:rPr>
        <w:t xml:space="preserve"> </w:t>
      </w:r>
      <w:r w:rsidR="00545F76" w:rsidRPr="00545F76">
        <w:rPr>
          <w:color w:val="000000" w:themeColor="text1"/>
        </w:rPr>
        <w:t>(</w:t>
      </w:r>
      <w:r w:rsidR="00545F76" w:rsidRPr="00545F76">
        <w:rPr>
          <w:rFonts w:hint="eastAsia"/>
          <w:color w:val="000000" w:themeColor="text1"/>
        </w:rPr>
        <w:t>太平廣記</w:t>
      </w:r>
      <w:r w:rsidR="00545F76" w:rsidRPr="00545F76">
        <w:rPr>
          <w:color w:val="000000" w:themeColor="text1"/>
        </w:rPr>
        <w:t>),</w:t>
      </w:r>
      <w:r w:rsidR="00545F76" w:rsidRPr="00545F76">
        <w:rPr>
          <w:rStyle w:val="a5"/>
          <w:color w:val="000000" w:themeColor="text1"/>
        </w:rPr>
        <w:footnoteReference w:id="2"/>
      </w:r>
      <w:r w:rsidRPr="004F1451">
        <w:rPr>
          <w:i/>
          <w:color w:val="000000" w:themeColor="text1"/>
        </w:rPr>
        <w:t xml:space="preserve"> </w:t>
      </w:r>
      <w:r w:rsidR="00973518">
        <w:rPr>
          <w:color w:val="000000" w:themeColor="text1"/>
        </w:rPr>
        <w:t>introduced how</w:t>
      </w:r>
      <w:r w:rsidRPr="0071480F">
        <w:rPr>
          <w:color w:val="000000" w:themeColor="text1"/>
        </w:rPr>
        <w:t xml:space="preserve"> </w:t>
      </w:r>
      <w:r w:rsidR="00072F43">
        <w:rPr>
          <w:color w:val="000000" w:themeColor="text1"/>
        </w:rPr>
        <w:t xml:space="preserve">the name Han </w:t>
      </w:r>
      <w:r w:rsidR="00072F43">
        <w:rPr>
          <w:rFonts w:hint="eastAsia"/>
          <w:color w:val="000000" w:themeColor="text1"/>
        </w:rPr>
        <w:t>S</w:t>
      </w:r>
      <w:r w:rsidR="00973518">
        <w:rPr>
          <w:color w:val="000000" w:themeColor="text1"/>
        </w:rPr>
        <w:t>han came about</w:t>
      </w:r>
      <w:r w:rsidRPr="0071480F">
        <w:rPr>
          <w:color w:val="000000" w:themeColor="text1"/>
        </w:rPr>
        <w:t>:</w:t>
      </w:r>
    </w:p>
    <w:p w14:paraId="2C70B07E" w14:textId="573318DD" w:rsidR="005F34E7" w:rsidRPr="005F34E7" w:rsidRDefault="00BE5FE5" w:rsidP="001407B9">
      <w:pPr>
        <w:pStyle w:val="af"/>
      </w:pPr>
      <w:r w:rsidRPr="00C31A21">
        <w:rPr>
          <w:iCs w:val="0"/>
        </w:rPr>
        <w:t>As for Han Shan, people have no idea about his family name and first name. In the Dali era, he became a hermit in Tian Tai Mountain. This mountain is very deep and thick. When summer comes snow remains on it. For this reason it is also called Cold Mountain, and Han Shan calls himself Han</w:t>
      </w:r>
      <w:r>
        <w:rPr>
          <w:iCs w:val="0"/>
        </w:rPr>
        <w:t xml:space="preserve"> Shan, which means Cold </w:t>
      </w:r>
      <w:r w:rsidR="007B2D9C" w:rsidRPr="007C176C">
        <w:t>Mountain.</w:t>
      </w:r>
      <w:r w:rsidR="003A2131" w:rsidRPr="007C176C">
        <w:rPr>
          <w:rStyle w:val="a5"/>
        </w:rPr>
        <w:footnoteReference w:id="3"/>
      </w:r>
    </w:p>
    <w:p w14:paraId="287BCEFC" w14:textId="190DC447" w:rsidR="003A2131" w:rsidRPr="0071480F" w:rsidRDefault="003A2131" w:rsidP="0079354D">
      <w:r>
        <w:t xml:space="preserve">   </w:t>
      </w:r>
      <w:r w:rsidRPr="0071480F">
        <w:t>Besides these few recording</w:t>
      </w:r>
      <w:r w:rsidR="00973518">
        <w:t>s</w:t>
      </w:r>
      <w:r w:rsidRPr="0071480F">
        <w:t xml:space="preserve">, most people in the later time believed </w:t>
      </w:r>
      <w:r w:rsidR="00973518">
        <w:t xml:space="preserve">that </w:t>
      </w:r>
      <w:r w:rsidR="00072F43">
        <w:t>Han S</w:t>
      </w:r>
      <w:r w:rsidRPr="0071480F">
        <w:t xml:space="preserve">han was a Buddhist, </w:t>
      </w:r>
      <w:r w:rsidR="004F1451">
        <w:t>while others considered</w:t>
      </w:r>
      <w:r w:rsidR="00973518">
        <w:t xml:space="preserve"> him as </w:t>
      </w:r>
      <w:r w:rsidRPr="0071480F">
        <w:t xml:space="preserve">a Taoist </w:t>
      </w:r>
      <w:r w:rsidR="004F1451">
        <w:t>based</w:t>
      </w:r>
      <w:r w:rsidR="00973518">
        <w:t xml:space="preserve"> on</w:t>
      </w:r>
      <w:r w:rsidRPr="0071480F">
        <w:t xml:space="preserve"> his a</w:t>
      </w:r>
      <w:r w:rsidR="004F1451">
        <w:t>ttitude in the poems. He was a</w:t>
      </w:r>
      <w:r w:rsidRPr="0071480F">
        <w:t xml:space="preserve"> religious believer, but never</w:t>
      </w:r>
      <w:r w:rsidR="00973518">
        <w:t xml:space="preserve"> seemed to be a normal monk living in </w:t>
      </w:r>
      <w:r w:rsidR="004F1451">
        <w:t>the</w:t>
      </w:r>
      <w:r w:rsidRPr="0071480F">
        <w:t xml:space="preserve"> organized religious community,</w:t>
      </w:r>
      <w:r w:rsidR="00973518" w:rsidRPr="00973518">
        <w:t xml:space="preserve"> </w:t>
      </w:r>
      <w:r w:rsidR="00973518">
        <w:t>despite</w:t>
      </w:r>
      <w:r w:rsidR="00973518" w:rsidRPr="0071480F">
        <w:t xml:space="preserve"> his </w:t>
      </w:r>
      <w:r w:rsidR="00973518">
        <w:t xml:space="preserve">close </w:t>
      </w:r>
      <w:r w:rsidR="00973518" w:rsidRPr="0071480F">
        <w:t xml:space="preserve">location </w:t>
      </w:r>
      <w:r w:rsidR="00973518">
        <w:t>with</w:t>
      </w:r>
      <w:r w:rsidR="00973518" w:rsidRPr="0071480F">
        <w:t xml:space="preserve"> </w:t>
      </w:r>
      <w:proofErr w:type="spellStart"/>
      <w:r w:rsidR="00973518" w:rsidRPr="0071480F">
        <w:t>Guoqing</w:t>
      </w:r>
      <w:proofErr w:type="spellEnd"/>
      <w:r w:rsidR="00973518" w:rsidRPr="0071480F">
        <w:t xml:space="preserve"> Buddhist monastery at </w:t>
      </w:r>
      <w:proofErr w:type="spellStart"/>
      <w:r w:rsidR="00973518" w:rsidRPr="0071480F">
        <w:t>Tiantai</w:t>
      </w:r>
      <w:proofErr w:type="spellEnd"/>
      <w:r w:rsidR="00973518">
        <w:t>.</w:t>
      </w:r>
      <w:r w:rsidRPr="0071480F">
        <w:t xml:space="preserve"> </w:t>
      </w:r>
      <w:r w:rsidR="00973518">
        <w:t>H</w:t>
      </w:r>
      <w:r w:rsidR="00A57B11">
        <w:t>is writings always contained</w:t>
      </w:r>
      <w:r w:rsidR="004F1451">
        <w:t xml:space="preserve"> </w:t>
      </w:r>
      <w:r w:rsidRPr="0071480F">
        <w:t>satire to</w:t>
      </w:r>
      <w:r w:rsidR="004F1451">
        <w:t>wards</w:t>
      </w:r>
      <w:r w:rsidRPr="0071480F">
        <w:t xml:space="preserve"> the monks</w:t>
      </w:r>
      <w:r w:rsidR="00973518">
        <w:t xml:space="preserve">, for example: </w:t>
      </w:r>
      <w:r w:rsidR="004F1451">
        <w:t>“</w:t>
      </w:r>
      <w:r w:rsidR="00973518">
        <w:t xml:space="preserve">I see those who </w:t>
      </w:r>
      <w:r w:rsidRPr="0071480F">
        <w:t>leave the household, they do not enter into religious practice</w:t>
      </w:r>
      <w:r w:rsidR="00955A6C">
        <w:t>.</w:t>
      </w:r>
      <w:r w:rsidR="004F1451">
        <w:t>”</w:t>
      </w:r>
      <w:r w:rsidR="00EA7BB7">
        <w:t xml:space="preserve"> </w:t>
      </w:r>
      <w:r w:rsidR="004F1451">
        <w:t>(</w:t>
      </w:r>
      <w:r w:rsidR="003945C5" w:rsidRPr="003945C5">
        <w:rPr>
          <w:rFonts w:hint="eastAsia"/>
        </w:rPr>
        <w:t>我見出家人，不入出家學</w:t>
      </w:r>
      <w:r w:rsidR="004F1451">
        <w:t>)</w:t>
      </w:r>
      <w:r w:rsidR="00072F43">
        <w:t xml:space="preserve"> Han S</w:t>
      </w:r>
      <w:r w:rsidRPr="0071480F">
        <w:t xml:space="preserve">han seemed </w:t>
      </w:r>
      <w:r w:rsidR="00973518">
        <w:t xml:space="preserve">to have </w:t>
      </w:r>
      <w:r w:rsidRPr="0071480F">
        <w:t xml:space="preserve">refused to join the religious community, but he </w:t>
      </w:r>
      <w:r w:rsidR="00973518">
        <w:t>had</w:t>
      </w:r>
      <w:r w:rsidRPr="0071480F">
        <w:t xml:space="preserve"> made two good friends coming from </w:t>
      </w:r>
      <w:r w:rsidR="004F1451">
        <w:t xml:space="preserve">the </w:t>
      </w:r>
      <w:proofErr w:type="spellStart"/>
      <w:r w:rsidRPr="0071480F">
        <w:t>Guoqing</w:t>
      </w:r>
      <w:proofErr w:type="spellEnd"/>
      <w:r w:rsidRPr="0071480F">
        <w:t xml:space="preserve"> monastery, named </w:t>
      </w:r>
      <w:proofErr w:type="spellStart"/>
      <w:r w:rsidRPr="0071480F">
        <w:t>Fenggan</w:t>
      </w:r>
      <w:proofErr w:type="spellEnd"/>
      <w:r w:rsidR="00072F43">
        <w:t xml:space="preserve"> (</w:t>
      </w:r>
      <w:r w:rsidR="00072F43" w:rsidRPr="00072F43">
        <w:rPr>
          <w:rFonts w:hint="eastAsia"/>
        </w:rPr>
        <w:t>豐干</w:t>
      </w:r>
      <w:r w:rsidR="00072F43">
        <w:t>)</w:t>
      </w:r>
      <w:r w:rsidRPr="0071480F">
        <w:t xml:space="preserve"> and </w:t>
      </w:r>
      <w:proofErr w:type="spellStart"/>
      <w:r w:rsidRPr="0071480F">
        <w:t>Shide</w:t>
      </w:r>
      <w:proofErr w:type="spellEnd"/>
      <w:r w:rsidR="00EA7BB7">
        <w:t xml:space="preserve"> (</w:t>
      </w:r>
      <w:r w:rsidR="00072F43" w:rsidRPr="00072F43">
        <w:rPr>
          <w:rFonts w:hint="eastAsia"/>
        </w:rPr>
        <w:t>拾得</w:t>
      </w:r>
      <w:r w:rsidR="00EA7BB7">
        <w:t>)</w:t>
      </w:r>
      <w:r w:rsidR="00072F43">
        <w:t xml:space="preserve">. </w:t>
      </w:r>
    </w:p>
    <w:p w14:paraId="51347B7D" w14:textId="3E8DA921" w:rsidR="007C176C" w:rsidRPr="0079354D" w:rsidRDefault="003A2131" w:rsidP="003A2131">
      <w:pPr>
        <w:rPr>
          <w:color w:val="000000" w:themeColor="text1"/>
        </w:rPr>
      </w:pPr>
      <w:r>
        <w:rPr>
          <w:color w:val="000000" w:themeColor="text1"/>
        </w:rPr>
        <w:t xml:space="preserve">   </w:t>
      </w:r>
      <w:r w:rsidR="00B416AB">
        <w:rPr>
          <w:color w:val="000000" w:themeColor="text1"/>
        </w:rPr>
        <w:t>Besides his mysterious background,</w:t>
      </w:r>
      <w:r w:rsidR="00072F43">
        <w:rPr>
          <w:color w:val="000000" w:themeColor="text1"/>
        </w:rPr>
        <w:t xml:space="preserve"> Han S</w:t>
      </w:r>
      <w:r w:rsidR="00B416AB">
        <w:rPr>
          <w:color w:val="000000" w:themeColor="text1"/>
        </w:rPr>
        <w:t>han’s</w:t>
      </w:r>
      <w:r w:rsidRPr="0071480F">
        <w:rPr>
          <w:color w:val="000000" w:themeColor="text1"/>
        </w:rPr>
        <w:t xml:space="preserve"> </w:t>
      </w:r>
      <w:r w:rsidR="004F1451">
        <w:rPr>
          <w:color w:val="000000" w:themeColor="text1"/>
        </w:rPr>
        <w:t xml:space="preserve">composition </w:t>
      </w:r>
      <w:r w:rsidR="00B416AB">
        <w:rPr>
          <w:color w:val="000000" w:themeColor="text1"/>
        </w:rPr>
        <w:t xml:space="preserve">were also very special. </w:t>
      </w:r>
      <w:r w:rsidR="00B416AB">
        <w:rPr>
          <w:color w:val="000000" w:themeColor="text1"/>
        </w:rPr>
        <w:lastRenderedPageBreak/>
        <w:t>T</w:t>
      </w:r>
      <w:r w:rsidR="00072F43">
        <w:rPr>
          <w:color w:val="000000" w:themeColor="text1"/>
        </w:rPr>
        <w:t xml:space="preserve">here was </w:t>
      </w:r>
      <w:r w:rsidR="00B416AB">
        <w:rPr>
          <w:color w:val="000000" w:themeColor="text1"/>
        </w:rPr>
        <w:t>claim</w:t>
      </w:r>
      <w:r w:rsidR="00072F43">
        <w:rPr>
          <w:color w:val="000000" w:themeColor="text1"/>
        </w:rPr>
        <w:t xml:space="preserve"> that </w:t>
      </w:r>
      <w:r w:rsidR="004F1451">
        <w:rPr>
          <w:color w:val="000000" w:themeColor="text1"/>
        </w:rPr>
        <w:t>his composition</w:t>
      </w:r>
      <w:r w:rsidR="00B416AB">
        <w:rPr>
          <w:color w:val="000000" w:themeColor="text1"/>
        </w:rPr>
        <w:t xml:space="preserve"> was</w:t>
      </w:r>
      <w:r w:rsidRPr="0071480F">
        <w:rPr>
          <w:color w:val="000000" w:themeColor="text1"/>
        </w:rPr>
        <w:t xml:space="preserve"> very impromptu, </w:t>
      </w:r>
      <w:r w:rsidR="00B416AB">
        <w:rPr>
          <w:color w:val="000000" w:themeColor="text1"/>
        </w:rPr>
        <w:t xml:space="preserve">that </w:t>
      </w:r>
      <w:r w:rsidRPr="0071480F">
        <w:rPr>
          <w:color w:val="000000" w:themeColor="text1"/>
        </w:rPr>
        <w:t xml:space="preserve">he </w:t>
      </w:r>
      <w:r w:rsidR="00B416AB">
        <w:rPr>
          <w:color w:val="000000" w:themeColor="text1"/>
        </w:rPr>
        <w:t>would write</w:t>
      </w:r>
      <w:r w:rsidRPr="0071480F">
        <w:rPr>
          <w:color w:val="000000" w:themeColor="text1"/>
        </w:rPr>
        <w:t xml:space="preserve"> his poems on any available surface</w:t>
      </w:r>
      <w:r w:rsidR="00B416AB">
        <w:rPr>
          <w:color w:val="000000" w:themeColor="text1"/>
        </w:rPr>
        <w:t>--</w:t>
      </w:r>
      <w:r w:rsidRPr="0071480F">
        <w:rPr>
          <w:color w:val="000000" w:themeColor="text1"/>
        </w:rPr>
        <w:t>lik</w:t>
      </w:r>
      <w:r w:rsidR="004F1451">
        <w:rPr>
          <w:color w:val="000000" w:themeColor="text1"/>
        </w:rPr>
        <w:t xml:space="preserve">e the </w:t>
      </w:r>
      <w:r w:rsidRPr="0071480F">
        <w:rPr>
          <w:color w:val="000000" w:themeColor="text1"/>
        </w:rPr>
        <w:t>temple</w:t>
      </w:r>
      <w:r w:rsidR="004F1451">
        <w:rPr>
          <w:color w:val="000000" w:themeColor="text1"/>
        </w:rPr>
        <w:t xml:space="preserve"> walls</w:t>
      </w:r>
      <w:r w:rsidRPr="0071480F">
        <w:rPr>
          <w:color w:val="000000" w:themeColor="text1"/>
        </w:rPr>
        <w:t>,</w:t>
      </w:r>
      <w:r w:rsidR="004F1451">
        <w:rPr>
          <w:color w:val="000000" w:themeColor="text1"/>
        </w:rPr>
        <w:t xml:space="preserve"> tree barks</w:t>
      </w:r>
      <w:r w:rsidRPr="0071480F">
        <w:rPr>
          <w:color w:val="000000" w:themeColor="text1"/>
        </w:rPr>
        <w:t xml:space="preserve">, </w:t>
      </w:r>
      <w:r w:rsidR="00B416AB">
        <w:rPr>
          <w:color w:val="000000" w:themeColor="text1"/>
        </w:rPr>
        <w:t>and even on the ground, and t</w:t>
      </w:r>
      <w:r w:rsidRPr="0071480F">
        <w:rPr>
          <w:color w:val="000000" w:themeColor="text1"/>
        </w:rPr>
        <w:t>he Buddhist</w:t>
      </w:r>
      <w:r w:rsidR="00B416AB">
        <w:rPr>
          <w:color w:val="000000" w:themeColor="text1"/>
        </w:rPr>
        <w:t>s followed would then record</w:t>
      </w:r>
      <w:r w:rsidRPr="0071480F">
        <w:rPr>
          <w:color w:val="000000" w:themeColor="text1"/>
        </w:rPr>
        <w:t xml:space="preserve"> his poems </w:t>
      </w:r>
      <w:r w:rsidR="004F1451">
        <w:rPr>
          <w:color w:val="000000" w:themeColor="text1"/>
        </w:rPr>
        <w:t>after</w:t>
      </w:r>
      <w:r w:rsidR="00B416AB">
        <w:rPr>
          <w:color w:val="000000" w:themeColor="text1"/>
        </w:rPr>
        <w:t xml:space="preserve"> he finish</w:t>
      </w:r>
      <w:r w:rsidR="00003E2B">
        <w:rPr>
          <w:color w:val="000000" w:themeColor="text1"/>
        </w:rPr>
        <w:t>ed</w:t>
      </w:r>
      <w:r w:rsidR="00B416AB">
        <w:rPr>
          <w:color w:val="000000" w:themeColor="text1"/>
        </w:rPr>
        <w:t xml:space="preserve">. Since his recordings had no dates or </w:t>
      </w:r>
      <w:r w:rsidRPr="0071480F">
        <w:rPr>
          <w:color w:val="000000" w:themeColor="text1"/>
        </w:rPr>
        <w:t xml:space="preserve">titles, we </w:t>
      </w:r>
      <w:r w:rsidR="00B416AB">
        <w:rPr>
          <w:color w:val="000000" w:themeColor="text1"/>
        </w:rPr>
        <w:t xml:space="preserve">do </w:t>
      </w:r>
      <w:r w:rsidRPr="0071480F">
        <w:rPr>
          <w:color w:val="000000" w:themeColor="text1"/>
        </w:rPr>
        <w:t xml:space="preserve">not have any testimony as to when he wrote </w:t>
      </w:r>
      <w:r w:rsidR="00B416AB">
        <w:rPr>
          <w:color w:val="000000" w:themeColor="text1"/>
        </w:rPr>
        <w:t>the poems</w:t>
      </w:r>
      <w:r w:rsidRPr="0071480F">
        <w:rPr>
          <w:color w:val="000000" w:themeColor="text1"/>
        </w:rPr>
        <w:t xml:space="preserve">, </w:t>
      </w:r>
      <w:r w:rsidR="00B416AB">
        <w:rPr>
          <w:color w:val="000000" w:themeColor="text1"/>
        </w:rPr>
        <w:t>or</w:t>
      </w:r>
      <w:r w:rsidRPr="0071480F">
        <w:rPr>
          <w:color w:val="000000" w:themeColor="text1"/>
        </w:rPr>
        <w:t xml:space="preserve"> when </w:t>
      </w:r>
      <w:r w:rsidR="00B416AB">
        <w:rPr>
          <w:color w:val="000000" w:themeColor="text1"/>
        </w:rPr>
        <w:t>they</w:t>
      </w:r>
      <w:r w:rsidRPr="0071480F">
        <w:rPr>
          <w:color w:val="000000" w:themeColor="text1"/>
        </w:rPr>
        <w:t xml:space="preserve"> beca</w:t>
      </w:r>
      <w:r w:rsidR="00B416AB">
        <w:rPr>
          <w:color w:val="000000" w:themeColor="text1"/>
        </w:rPr>
        <w:t>me popular. Yet</w:t>
      </w:r>
      <w:r w:rsidR="004F1451">
        <w:rPr>
          <w:color w:val="000000" w:themeColor="text1"/>
        </w:rPr>
        <w:t xml:space="preserve">, the author Paul </w:t>
      </w:r>
      <w:proofErr w:type="spellStart"/>
      <w:r w:rsidR="004F1451">
        <w:rPr>
          <w:color w:val="000000" w:themeColor="text1"/>
        </w:rPr>
        <w:t>Rouzer</w:t>
      </w:r>
      <w:proofErr w:type="spellEnd"/>
      <w:r w:rsidR="004F1451">
        <w:rPr>
          <w:color w:val="000000" w:themeColor="text1"/>
        </w:rPr>
        <w:t xml:space="preserve"> </w:t>
      </w:r>
      <w:r w:rsidR="00B416AB">
        <w:rPr>
          <w:color w:val="000000" w:themeColor="text1"/>
        </w:rPr>
        <w:t xml:space="preserve">asserted in his book </w:t>
      </w:r>
      <w:r w:rsidRPr="00B416AB">
        <w:rPr>
          <w:i/>
          <w:color w:val="000000" w:themeColor="text1"/>
        </w:rPr>
        <w:t>On Cold</w:t>
      </w:r>
      <w:r w:rsidR="00B416AB" w:rsidRPr="00B416AB">
        <w:rPr>
          <w:i/>
          <w:color w:val="000000" w:themeColor="text1"/>
        </w:rPr>
        <w:t xml:space="preserve"> Mountain</w:t>
      </w:r>
      <w:r w:rsidR="00072F43">
        <w:rPr>
          <w:color w:val="000000" w:themeColor="text1"/>
        </w:rPr>
        <w:t>: “Han S</w:t>
      </w:r>
      <w:r w:rsidRPr="0071480F">
        <w:rPr>
          <w:color w:val="000000" w:themeColor="text1"/>
        </w:rPr>
        <w:t>han’s writing won a fol</w:t>
      </w:r>
      <w:r w:rsidR="00B416AB">
        <w:rPr>
          <w:color w:val="000000" w:themeColor="text1"/>
        </w:rPr>
        <w:t xml:space="preserve">lowing among Buddhist monks as well as </w:t>
      </w:r>
      <w:r w:rsidRPr="00B416AB">
        <w:rPr>
          <w:color w:val="000000" w:themeColor="text1"/>
        </w:rPr>
        <w:t xml:space="preserve">lay believers </w:t>
      </w:r>
      <w:r w:rsidR="004F1451">
        <w:rPr>
          <w:color w:val="000000" w:themeColor="text1"/>
        </w:rPr>
        <w:t xml:space="preserve">in </w:t>
      </w:r>
      <w:r w:rsidRPr="0071480F">
        <w:rPr>
          <w:color w:val="000000" w:themeColor="text1"/>
        </w:rPr>
        <w:t xml:space="preserve">the eleventh century. But the readers at that time all treated his poems as the examples of </w:t>
      </w:r>
      <w:r w:rsidR="00A670E4">
        <w:rPr>
          <w:color w:val="000000" w:themeColor="text1"/>
        </w:rPr>
        <w:t>religious literature, rather tha</w:t>
      </w:r>
      <w:r w:rsidRPr="0071480F">
        <w:rPr>
          <w:color w:val="000000" w:themeColor="text1"/>
        </w:rPr>
        <w:t>n the canonical literary texts that belonged to the mainstream Chinese po</w:t>
      </w:r>
      <w:r w:rsidRPr="00BC172B">
        <w:rPr>
          <w:color w:val="000000" w:themeColor="text1"/>
        </w:rPr>
        <w:t>et</w:t>
      </w:r>
      <w:r w:rsidR="00B416AB">
        <w:rPr>
          <w:color w:val="000000" w:themeColor="text1"/>
        </w:rPr>
        <w:t>ry</w:t>
      </w:r>
      <w:r w:rsidRPr="00BC172B">
        <w:rPr>
          <w:color w:val="000000" w:themeColor="text1"/>
        </w:rPr>
        <w:t>.”</w:t>
      </w:r>
      <w:r w:rsidRPr="0071480F">
        <w:rPr>
          <w:rStyle w:val="a5"/>
          <w:color w:val="000000" w:themeColor="text1"/>
        </w:rPr>
        <w:footnoteReference w:id="4"/>
      </w:r>
      <w:r w:rsidR="00072F43">
        <w:rPr>
          <w:color w:val="000000" w:themeColor="text1"/>
        </w:rPr>
        <w:t xml:space="preserve"> Han S</w:t>
      </w:r>
      <w:r w:rsidRPr="0071480F">
        <w:rPr>
          <w:color w:val="000000" w:themeColor="text1"/>
        </w:rPr>
        <w:t xml:space="preserve">han’s poems </w:t>
      </w:r>
      <w:r w:rsidR="00B416AB">
        <w:rPr>
          <w:color w:val="000000" w:themeColor="text1"/>
        </w:rPr>
        <w:t>didn’t</w:t>
      </w:r>
      <w:r w:rsidR="004F1451">
        <w:rPr>
          <w:color w:val="000000" w:themeColor="text1"/>
        </w:rPr>
        <w:t xml:space="preserve"> just have</w:t>
      </w:r>
      <w:r w:rsidRPr="0071480F">
        <w:rPr>
          <w:color w:val="000000" w:themeColor="text1"/>
        </w:rPr>
        <w:t xml:space="preserve"> the influence in China, </w:t>
      </w:r>
      <w:r w:rsidR="00B416AB">
        <w:rPr>
          <w:color w:val="000000" w:themeColor="text1"/>
        </w:rPr>
        <w:t xml:space="preserve">but </w:t>
      </w:r>
      <w:r w:rsidRPr="0071480F">
        <w:rPr>
          <w:color w:val="000000" w:themeColor="text1"/>
        </w:rPr>
        <w:t xml:space="preserve">they </w:t>
      </w:r>
      <w:r w:rsidR="00B416AB">
        <w:rPr>
          <w:color w:val="000000" w:themeColor="text1"/>
        </w:rPr>
        <w:t>also spread</w:t>
      </w:r>
      <w:r w:rsidRPr="0071480F">
        <w:rPr>
          <w:color w:val="000000" w:themeColor="text1"/>
        </w:rPr>
        <w:t xml:space="preserve"> to Korea and Japan with the Chan movement, where they become popular among medieval monk</w:t>
      </w:r>
      <w:r w:rsidR="00B416AB">
        <w:rPr>
          <w:color w:val="000000" w:themeColor="text1"/>
        </w:rPr>
        <w:t>s and were frequently imitated</w:t>
      </w:r>
      <w:r w:rsidR="00072F43">
        <w:rPr>
          <w:color w:val="000000" w:themeColor="text1"/>
        </w:rPr>
        <w:t>. In recent decades, Han S</w:t>
      </w:r>
      <w:r w:rsidRPr="0071480F">
        <w:rPr>
          <w:color w:val="000000" w:themeColor="text1"/>
        </w:rPr>
        <w:t>han’</w:t>
      </w:r>
      <w:r w:rsidR="003F7D8C">
        <w:rPr>
          <w:color w:val="000000" w:themeColor="text1"/>
        </w:rPr>
        <w:t>s influence has become global--</w:t>
      </w:r>
      <w:r w:rsidR="00B416AB">
        <w:rPr>
          <w:color w:val="000000" w:themeColor="text1"/>
        </w:rPr>
        <w:t>this</w:t>
      </w:r>
      <w:r w:rsidR="00B416AB" w:rsidRPr="0071480F">
        <w:rPr>
          <w:color w:val="000000" w:themeColor="text1"/>
        </w:rPr>
        <w:t xml:space="preserve"> Chinese poet </w:t>
      </w:r>
      <w:r w:rsidR="00B416AB">
        <w:rPr>
          <w:color w:val="000000" w:themeColor="text1"/>
        </w:rPr>
        <w:t>has made</w:t>
      </w:r>
      <w:r w:rsidR="00B416AB" w:rsidRPr="0071480F">
        <w:rPr>
          <w:color w:val="000000" w:themeColor="text1"/>
        </w:rPr>
        <w:t xml:space="preserve"> significant impact on Buddhist-inspired American poets and writers</w:t>
      </w:r>
      <w:r w:rsidR="00B416AB">
        <w:rPr>
          <w:color w:val="000000" w:themeColor="text1"/>
        </w:rPr>
        <w:t xml:space="preserve"> ever s</w:t>
      </w:r>
      <w:r w:rsidRPr="0071480F">
        <w:rPr>
          <w:color w:val="000000" w:themeColor="text1"/>
        </w:rPr>
        <w:t>ince</w:t>
      </w:r>
      <w:r w:rsidR="00B416AB">
        <w:rPr>
          <w:color w:val="000000" w:themeColor="text1"/>
        </w:rPr>
        <w:t xml:space="preserve"> 1950s when</w:t>
      </w:r>
      <w:r w:rsidRPr="0071480F">
        <w:rPr>
          <w:color w:val="000000" w:themeColor="text1"/>
        </w:rPr>
        <w:t xml:space="preserve"> the p</w:t>
      </w:r>
      <w:r w:rsidR="00072F43">
        <w:rPr>
          <w:color w:val="000000" w:themeColor="text1"/>
        </w:rPr>
        <w:t>oet Gary Snyder translated Han S</w:t>
      </w:r>
      <w:r w:rsidRPr="0071480F">
        <w:rPr>
          <w:color w:val="000000" w:themeColor="text1"/>
        </w:rPr>
        <w:t>han’s po</w:t>
      </w:r>
      <w:r w:rsidR="00B416AB">
        <w:rPr>
          <w:color w:val="000000" w:themeColor="text1"/>
        </w:rPr>
        <w:t>ems into English</w:t>
      </w:r>
      <w:r w:rsidRPr="0071480F">
        <w:rPr>
          <w:color w:val="000000" w:themeColor="text1"/>
        </w:rPr>
        <w:t xml:space="preserve">. </w:t>
      </w:r>
    </w:p>
    <w:p w14:paraId="65725DCC" w14:textId="713ED56D" w:rsidR="007C176C" w:rsidRPr="004F1451" w:rsidRDefault="00BA7B88" w:rsidP="0079354D">
      <w:pPr>
        <w:pStyle w:val="1"/>
      </w:pPr>
      <w:bookmarkStart w:id="5" w:name="_Toc451429449"/>
      <w:r>
        <w:lastRenderedPageBreak/>
        <w:br/>
      </w:r>
      <w:r w:rsidR="0079354D">
        <w:t>WHY HAN SHAN’S POETRY IS DIFFERENT FROM OTHER WORKS FROM THE TIME PERIOD</w:t>
      </w:r>
      <w:bookmarkEnd w:id="5"/>
    </w:p>
    <w:p w14:paraId="05A6F9CE" w14:textId="52FDB8D9" w:rsidR="003A2131" w:rsidRPr="0071480F" w:rsidRDefault="007C176C" w:rsidP="003A2131">
      <w:pPr>
        <w:rPr>
          <w:color w:val="000000" w:themeColor="text1"/>
        </w:rPr>
      </w:pPr>
      <w:r>
        <w:rPr>
          <w:color w:val="000000" w:themeColor="text1"/>
        </w:rPr>
        <w:t xml:space="preserve">   </w:t>
      </w:r>
      <w:r w:rsidR="000364BF">
        <w:rPr>
          <w:color w:val="000000" w:themeColor="text1"/>
        </w:rPr>
        <w:t xml:space="preserve"> </w:t>
      </w:r>
      <w:r w:rsidR="003A2131" w:rsidRPr="0071480F">
        <w:rPr>
          <w:color w:val="000000" w:themeColor="text1"/>
        </w:rPr>
        <w:t xml:space="preserve">Even </w:t>
      </w:r>
      <w:r w:rsidR="003A2131" w:rsidRPr="0071480F">
        <w:rPr>
          <w:rFonts w:hint="eastAsia"/>
          <w:color w:val="000000" w:themeColor="text1"/>
        </w:rPr>
        <w:t>though</w:t>
      </w:r>
      <w:r w:rsidR="00072F43">
        <w:rPr>
          <w:color w:val="000000" w:themeColor="text1"/>
        </w:rPr>
        <w:t xml:space="preserve"> Han S</w:t>
      </w:r>
      <w:r w:rsidR="003A2131" w:rsidRPr="0071480F">
        <w:rPr>
          <w:color w:val="000000" w:themeColor="text1"/>
        </w:rPr>
        <w:t>han’s background</w:t>
      </w:r>
      <w:r w:rsidR="00B416AB">
        <w:rPr>
          <w:color w:val="000000" w:themeColor="text1"/>
        </w:rPr>
        <w:t xml:space="preserve"> is mysterious</w:t>
      </w:r>
      <w:r w:rsidR="003A2131" w:rsidRPr="0071480F">
        <w:rPr>
          <w:color w:val="000000" w:themeColor="text1"/>
        </w:rPr>
        <w:t xml:space="preserve">, </w:t>
      </w:r>
      <w:r w:rsidR="00B416AB">
        <w:rPr>
          <w:color w:val="000000" w:themeColor="text1"/>
        </w:rPr>
        <w:t>it is obvious</w:t>
      </w:r>
      <w:r w:rsidR="00072F43">
        <w:rPr>
          <w:color w:val="000000" w:themeColor="text1"/>
        </w:rPr>
        <w:t xml:space="preserve"> that Han S</w:t>
      </w:r>
      <w:r w:rsidR="003A2131" w:rsidRPr="0071480F">
        <w:rPr>
          <w:color w:val="000000" w:themeColor="text1"/>
        </w:rPr>
        <w:t>han</w:t>
      </w:r>
      <w:r w:rsidR="00B416AB">
        <w:rPr>
          <w:color w:val="000000" w:themeColor="text1"/>
        </w:rPr>
        <w:t xml:space="preserve"> did</w:t>
      </w:r>
      <w:r w:rsidR="003A2131" w:rsidRPr="0071480F">
        <w:rPr>
          <w:color w:val="000000" w:themeColor="text1"/>
        </w:rPr>
        <w:t xml:space="preserve"> not ran</w:t>
      </w:r>
      <w:r w:rsidR="00D335B0">
        <w:rPr>
          <w:color w:val="000000" w:themeColor="text1"/>
        </w:rPr>
        <w:t>k with the great poets of the T</w:t>
      </w:r>
      <w:r w:rsidR="003A2131" w:rsidRPr="0071480F">
        <w:rPr>
          <w:color w:val="000000" w:themeColor="text1"/>
        </w:rPr>
        <w:t>ang</w:t>
      </w:r>
      <w:r w:rsidR="00D335B0">
        <w:rPr>
          <w:color w:val="000000" w:themeColor="text1"/>
        </w:rPr>
        <w:t xml:space="preserve"> dynasty</w:t>
      </w:r>
      <w:r w:rsidR="003A2131" w:rsidRPr="0071480F">
        <w:rPr>
          <w:color w:val="000000" w:themeColor="text1"/>
        </w:rPr>
        <w:t>, like Li Bai</w:t>
      </w:r>
      <w:r w:rsidR="00EA7BB7">
        <w:rPr>
          <w:color w:val="000000" w:themeColor="text1"/>
        </w:rPr>
        <w:t xml:space="preserve"> </w:t>
      </w:r>
      <w:r w:rsidR="003A2131" w:rsidRPr="0071480F">
        <w:rPr>
          <w:color w:val="000000" w:themeColor="text1"/>
        </w:rPr>
        <w:t>(</w:t>
      </w:r>
      <w:r w:rsidR="0040118E">
        <w:rPr>
          <w:color w:val="000000" w:themeColor="text1"/>
        </w:rPr>
        <w:t>李白</w:t>
      </w:r>
      <w:r w:rsidR="0040118E">
        <w:rPr>
          <w:color w:val="000000" w:themeColor="text1"/>
        </w:rPr>
        <w:t xml:space="preserve"> </w:t>
      </w:r>
      <w:r w:rsidR="0040118E">
        <w:rPr>
          <w:rFonts w:hint="eastAsia"/>
          <w:color w:val="000000" w:themeColor="text1"/>
        </w:rPr>
        <w:t>c</w:t>
      </w:r>
      <w:r w:rsidR="0040118E">
        <w:rPr>
          <w:color w:val="000000" w:themeColor="text1"/>
        </w:rPr>
        <w:t>.</w:t>
      </w:r>
      <w:r w:rsidR="003A2131" w:rsidRPr="0071480F">
        <w:rPr>
          <w:color w:val="000000" w:themeColor="text1"/>
        </w:rPr>
        <w:t>701-</w:t>
      </w:r>
      <w:r w:rsidR="0040118E">
        <w:rPr>
          <w:color w:val="000000" w:themeColor="text1"/>
        </w:rPr>
        <w:t>c.</w:t>
      </w:r>
      <w:r w:rsidR="003F7D8C">
        <w:rPr>
          <w:color w:val="000000" w:themeColor="text1"/>
        </w:rPr>
        <w:t xml:space="preserve">762), Du </w:t>
      </w:r>
      <w:r w:rsidR="003A2131" w:rsidRPr="0071480F">
        <w:rPr>
          <w:color w:val="000000" w:themeColor="text1"/>
        </w:rPr>
        <w:t>Fu</w:t>
      </w:r>
      <w:r w:rsidR="00EA7BB7">
        <w:rPr>
          <w:color w:val="000000" w:themeColor="text1"/>
        </w:rPr>
        <w:t xml:space="preserve"> </w:t>
      </w:r>
      <w:r w:rsidR="003A2131" w:rsidRPr="0071480F">
        <w:rPr>
          <w:color w:val="000000" w:themeColor="text1"/>
        </w:rPr>
        <w:t>(</w:t>
      </w:r>
      <w:r w:rsidR="0040118E">
        <w:rPr>
          <w:rFonts w:hint="eastAsia"/>
          <w:color w:val="000000" w:themeColor="text1"/>
        </w:rPr>
        <w:t>杜甫</w:t>
      </w:r>
      <w:r w:rsidR="0040118E">
        <w:rPr>
          <w:color w:val="000000" w:themeColor="text1"/>
        </w:rPr>
        <w:t>c.</w:t>
      </w:r>
      <w:r w:rsidR="003A2131" w:rsidRPr="0071480F">
        <w:rPr>
          <w:color w:val="000000" w:themeColor="text1"/>
        </w:rPr>
        <w:t>712-</w:t>
      </w:r>
      <w:r w:rsidR="0040118E">
        <w:rPr>
          <w:color w:val="000000" w:themeColor="text1"/>
        </w:rPr>
        <w:t>c.</w:t>
      </w:r>
      <w:r w:rsidR="003A2131" w:rsidRPr="0071480F">
        <w:rPr>
          <w:color w:val="000000" w:themeColor="text1"/>
        </w:rPr>
        <w:t>771), Wang Wei</w:t>
      </w:r>
      <w:r w:rsidR="00EA7BB7">
        <w:rPr>
          <w:color w:val="000000" w:themeColor="text1"/>
        </w:rPr>
        <w:t xml:space="preserve"> </w:t>
      </w:r>
      <w:r w:rsidR="003A2131" w:rsidRPr="0071480F">
        <w:rPr>
          <w:color w:val="000000" w:themeColor="text1"/>
        </w:rPr>
        <w:t>(</w:t>
      </w:r>
      <w:r w:rsidR="0040118E" w:rsidRPr="0040118E">
        <w:rPr>
          <w:rFonts w:hint="eastAsia"/>
          <w:color w:val="000000" w:themeColor="text1"/>
        </w:rPr>
        <w:t>王維</w:t>
      </w:r>
      <w:r w:rsidR="0040118E">
        <w:rPr>
          <w:color w:val="000000" w:themeColor="text1"/>
        </w:rPr>
        <w:t>c.</w:t>
      </w:r>
      <w:r w:rsidR="003A2131" w:rsidRPr="0071480F">
        <w:rPr>
          <w:color w:val="000000" w:themeColor="text1"/>
        </w:rPr>
        <w:t>699-</w:t>
      </w:r>
      <w:r w:rsidR="0040118E">
        <w:rPr>
          <w:color w:val="000000" w:themeColor="text1"/>
        </w:rPr>
        <w:t>c.</w:t>
      </w:r>
      <w:r w:rsidR="003A2131" w:rsidRPr="0071480F">
        <w:rPr>
          <w:color w:val="000000" w:themeColor="text1"/>
        </w:rPr>
        <w:t>761),</w:t>
      </w:r>
      <w:r w:rsidR="00B416AB">
        <w:rPr>
          <w:color w:val="000000" w:themeColor="text1"/>
        </w:rPr>
        <w:t xml:space="preserve"> etc</w:t>
      </w:r>
      <w:r w:rsidR="003A2131" w:rsidRPr="0071480F">
        <w:rPr>
          <w:color w:val="000000" w:themeColor="text1"/>
        </w:rPr>
        <w:t>. In fact, his poetry, until modern time</w:t>
      </w:r>
      <w:r w:rsidR="00B416AB">
        <w:rPr>
          <w:color w:val="000000" w:themeColor="text1"/>
        </w:rPr>
        <w:t>s</w:t>
      </w:r>
      <w:r w:rsidR="003A2131" w:rsidRPr="0071480F">
        <w:rPr>
          <w:color w:val="000000" w:themeColor="text1"/>
        </w:rPr>
        <w:t>, has been largely ignored</w:t>
      </w:r>
      <w:r w:rsidR="00B416AB">
        <w:rPr>
          <w:color w:val="000000" w:themeColor="text1"/>
        </w:rPr>
        <w:t xml:space="preserve"> by Chinese literary historians. T</w:t>
      </w:r>
      <w:r w:rsidR="003A2131" w:rsidRPr="0071480F">
        <w:rPr>
          <w:color w:val="000000" w:themeColor="text1"/>
        </w:rPr>
        <w:t xml:space="preserve">he </w:t>
      </w:r>
      <w:r w:rsidR="00B416AB">
        <w:rPr>
          <w:color w:val="000000" w:themeColor="text1"/>
        </w:rPr>
        <w:t>long time belief</w:t>
      </w:r>
      <w:r w:rsidR="003A2131" w:rsidRPr="0071480F">
        <w:rPr>
          <w:color w:val="000000" w:themeColor="text1"/>
        </w:rPr>
        <w:t xml:space="preserve"> </w:t>
      </w:r>
      <w:r w:rsidR="00B416AB">
        <w:rPr>
          <w:color w:val="000000" w:themeColor="text1"/>
        </w:rPr>
        <w:t>was</w:t>
      </w:r>
      <w:r w:rsidR="003A2131" w:rsidRPr="0071480F">
        <w:rPr>
          <w:color w:val="000000" w:themeColor="text1"/>
        </w:rPr>
        <w:t>, in my opinion,</w:t>
      </w:r>
      <w:r w:rsidR="00B416AB">
        <w:rPr>
          <w:color w:val="000000" w:themeColor="text1"/>
        </w:rPr>
        <w:t xml:space="preserve"> that</w:t>
      </w:r>
      <w:r w:rsidR="003A2131" w:rsidRPr="0071480F">
        <w:rPr>
          <w:color w:val="000000" w:themeColor="text1"/>
        </w:rPr>
        <w:t xml:space="preserve"> </w:t>
      </w:r>
      <w:r w:rsidR="00B416AB" w:rsidRPr="0071480F">
        <w:rPr>
          <w:color w:val="000000" w:themeColor="text1"/>
        </w:rPr>
        <w:t xml:space="preserve">there was little literary value </w:t>
      </w:r>
      <w:r w:rsidR="00B416AB">
        <w:rPr>
          <w:color w:val="000000" w:themeColor="text1"/>
        </w:rPr>
        <w:t>of</w:t>
      </w:r>
      <w:r w:rsidR="00B416AB" w:rsidRPr="0071480F">
        <w:rPr>
          <w:color w:val="000000" w:themeColor="text1"/>
        </w:rPr>
        <w:t xml:space="preserve"> his work</w:t>
      </w:r>
      <w:r w:rsidR="00B416AB">
        <w:rPr>
          <w:color w:val="000000" w:themeColor="text1"/>
        </w:rPr>
        <w:t>, judging from</w:t>
      </w:r>
      <w:r w:rsidR="003A2131" w:rsidRPr="0071480F">
        <w:rPr>
          <w:color w:val="000000" w:themeColor="text1"/>
        </w:rPr>
        <w:t xml:space="preserve"> the vernacular </w:t>
      </w:r>
      <w:r w:rsidR="00B416AB">
        <w:rPr>
          <w:color w:val="000000" w:themeColor="text1"/>
        </w:rPr>
        <w:t xml:space="preserve">style of the </w:t>
      </w:r>
      <w:r w:rsidR="0040118E">
        <w:rPr>
          <w:color w:val="000000" w:themeColor="text1"/>
        </w:rPr>
        <w:t>language, which contrasted with</w:t>
      </w:r>
      <w:r w:rsidR="003A2131" w:rsidRPr="0071480F">
        <w:rPr>
          <w:color w:val="000000" w:themeColor="text1"/>
        </w:rPr>
        <w:t xml:space="preserve"> </w:t>
      </w:r>
      <w:r w:rsidR="003A2131" w:rsidRPr="0071480F">
        <w:rPr>
          <w:rFonts w:hint="eastAsia"/>
          <w:color w:val="000000" w:themeColor="text1"/>
        </w:rPr>
        <w:t>the</w:t>
      </w:r>
      <w:r w:rsidR="00322A54">
        <w:rPr>
          <w:color w:val="000000" w:themeColor="text1"/>
        </w:rPr>
        <w:t xml:space="preserve"> “</w:t>
      </w:r>
      <w:r w:rsidR="003A2131" w:rsidRPr="0071480F">
        <w:rPr>
          <w:rFonts w:cs="Times"/>
          <w:color w:val="000000" w:themeColor="text1"/>
          <w:kern w:val="0"/>
        </w:rPr>
        <w:t>Modern Style”</w:t>
      </w:r>
      <w:r w:rsidR="003A2131" w:rsidRPr="0071480F">
        <w:rPr>
          <w:rStyle w:val="a5"/>
          <w:rFonts w:cs="Times"/>
          <w:color w:val="000000" w:themeColor="text1"/>
          <w:kern w:val="0"/>
        </w:rPr>
        <w:footnoteReference w:id="5"/>
      </w:r>
      <w:r w:rsidR="00EA7BB7">
        <w:rPr>
          <w:rFonts w:cs="Times"/>
          <w:color w:val="000000" w:themeColor="text1"/>
          <w:kern w:val="0"/>
        </w:rPr>
        <w:t xml:space="preserve"> </w:t>
      </w:r>
      <w:r w:rsidR="003A2131" w:rsidRPr="0071480F">
        <w:rPr>
          <w:rFonts w:cs="Times"/>
          <w:color w:val="000000" w:themeColor="text1"/>
          <w:kern w:val="0"/>
        </w:rPr>
        <w:t>(</w:t>
      </w:r>
      <w:r w:rsidR="000820AA" w:rsidRPr="000820AA">
        <w:rPr>
          <w:rFonts w:cs="Times" w:hint="eastAsia"/>
          <w:color w:val="000000" w:themeColor="text1"/>
          <w:kern w:val="0"/>
        </w:rPr>
        <w:t>近體詩</w:t>
      </w:r>
      <w:r w:rsidR="004D6D6D">
        <w:rPr>
          <w:rFonts w:cs="Times"/>
          <w:color w:val="000000" w:themeColor="text1"/>
          <w:kern w:val="0"/>
        </w:rPr>
        <w:t>) and poems of song form</w:t>
      </w:r>
      <w:r w:rsidR="00666B4C">
        <w:rPr>
          <w:rFonts w:cs="Times"/>
          <w:color w:val="000000" w:themeColor="text1"/>
          <w:kern w:val="0"/>
        </w:rPr>
        <w:t xml:space="preserve"> </w:t>
      </w:r>
      <w:r w:rsidR="003A2131" w:rsidRPr="0071480F">
        <w:rPr>
          <w:rFonts w:cs="Times"/>
          <w:color w:val="000000" w:themeColor="text1"/>
          <w:kern w:val="0"/>
        </w:rPr>
        <w:t>(</w:t>
      </w:r>
      <w:r w:rsidR="000820AA" w:rsidRPr="000820AA">
        <w:rPr>
          <w:rFonts w:cs="Times" w:hint="eastAsia"/>
          <w:color w:val="000000" w:themeColor="text1"/>
          <w:kern w:val="0"/>
        </w:rPr>
        <w:t>歌行體</w:t>
      </w:r>
      <w:r w:rsidR="003A2131" w:rsidRPr="0071480F">
        <w:rPr>
          <w:rFonts w:cs="Times"/>
          <w:color w:val="000000" w:themeColor="text1"/>
          <w:kern w:val="0"/>
        </w:rPr>
        <w:t>)</w:t>
      </w:r>
      <w:r w:rsidR="00666B4C">
        <w:rPr>
          <w:rFonts w:cs="Times"/>
          <w:color w:val="000000" w:themeColor="text1"/>
          <w:kern w:val="0"/>
        </w:rPr>
        <w:t xml:space="preserve"> </w:t>
      </w:r>
      <w:r w:rsidR="003A2131" w:rsidRPr="0071480F">
        <w:rPr>
          <w:rFonts w:hint="eastAsia"/>
          <w:color w:val="000000" w:themeColor="text1"/>
        </w:rPr>
        <w:t xml:space="preserve">in </w:t>
      </w:r>
      <w:r w:rsidR="0040118E">
        <w:rPr>
          <w:color w:val="000000" w:themeColor="text1"/>
        </w:rPr>
        <w:t xml:space="preserve">the </w:t>
      </w:r>
      <w:r w:rsidR="00B416AB">
        <w:rPr>
          <w:color w:val="000000" w:themeColor="text1"/>
        </w:rPr>
        <w:t>Tang dynasty.</w:t>
      </w:r>
      <w:r w:rsidR="003A2131" w:rsidRPr="0071480F">
        <w:rPr>
          <w:color w:val="000000" w:themeColor="text1"/>
        </w:rPr>
        <w:t xml:space="preserve"> </w:t>
      </w:r>
      <w:r w:rsidR="00B416AB">
        <w:rPr>
          <w:color w:val="000000" w:themeColor="text1"/>
        </w:rPr>
        <w:t>However,</w:t>
      </w:r>
      <w:r w:rsidR="003A2131" w:rsidRPr="0071480F">
        <w:rPr>
          <w:color w:val="000000" w:themeColor="text1"/>
        </w:rPr>
        <w:t xml:space="preserve"> </w:t>
      </w:r>
      <w:r w:rsidR="0040118E">
        <w:rPr>
          <w:color w:val="000000" w:themeColor="text1"/>
        </w:rPr>
        <w:t xml:space="preserve">modern scholars can hardly submit to this school of thought. </w:t>
      </w:r>
    </w:p>
    <w:p w14:paraId="71C9F8EC" w14:textId="02E84889" w:rsidR="003A2131" w:rsidRPr="0071480F" w:rsidRDefault="00B416AB" w:rsidP="003A2131">
      <w:pPr>
        <w:rPr>
          <w:color w:val="000000" w:themeColor="text1"/>
        </w:rPr>
      </w:pPr>
      <w:r>
        <w:rPr>
          <w:color w:val="000000" w:themeColor="text1"/>
        </w:rPr>
        <w:t xml:space="preserve">The difference of </w:t>
      </w:r>
      <w:r w:rsidR="003A2131" w:rsidRPr="0071480F">
        <w:rPr>
          <w:rFonts w:hint="eastAsia"/>
          <w:color w:val="000000" w:themeColor="text1"/>
        </w:rPr>
        <w:t>Han</w:t>
      </w:r>
      <w:r w:rsidR="00072F43">
        <w:rPr>
          <w:color w:val="000000" w:themeColor="text1"/>
        </w:rPr>
        <w:t xml:space="preserve"> S</w:t>
      </w:r>
      <w:r w:rsidR="003A2131" w:rsidRPr="0071480F">
        <w:rPr>
          <w:color w:val="000000" w:themeColor="text1"/>
        </w:rPr>
        <w:t xml:space="preserve">han’s language </w:t>
      </w:r>
      <w:r>
        <w:rPr>
          <w:color w:val="000000" w:themeColor="text1"/>
        </w:rPr>
        <w:t>in</w:t>
      </w:r>
      <w:r w:rsidR="003A2131" w:rsidRPr="0071480F">
        <w:rPr>
          <w:color w:val="000000" w:themeColor="text1"/>
        </w:rPr>
        <w:t xml:space="preserve"> the poem</w:t>
      </w:r>
      <w:r>
        <w:rPr>
          <w:color w:val="000000" w:themeColor="text1"/>
        </w:rPr>
        <w:t>s</w:t>
      </w:r>
      <w:r w:rsidR="003A2131" w:rsidRPr="0071480F">
        <w:rPr>
          <w:color w:val="000000" w:themeColor="text1"/>
        </w:rPr>
        <w:t xml:space="preserve"> from that </w:t>
      </w:r>
      <w:r>
        <w:rPr>
          <w:color w:val="000000" w:themeColor="text1"/>
        </w:rPr>
        <w:t xml:space="preserve">of </w:t>
      </w:r>
      <w:r w:rsidR="0040118E">
        <w:rPr>
          <w:color w:val="000000" w:themeColor="text1"/>
        </w:rPr>
        <w:t xml:space="preserve">the </w:t>
      </w:r>
      <w:r>
        <w:rPr>
          <w:color w:val="000000" w:themeColor="text1"/>
        </w:rPr>
        <w:t>mainstream Tang elite poetry rests</w:t>
      </w:r>
      <w:r w:rsidR="003A2131" w:rsidRPr="0071480F">
        <w:rPr>
          <w:color w:val="000000" w:themeColor="text1"/>
        </w:rPr>
        <w:t xml:space="preserve"> not </w:t>
      </w:r>
      <w:r>
        <w:rPr>
          <w:color w:val="000000" w:themeColor="text1"/>
        </w:rPr>
        <w:t>only</w:t>
      </w:r>
      <w:r w:rsidR="0040118E">
        <w:rPr>
          <w:color w:val="000000" w:themeColor="text1"/>
        </w:rPr>
        <w:t xml:space="preserve"> on</w:t>
      </w:r>
      <w:r w:rsidR="003A2131" w:rsidRPr="0071480F">
        <w:rPr>
          <w:color w:val="000000" w:themeColor="text1"/>
        </w:rPr>
        <w:t xml:space="preserve"> the use of vernacular expressions, but also </w:t>
      </w:r>
      <w:r w:rsidR="0040118E">
        <w:rPr>
          <w:color w:val="000000" w:themeColor="text1"/>
        </w:rPr>
        <w:t>on</w:t>
      </w:r>
      <w:r>
        <w:rPr>
          <w:color w:val="000000" w:themeColor="text1"/>
        </w:rPr>
        <w:t xml:space="preserve"> </w:t>
      </w:r>
      <w:r w:rsidR="003A2131" w:rsidRPr="0071480F">
        <w:rPr>
          <w:color w:val="000000" w:themeColor="text1"/>
        </w:rPr>
        <w:t xml:space="preserve">the widespread presence of </w:t>
      </w:r>
      <w:r w:rsidR="003A2131" w:rsidRPr="00B416AB">
        <w:rPr>
          <w:color w:val="000000" w:themeColor="text1"/>
        </w:rPr>
        <w:t>function</w:t>
      </w:r>
      <w:r w:rsidRPr="00B416AB">
        <w:rPr>
          <w:color w:val="000000" w:themeColor="text1"/>
        </w:rPr>
        <w:t>al</w:t>
      </w:r>
      <w:r w:rsidR="003A2131" w:rsidRPr="00B416AB">
        <w:rPr>
          <w:color w:val="000000" w:themeColor="text1"/>
        </w:rPr>
        <w:t xml:space="preserve"> words</w:t>
      </w:r>
      <w:r w:rsidR="003A2131" w:rsidRPr="0071480F">
        <w:rPr>
          <w:color w:val="000000" w:themeColor="text1"/>
        </w:rPr>
        <w:t xml:space="preserve">, grammatical connectives, and </w:t>
      </w:r>
      <w:r w:rsidR="0040118E">
        <w:rPr>
          <w:color w:val="000000" w:themeColor="text1"/>
        </w:rPr>
        <w:t>pronouns. Together, they create</w:t>
      </w:r>
      <w:r w:rsidR="003A2131" w:rsidRPr="0071480F">
        <w:rPr>
          <w:color w:val="000000" w:themeColor="text1"/>
        </w:rPr>
        <w:t xml:space="preserve"> a</w:t>
      </w:r>
      <w:r w:rsidR="0040118E">
        <w:rPr>
          <w:color w:val="000000" w:themeColor="text1"/>
        </w:rPr>
        <w:t xml:space="preserve"> conversational tone</w:t>
      </w:r>
      <w:r w:rsidR="003A2131" w:rsidRPr="0071480F">
        <w:rPr>
          <w:color w:val="000000" w:themeColor="text1"/>
        </w:rPr>
        <w:t xml:space="preserve">. Descriptive parallelism was employed, but it tended </w:t>
      </w:r>
      <w:r>
        <w:rPr>
          <w:color w:val="000000" w:themeColor="text1"/>
        </w:rPr>
        <w:t>to be</w:t>
      </w:r>
      <w:r w:rsidR="003A2131" w:rsidRPr="0071480F">
        <w:rPr>
          <w:color w:val="000000" w:themeColor="text1"/>
        </w:rPr>
        <w:t xml:space="preserve"> simple</w:t>
      </w:r>
      <w:r>
        <w:rPr>
          <w:color w:val="000000" w:themeColor="text1"/>
        </w:rPr>
        <w:t>r</w:t>
      </w:r>
      <w:r w:rsidR="003A2131" w:rsidRPr="0071480F">
        <w:rPr>
          <w:color w:val="000000" w:themeColor="text1"/>
        </w:rPr>
        <w:t xml:space="preserve"> and </w:t>
      </w:r>
      <w:r>
        <w:rPr>
          <w:color w:val="000000" w:themeColor="text1"/>
        </w:rPr>
        <w:t>more repetitive compared</w:t>
      </w:r>
      <w:r w:rsidR="003A2131" w:rsidRPr="0071480F">
        <w:rPr>
          <w:color w:val="000000" w:themeColor="text1"/>
        </w:rPr>
        <w:t xml:space="preserve"> to the complicated pattern found in the </w:t>
      </w:r>
      <w:r w:rsidRPr="0071480F">
        <w:rPr>
          <w:color w:val="000000" w:themeColor="text1"/>
        </w:rPr>
        <w:t xml:space="preserve">elite poets </w:t>
      </w:r>
      <w:r>
        <w:rPr>
          <w:color w:val="000000" w:themeColor="text1"/>
        </w:rPr>
        <w:t>of</w:t>
      </w:r>
      <w:r w:rsidR="003F7D8C">
        <w:rPr>
          <w:color w:val="000000" w:themeColor="text1"/>
        </w:rPr>
        <w:t xml:space="preserve"> Tang </w:t>
      </w:r>
      <w:r w:rsidR="003A2131" w:rsidRPr="0071480F">
        <w:rPr>
          <w:color w:val="000000" w:themeColor="text1"/>
        </w:rPr>
        <w:t xml:space="preserve">era. </w:t>
      </w:r>
      <w:r>
        <w:rPr>
          <w:color w:val="000000" w:themeColor="text1"/>
        </w:rPr>
        <w:t>Thus, his</w:t>
      </w:r>
      <w:r w:rsidR="003A2131" w:rsidRPr="0071480F">
        <w:rPr>
          <w:color w:val="000000" w:themeColor="text1"/>
        </w:rPr>
        <w:t xml:space="preserve"> poetry would have been easy</w:t>
      </w:r>
      <w:r w:rsidRPr="00B416AB">
        <w:rPr>
          <w:color w:val="000000" w:themeColor="text1"/>
        </w:rPr>
        <w:t xml:space="preserve"> </w:t>
      </w:r>
      <w:r w:rsidRPr="0071480F">
        <w:rPr>
          <w:color w:val="000000" w:themeColor="text1"/>
        </w:rPr>
        <w:t>to understand</w:t>
      </w:r>
      <w:r w:rsidR="003A2131" w:rsidRPr="0071480F">
        <w:rPr>
          <w:color w:val="000000" w:themeColor="text1"/>
        </w:rPr>
        <w:t xml:space="preserve"> for </w:t>
      </w:r>
      <w:r w:rsidR="003A2131" w:rsidRPr="0071480F">
        <w:rPr>
          <w:color w:val="000000" w:themeColor="text1"/>
        </w:rPr>
        <w:lastRenderedPageBreak/>
        <w:t xml:space="preserve">semiliterate readers </w:t>
      </w:r>
      <w:r>
        <w:rPr>
          <w:color w:val="000000" w:themeColor="text1"/>
        </w:rPr>
        <w:t xml:space="preserve">at the time. This, however, </w:t>
      </w:r>
      <w:r w:rsidR="003A2131" w:rsidRPr="0071480F">
        <w:rPr>
          <w:color w:val="000000" w:themeColor="text1"/>
        </w:rPr>
        <w:t xml:space="preserve">does not mean that the poems </w:t>
      </w:r>
      <w:r>
        <w:rPr>
          <w:color w:val="000000" w:themeColor="text1"/>
        </w:rPr>
        <w:t>lack sophistication or elegance. A</w:t>
      </w:r>
      <w:r w:rsidR="003A2131" w:rsidRPr="0071480F">
        <w:rPr>
          <w:color w:val="000000" w:themeColor="text1"/>
        </w:rPr>
        <w:t xml:space="preserve">fter all, even elite poetry can be quite easy to understand. </w:t>
      </w:r>
      <w:r>
        <w:rPr>
          <w:color w:val="000000" w:themeColor="text1"/>
        </w:rPr>
        <w:t>It is also likely that the poet</w:t>
      </w:r>
      <w:r w:rsidR="003A2131" w:rsidRPr="0071480F">
        <w:rPr>
          <w:color w:val="000000" w:themeColor="text1"/>
        </w:rPr>
        <w:t xml:space="preserve"> at times deliberately shift</w:t>
      </w:r>
      <w:r w:rsidR="0040118E">
        <w:rPr>
          <w:color w:val="000000" w:themeColor="text1"/>
        </w:rPr>
        <w:t>ed</w:t>
      </w:r>
      <w:r w:rsidR="003A2131" w:rsidRPr="0071480F">
        <w:rPr>
          <w:color w:val="000000" w:themeColor="text1"/>
        </w:rPr>
        <w:t xml:space="preserve"> between linguistic ranges for humorous or ironic effect. Thus, the following part will discuss the special features </w:t>
      </w:r>
      <w:r>
        <w:rPr>
          <w:color w:val="000000" w:themeColor="text1"/>
        </w:rPr>
        <w:t>of</w:t>
      </w:r>
      <w:r w:rsidR="003A2131" w:rsidRPr="0071480F">
        <w:rPr>
          <w:color w:val="000000" w:themeColor="text1"/>
        </w:rPr>
        <w:t xml:space="preserve"> </w:t>
      </w:r>
      <w:r w:rsidR="007079F6">
        <w:rPr>
          <w:color w:val="000000" w:themeColor="text1"/>
        </w:rPr>
        <w:t>Han Shan</w:t>
      </w:r>
      <w:r w:rsidR="003A2131" w:rsidRPr="0071480F">
        <w:rPr>
          <w:color w:val="000000" w:themeColor="text1"/>
        </w:rPr>
        <w:t xml:space="preserve">’s writing </w:t>
      </w:r>
      <w:r>
        <w:rPr>
          <w:color w:val="000000" w:themeColor="text1"/>
        </w:rPr>
        <w:t>in</w:t>
      </w:r>
      <w:r w:rsidR="003A2131" w:rsidRPr="0071480F">
        <w:rPr>
          <w:color w:val="000000" w:themeColor="text1"/>
        </w:rPr>
        <w:t xml:space="preserve"> two </w:t>
      </w:r>
      <w:r>
        <w:rPr>
          <w:color w:val="000000" w:themeColor="text1"/>
        </w:rPr>
        <w:t>aspects</w:t>
      </w:r>
      <w:r w:rsidR="003A2131" w:rsidRPr="0071480F">
        <w:rPr>
          <w:color w:val="000000" w:themeColor="text1"/>
        </w:rPr>
        <w:t xml:space="preserve">: language and expression. </w:t>
      </w:r>
    </w:p>
    <w:p w14:paraId="399A7A10" w14:textId="6CB1098D" w:rsidR="00757B8D" w:rsidRPr="001407B9" w:rsidRDefault="000364BF" w:rsidP="001407B9">
      <w:pPr>
        <w:rPr>
          <w:color w:val="000000" w:themeColor="text1"/>
        </w:rPr>
      </w:pPr>
      <w:r>
        <w:rPr>
          <w:color w:val="000000" w:themeColor="text1"/>
        </w:rPr>
        <w:t xml:space="preserve">     </w:t>
      </w:r>
      <w:r w:rsidR="00B416AB">
        <w:rPr>
          <w:color w:val="000000" w:themeColor="text1"/>
        </w:rPr>
        <w:t>Most</w:t>
      </w:r>
      <w:r w:rsidR="00072F43">
        <w:rPr>
          <w:color w:val="000000" w:themeColor="text1"/>
        </w:rPr>
        <w:t xml:space="preserve"> of Han S</w:t>
      </w:r>
      <w:r w:rsidR="003A2131" w:rsidRPr="0071480F">
        <w:rPr>
          <w:color w:val="000000" w:themeColor="text1"/>
        </w:rPr>
        <w:t>han’s poems were</w:t>
      </w:r>
      <w:r w:rsidR="0040118E">
        <w:rPr>
          <w:color w:val="000000" w:themeColor="text1"/>
        </w:rPr>
        <w:t xml:space="preserve"> eight lines, each with five characters.</w:t>
      </w:r>
      <w:r w:rsidR="003A2131" w:rsidRPr="0071480F">
        <w:rPr>
          <w:color w:val="000000" w:themeColor="text1"/>
        </w:rPr>
        <w:t xml:space="preserve"> Like the common poetry at the same time, the basic structural unit was the couplet. The </w:t>
      </w:r>
      <w:r w:rsidR="0040118E">
        <w:rPr>
          <w:color w:val="000000" w:themeColor="text1"/>
        </w:rPr>
        <w:t>popularity of these</w:t>
      </w:r>
      <w:r w:rsidR="00B416AB">
        <w:rPr>
          <w:color w:val="000000" w:themeColor="text1"/>
        </w:rPr>
        <w:t xml:space="preserve"> five-</w:t>
      </w:r>
      <w:r w:rsidR="00072F43">
        <w:rPr>
          <w:color w:val="000000" w:themeColor="text1"/>
        </w:rPr>
        <w:t>character poems in Han S</w:t>
      </w:r>
      <w:r w:rsidR="00B416AB">
        <w:rPr>
          <w:color w:val="000000" w:themeColor="text1"/>
        </w:rPr>
        <w:t>han’s collection may be a reflection of</w:t>
      </w:r>
      <w:r w:rsidR="003A2131" w:rsidRPr="0071480F">
        <w:rPr>
          <w:color w:val="000000" w:themeColor="text1"/>
        </w:rPr>
        <w:t xml:space="preserve"> </w:t>
      </w:r>
      <w:r w:rsidR="0040118E">
        <w:rPr>
          <w:color w:val="000000" w:themeColor="text1"/>
        </w:rPr>
        <w:t>their</w:t>
      </w:r>
      <w:r w:rsidR="003A2131" w:rsidRPr="0071480F">
        <w:rPr>
          <w:color w:val="000000" w:themeColor="text1"/>
        </w:rPr>
        <w:t xml:space="preserve"> prevalence </w:t>
      </w:r>
      <w:r w:rsidR="00B416AB">
        <w:rPr>
          <w:color w:val="000000" w:themeColor="text1"/>
        </w:rPr>
        <w:t>among different</w:t>
      </w:r>
      <w:r w:rsidR="003A2131" w:rsidRPr="0071480F">
        <w:rPr>
          <w:color w:val="000000" w:themeColor="text1"/>
        </w:rPr>
        <w:t xml:space="preserve"> verse forms during the Tang dynasty. Ho</w:t>
      </w:r>
      <w:r w:rsidR="00072F43">
        <w:rPr>
          <w:color w:val="000000" w:themeColor="text1"/>
        </w:rPr>
        <w:t>wever, it was obvious that Han S</w:t>
      </w:r>
      <w:r w:rsidR="003A2131" w:rsidRPr="0071480F">
        <w:rPr>
          <w:color w:val="000000" w:themeColor="text1"/>
        </w:rPr>
        <w:t>han largely ignored the rules and traditions of regulat</w:t>
      </w:r>
      <w:r w:rsidR="0040118E">
        <w:rPr>
          <w:color w:val="000000" w:themeColor="text1"/>
        </w:rPr>
        <w:t>ed verse, and applied “conversation tone</w:t>
      </w:r>
      <w:r w:rsidR="00B416AB">
        <w:rPr>
          <w:color w:val="000000" w:themeColor="text1"/>
        </w:rPr>
        <w:t>” language into his poetry</w:t>
      </w:r>
      <w:r w:rsidR="00072F43">
        <w:rPr>
          <w:color w:val="000000" w:themeColor="text1"/>
        </w:rPr>
        <w:t>.</w:t>
      </w:r>
      <w:r w:rsidR="00003E2B">
        <w:rPr>
          <w:color w:val="000000" w:themeColor="text1"/>
        </w:rPr>
        <w:t xml:space="preserve"> </w:t>
      </w:r>
      <w:r w:rsidR="003A2131" w:rsidRPr="0071480F">
        <w:rPr>
          <w:color w:val="000000" w:themeColor="text1"/>
        </w:rPr>
        <w:t>As for Chinese mainst</w:t>
      </w:r>
      <w:r w:rsidR="0040118E">
        <w:rPr>
          <w:color w:val="000000" w:themeColor="text1"/>
        </w:rPr>
        <w:t>ream poets, when they chased</w:t>
      </w:r>
      <w:r w:rsidR="003A2131" w:rsidRPr="0071480F">
        <w:rPr>
          <w:color w:val="000000" w:themeColor="text1"/>
        </w:rPr>
        <w:t xml:space="preserve"> elegance and aesthetics in their writi</w:t>
      </w:r>
      <w:r w:rsidR="0040118E">
        <w:rPr>
          <w:color w:val="000000" w:themeColor="text1"/>
        </w:rPr>
        <w:t>ngs, they tended to utilize</w:t>
      </w:r>
      <w:r w:rsidR="003A2131" w:rsidRPr="0071480F">
        <w:rPr>
          <w:color w:val="000000" w:themeColor="text1"/>
        </w:rPr>
        <w:t xml:space="preserve"> traditional language structures in order to keep the poetic norm in their </w:t>
      </w:r>
      <w:r w:rsidR="009B36A1">
        <w:rPr>
          <w:color w:val="000000" w:themeColor="text1"/>
        </w:rPr>
        <w:t>writings.</w:t>
      </w:r>
      <w:r w:rsidR="0040118E">
        <w:rPr>
          <w:color w:val="000000" w:themeColor="text1"/>
        </w:rPr>
        <w:t xml:space="preserve"> F</w:t>
      </w:r>
      <w:r w:rsidR="00072F43">
        <w:rPr>
          <w:color w:val="000000" w:themeColor="text1"/>
        </w:rPr>
        <w:t xml:space="preserve">or example, </w:t>
      </w:r>
      <w:proofErr w:type="spellStart"/>
      <w:r w:rsidR="00072F43">
        <w:rPr>
          <w:color w:val="000000" w:themeColor="text1"/>
        </w:rPr>
        <w:t>Xie</w:t>
      </w:r>
      <w:proofErr w:type="spellEnd"/>
      <w:r w:rsidR="00072F43">
        <w:rPr>
          <w:color w:val="000000" w:themeColor="text1"/>
        </w:rPr>
        <w:t xml:space="preserve"> </w:t>
      </w:r>
      <w:proofErr w:type="spellStart"/>
      <w:r w:rsidR="00072F43">
        <w:rPr>
          <w:color w:val="000000" w:themeColor="text1"/>
        </w:rPr>
        <w:t>Ling</w:t>
      </w:r>
      <w:r w:rsidR="003A2131" w:rsidRPr="0071480F">
        <w:rPr>
          <w:color w:val="000000" w:themeColor="text1"/>
        </w:rPr>
        <w:t>yun</w:t>
      </w:r>
      <w:proofErr w:type="spellEnd"/>
      <w:r w:rsidR="00A43766">
        <w:rPr>
          <w:color w:val="000000" w:themeColor="text1"/>
        </w:rPr>
        <w:t xml:space="preserve"> (</w:t>
      </w:r>
      <w:r w:rsidR="00A43766" w:rsidRPr="00A43766">
        <w:rPr>
          <w:rFonts w:hint="eastAsia"/>
          <w:color w:val="000000" w:themeColor="text1"/>
        </w:rPr>
        <w:t>謝靈運</w:t>
      </w:r>
      <w:r w:rsidR="00A43766">
        <w:rPr>
          <w:color w:val="000000" w:themeColor="text1"/>
        </w:rPr>
        <w:t xml:space="preserve"> </w:t>
      </w:r>
      <w:r w:rsidR="00D335B0">
        <w:rPr>
          <w:rFonts w:hint="eastAsia"/>
          <w:color w:val="000000" w:themeColor="text1"/>
        </w:rPr>
        <w:t>c.</w:t>
      </w:r>
      <w:r w:rsidR="00D335B0">
        <w:rPr>
          <w:color w:val="000000" w:themeColor="text1"/>
        </w:rPr>
        <w:t>385-c.</w:t>
      </w:r>
      <w:r w:rsidR="00A43766">
        <w:rPr>
          <w:color w:val="000000" w:themeColor="text1"/>
        </w:rPr>
        <w:t>433)</w:t>
      </w:r>
      <w:r w:rsidR="003A2131" w:rsidRPr="0071480F">
        <w:rPr>
          <w:color w:val="000000" w:themeColor="text1"/>
        </w:rPr>
        <w:t>, a famous landscape poet in the Northern and</w:t>
      </w:r>
      <w:r w:rsidR="0040118E">
        <w:rPr>
          <w:color w:val="000000" w:themeColor="text1"/>
        </w:rPr>
        <w:t xml:space="preserve"> Southern Dynasties, always used</w:t>
      </w:r>
      <w:r w:rsidR="003A2131" w:rsidRPr="0071480F">
        <w:rPr>
          <w:color w:val="000000" w:themeColor="text1"/>
        </w:rPr>
        <w:t xml:space="preserve"> parallelism in his poems. Here is one example from his landscape poetry:</w:t>
      </w:r>
    </w:p>
    <w:p w14:paraId="4B7022EB" w14:textId="28EF0920" w:rsidR="003A2131" w:rsidRPr="0079354D" w:rsidRDefault="004D6D6D" w:rsidP="0079354D">
      <w:pPr>
        <w:pStyle w:val="af"/>
        <w:rPr>
          <w:b/>
        </w:rPr>
      </w:pPr>
      <w:r>
        <w:rPr>
          <w:b/>
        </w:rPr>
        <w:t xml:space="preserve">  </w:t>
      </w:r>
      <w:r w:rsidR="0079354D">
        <w:rPr>
          <w:b/>
        </w:rPr>
        <w:t>Ascending Isolated Island in the R</w:t>
      </w:r>
      <w:r w:rsidR="003A2131" w:rsidRPr="0079354D">
        <w:rPr>
          <w:b/>
        </w:rPr>
        <w:t>iver</w:t>
      </w:r>
    </w:p>
    <w:p w14:paraId="435BF61C" w14:textId="77777777" w:rsidR="0077346A" w:rsidRPr="0071480F" w:rsidRDefault="0077346A" w:rsidP="0077346A">
      <w:pPr>
        <w:pStyle w:val="af"/>
      </w:pPr>
      <w:r>
        <w:t>The south of the river, I got</w:t>
      </w:r>
      <w:r w:rsidRPr="0071480F">
        <w:t xml:space="preserve"> tired for seeing,</w:t>
      </w:r>
    </w:p>
    <w:p w14:paraId="39FD6943" w14:textId="77777777" w:rsidR="0077346A" w:rsidRPr="0071480F" w:rsidRDefault="0077346A" w:rsidP="0077346A">
      <w:pPr>
        <w:pStyle w:val="af"/>
      </w:pPr>
      <w:r w:rsidRPr="0071480F">
        <w:t xml:space="preserve">The north of the river, I </w:t>
      </w:r>
      <w:r>
        <w:t xml:space="preserve">have </w:t>
      </w:r>
      <w:r w:rsidRPr="0071480F">
        <w:t>neglect</w:t>
      </w:r>
      <w:r>
        <w:t>ed to go and look</w:t>
      </w:r>
      <w:r w:rsidRPr="0071480F">
        <w:t xml:space="preserve"> around.</w:t>
      </w:r>
    </w:p>
    <w:p w14:paraId="49BC080E" w14:textId="77777777" w:rsidR="0077346A" w:rsidRPr="0071480F" w:rsidRDefault="0077346A" w:rsidP="0077346A">
      <w:pPr>
        <w:pStyle w:val="af"/>
      </w:pPr>
      <w:r>
        <w:t>I Embrace</w:t>
      </w:r>
      <w:r w:rsidRPr="0071480F">
        <w:t xml:space="preserve"> </w:t>
      </w:r>
      <w:r>
        <w:t>new things, the path way turns long,</w:t>
      </w:r>
    </w:p>
    <w:p w14:paraId="4D8DDD52" w14:textId="77777777" w:rsidR="0077346A" w:rsidRPr="0071480F" w:rsidRDefault="0077346A" w:rsidP="0077346A">
      <w:pPr>
        <w:pStyle w:val="af"/>
      </w:pPr>
      <w:r>
        <w:t>As I find</w:t>
      </w:r>
      <w:r w:rsidRPr="0071480F">
        <w:t xml:space="preserve"> strange scene</w:t>
      </w:r>
      <w:r>
        <w:t>s, the daylight does not wait</w:t>
      </w:r>
      <w:r w:rsidRPr="0071480F">
        <w:t>.</w:t>
      </w:r>
    </w:p>
    <w:p w14:paraId="567083A1" w14:textId="77777777" w:rsidR="0077346A" w:rsidRPr="0071480F" w:rsidRDefault="0077346A" w:rsidP="0077346A">
      <w:pPr>
        <w:pStyle w:val="af"/>
      </w:pPr>
      <w:r w:rsidRPr="0071480F">
        <w:lastRenderedPageBreak/>
        <w:t>As for the wild current, I quickly across the river.</w:t>
      </w:r>
    </w:p>
    <w:p w14:paraId="3576A675" w14:textId="77777777" w:rsidR="0077346A" w:rsidRPr="0071480F" w:rsidRDefault="0077346A" w:rsidP="0077346A">
      <w:pPr>
        <w:pStyle w:val="af"/>
      </w:pPr>
      <w:r w:rsidRPr="0071480F">
        <w:t>The isolated river enchants in the middle of the river.</w:t>
      </w:r>
    </w:p>
    <w:p w14:paraId="23DCB0B8" w14:textId="77777777" w:rsidR="0077346A" w:rsidRPr="0071480F" w:rsidRDefault="0077346A" w:rsidP="0077346A">
      <w:pPr>
        <w:pStyle w:val="af"/>
      </w:pPr>
      <w:r w:rsidRPr="0071480F">
        <w:t>The cloud and sun reflect each other,</w:t>
      </w:r>
    </w:p>
    <w:p w14:paraId="647450FE" w14:textId="77777777" w:rsidR="0077346A" w:rsidRPr="0071480F" w:rsidRDefault="0077346A" w:rsidP="0077346A">
      <w:pPr>
        <w:pStyle w:val="af"/>
      </w:pPr>
      <w:r w:rsidRPr="0071480F">
        <w:t xml:space="preserve">The sky and water </w:t>
      </w:r>
      <w:r>
        <w:t>re</w:t>
      </w:r>
      <w:r w:rsidRPr="0071480F">
        <w:t>fresh each other.</w:t>
      </w:r>
    </w:p>
    <w:p w14:paraId="5D540B6B" w14:textId="77777777" w:rsidR="0077346A" w:rsidRPr="0071480F" w:rsidRDefault="0077346A" w:rsidP="0077346A">
      <w:pPr>
        <w:pStyle w:val="af"/>
      </w:pPr>
      <w:r w:rsidRPr="0071480F">
        <w:t xml:space="preserve">The manifest spirit, </w:t>
      </w:r>
      <w:r>
        <w:t xml:space="preserve">no one </w:t>
      </w:r>
      <w:r w:rsidRPr="0071480F">
        <w:t>appreciate</w:t>
      </w:r>
      <w:r>
        <w:t>s</w:t>
      </w:r>
      <w:r w:rsidRPr="0071480F">
        <w:t xml:space="preserve"> it,</w:t>
      </w:r>
    </w:p>
    <w:p w14:paraId="7C46FE54" w14:textId="77777777" w:rsidR="0077346A" w:rsidRPr="0071480F" w:rsidRDefault="0077346A" w:rsidP="0077346A">
      <w:pPr>
        <w:pStyle w:val="af"/>
      </w:pPr>
      <w:r w:rsidRPr="0071480F">
        <w:t xml:space="preserve">The hidden true ones, who for them </w:t>
      </w:r>
      <w:r>
        <w:t xml:space="preserve">will </w:t>
      </w:r>
      <w:r w:rsidRPr="0071480F">
        <w:t xml:space="preserve">pass </w:t>
      </w:r>
      <w:r>
        <w:t xml:space="preserve">the </w:t>
      </w:r>
      <w:r w:rsidRPr="0071480F">
        <w:t>word?</w:t>
      </w:r>
    </w:p>
    <w:p w14:paraId="4A97E363" w14:textId="77777777" w:rsidR="0077346A" w:rsidRPr="0071480F" w:rsidRDefault="0077346A" w:rsidP="0077346A">
      <w:pPr>
        <w:pStyle w:val="af"/>
      </w:pPr>
      <w:r w:rsidRPr="0071480F">
        <w:t>I imagine the figure of Kun mountain,</w:t>
      </w:r>
    </w:p>
    <w:p w14:paraId="3FFB2502" w14:textId="77777777" w:rsidR="0077346A" w:rsidRPr="0071480F" w:rsidRDefault="0077346A" w:rsidP="0077346A">
      <w:pPr>
        <w:pStyle w:val="af"/>
      </w:pPr>
      <w:r w:rsidRPr="0071480F">
        <w:t xml:space="preserve">Kun mountain is far away from </w:t>
      </w:r>
      <w:r>
        <w:t xml:space="preserve">the </w:t>
      </w:r>
      <w:r w:rsidRPr="0071480F">
        <w:t>karma cycle of the world.</w:t>
      </w:r>
    </w:p>
    <w:p w14:paraId="0A9D47A1" w14:textId="77777777" w:rsidR="00950472" w:rsidRDefault="0077346A" w:rsidP="00950472">
      <w:pPr>
        <w:pStyle w:val="af"/>
      </w:pPr>
      <w:r>
        <w:t xml:space="preserve">I begin to trust </w:t>
      </w:r>
      <w:r>
        <w:rPr>
          <w:rFonts w:hint="eastAsia"/>
        </w:rPr>
        <w:t>An</w:t>
      </w:r>
      <w:r>
        <w:t xml:space="preserve"> Qi’s arts</w:t>
      </w:r>
      <w:r w:rsidRPr="0071480F">
        <w:t>,</w:t>
      </w:r>
      <w:r>
        <w:rPr>
          <w:rStyle w:val="a5"/>
        </w:rPr>
        <w:footnoteReference w:id="6"/>
      </w:r>
      <w:r w:rsidR="00950472" w:rsidRPr="00950472">
        <w:t xml:space="preserve"> </w:t>
      </w:r>
    </w:p>
    <w:p w14:paraId="0A3EB215" w14:textId="5C84079D" w:rsidR="00950472" w:rsidRPr="00950472" w:rsidRDefault="00950472" w:rsidP="00950472">
      <w:pPr>
        <w:pStyle w:val="af"/>
      </w:pPr>
      <w:r>
        <w:t>By them</w:t>
      </w:r>
      <w:r w:rsidRPr="0071480F">
        <w:t>, I will finish the nourishing of my years.</w:t>
      </w:r>
    </w:p>
    <w:p w14:paraId="788CF1AC" w14:textId="77777777" w:rsidR="0077346A" w:rsidRDefault="0079354D" w:rsidP="0079354D">
      <w:pPr>
        <w:pStyle w:val="af"/>
      </w:pPr>
      <w:r>
        <w:t xml:space="preserve">      </w:t>
      </w:r>
    </w:p>
    <w:p w14:paraId="3C7041AE" w14:textId="3D56F756" w:rsidR="00DE2BDE" w:rsidRPr="00DE2BDE" w:rsidRDefault="0077346A" w:rsidP="0079354D">
      <w:pPr>
        <w:pStyle w:val="af"/>
      </w:pPr>
      <w:r>
        <w:t xml:space="preserve">      </w:t>
      </w:r>
      <w:r w:rsidR="000820AA" w:rsidRPr="00DE2BDE">
        <w:rPr>
          <w:rFonts w:hint="eastAsia"/>
        </w:rPr>
        <w:t>登江中孤嶼</w:t>
      </w:r>
    </w:p>
    <w:p w14:paraId="61D82359" w14:textId="6F6BFF6B" w:rsidR="003A2131" w:rsidRPr="00DE2BDE" w:rsidRDefault="000820AA" w:rsidP="0079354D">
      <w:pPr>
        <w:pStyle w:val="af"/>
      </w:pPr>
      <w:r w:rsidRPr="00DE2BDE">
        <w:rPr>
          <w:rFonts w:hint="eastAsia"/>
        </w:rPr>
        <w:t>江南倦歷覽，江北曠周旋</w:t>
      </w:r>
      <w:r w:rsidRPr="00DE2BDE">
        <w:t>。</w:t>
      </w:r>
    </w:p>
    <w:p w14:paraId="3BD0E6CC" w14:textId="1D32AF00" w:rsidR="003A2131" w:rsidRPr="00DE2BDE" w:rsidRDefault="000820AA" w:rsidP="0079354D">
      <w:pPr>
        <w:pStyle w:val="af"/>
      </w:pPr>
      <w:r w:rsidRPr="00DE2BDE">
        <w:rPr>
          <w:rFonts w:hint="eastAsia"/>
        </w:rPr>
        <w:t>懷新道轉迴，尋異景不延。</w:t>
      </w:r>
    </w:p>
    <w:p w14:paraId="5832F54D" w14:textId="1DCE3AF1" w:rsidR="003A2131" w:rsidRPr="00DE2BDE" w:rsidRDefault="000820AA" w:rsidP="0079354D">
      <w:pPr>
        <w:pStyle w:val="af"/>
      </w:pPr>
      <w:r w:rsidRPr="00DE2BDE">
        <w:rPr>
          <w:rFonts w:hint="eastAsia"/>
        </w:rPr>
        <w:t>亂流趨正色，孤嶼媚中川。</w:t>
      </w:r>
    </w:p>
    <w:p w14:paraId="4B716CF0" w14:textId="4618688B" w:rsidR="000820AA" w:rsidRPr="00DE2BDE" w:rsidRDefault="000820AA" w:rsidP="0079354D">
      <w:pPr>
        <w:pStyle w:val="af"/>
      </w:pPr>
      <w:r w:rsidRPr="00DE2BDE">
        <w:rPr>
          <w:rFonts w:hint="eastAsia"/>
        </w:rPr>
        <w:t>雲日相暉映，空水共澄鮮。</w:t>
      </w:r>
    </w:p>
    <w:p w14:paraId="1C7249A0" w14:textId="596D02FC" w:rsidR="000820AA" w:rsidRPr="00DE2BDE" w:rsidRDefault="000820AA" w:rsidP="0079354D">
      <w:pPr>
        <w:pStyle w:val="af"/>
      </w:pPr>
      <w:r w:rsidRPr="00DE2BDE">
        <w:rPr>
          <w:rFonts w:hint="eastAsia"/>
        </w:rPr>
        <w:t>表靈物莫賞，藴真誰為傳。</w:t>
      </w:r>
    </w:p>
    <w:p w14:paraId="7D3F88C5" w14:textId="0015B598" w:rsidR="003A2131" w:rsidRPr="00DE2BDE" w:rsidRDefault="000820AA" w:rsidP="0079354D">
      <w:pPr>
        <w:pStyle w:val="af"/>
      </w:pPr>
      <w:r w:rsidRPr="00DE2BDE">
        <w:rPr>
          <w:rFonts w:hint="eastAsia"/>
        </w:rPr>
        <w:t>想像崑山姿，緬邈區中緣。</w:t>
      </w:r>
    </w:p>
    <w:p w14:paraId="01819AD9" w14:textId="61E18A73" w:rsidR="003A2131" w:rsidRDefault="000820AA" w:rsidP="0079354D">
      <w:pPr>
        <w:pStyle w:val="af"/>
      </w:pPr>
      <w:r w:rsidRPr="00DE2BDE">
        <w:t>始信安期</w:t>
      </w:r>
      <w:r w:rsidRPr="00DE2BDE">
        <w:rPr>
          <w:rFonts w:hint="eastAsia"/>
        </w:rPr>
        <w:t>术</w:t>
      </w:r>
      <w:r w:rsidRPr="00DE2BDE">
        <w:t>，</w:t>
      </w:r>
      <w:r w:rsidRPr="00DE2BDE">
        <w:rPr>
          <w:rFonts w:hint="eastAsia"/>
        </w:rPr>
        <w:t>得尽</w:t>
      </w:r>
      <w:r w:rsidRPr="00DE2BDE">
        <w:t>养身年。</w:t>
      </w:r>
    </w:p>
    <w:p w14:paraId="641E3745" w14:textId="6273398F" w:rsidR="003A2131" w:rsidRPr="0071480F" w:rsidRDefault="0040118E" w:rsidP="003A2131">
      <w:pPr>
        <w:rPr>
          <w:color w:val="000000" w:themeColor="text1"/>
        </w:rPr>
      </w:pPr>
      <w:r>
        <w:rPr>
          <w:color w:val="000000" w:themeColor="text1"/>
        </w:rPr>
        <w:t xml:space="preserve">   The ability </w:t>
      </w:r>
      <w:r w:rsidR="00A9145D">
        <w:rPr>
          <w:color w:val="000000" w:themeColor="text1"/>
        </w:rPr>
        <w:t xml:space="preserve">of </w:t>
      </w:r>
      <w:proofErr w:type="spellStart"/>
      <w:r w:rsidR="00A9145D">
        <w:rPr>
          <w:color w:val="000000" w:themeColor="text1"/>
        </w:rPr>
        <w:t>Xie</w:t>
      </w:r>
      <w:proofErr w:type="spellEnd"/>
      <w:r w:rsidR="00A9145D">
        <w:rPr>
          <w:color w:val="000000" w:themeColor="text1"/>
        </w:rPr>
        <w:t xml:space="preserve"> </w:t>
      </w:r>
      <w:proofErr w:type="spellStart"/>
      <w:r w:rsidR="00A9145D">
        <w:rPr>
          <w:color w:val="000000" w:themeColor="text1"/>
        </w:rPr>
        <w:t>Lingyun</w:t>
      </w:r>
      <w:proofErr w:type="spellEnd"/>
      <w:r w:rsidR="00A9145D">
        <w:rPr>
          <w:color w:val="000000" w:themeColor="text1"/>
        </w:rPr>
        <w:t xml:space="preserve"> </w:t>
      </w:r>
      <w:r>
        <w:rPr>
          <w:color w:val="000000" w:themeColor="text1"/>
        </w:rPr>
        <w:t>to creat</w:t>
      </w:r>
      <w:r w:rsidR="00A9145D">
        <w:rPr>
          <w:color w:val="000000" w:themeColor="text1"/>
        </w:rPr>
        <w:t>e</w:t>
      </w:r>
      <w:r>
        <w:rPr>
          <w:color w:val="000000" w:themeColor="text1"/>
        </w:rPr>
        <w:t xml:space="preserve"> outstanding</w:t>
      </w:r>
      <w:r w:rsidR="003A2131" w:rsidRPr="0071480F">
        <w:rPr>
          <w:color w:val="000000" w:themeColor="text1"/>
        </w:rPr>
        <w:t xml:space="preserve"> parallel</w:t>
      </w:r>
      <w:r w:rsidR="00B416AB">
        <w:rPr>
          <w:color w:val="000000" w:themeColor="text1"/>
        </w:rPr>
        <w:t>ism</w:t>
      </w:r>
      <w:r w:rsidR="003A2131" w:rsidRPr="0071480F">
        <w:rPr>
          <w:color w:val="000000" w:themeColor="text1"/>
        </w:rPr>
        <w:t xml:space="preserve"> </w:t>
      </w:r>
      <w:r w:rsidR="00B416AB">
        <w:rPr>
          <w:color w:val="000000" w:themeColor="text1"/>
        </w:rPr>
        <w:t xml:space="preserve">was </w:t>
      </w:r>
      <w:r w:rsidR="00B416AB" w:rsidRPr="0071480F">
        <w:rPr>
          <w:color w:val="000000" w:themeColor="text1"/>
        </w:rPr>
        <w:t>praised</w:t>
      </w:r>
      <w:r w:rsidR="00B416AB">
        <w:rPr>
          <w:color w:val="000000" w:themeColor="text1"/>
        </w:rPr>
        <w:t xml:space="preserve"> by</w:t>
      </w:r>
      <w:r w:rsidR="003A2131" w:rsidRPr="0071480F">
        <w:rPr>
          <w:color w:val="000000" w:themeColor="text1"/>
        </w:rPr>
        <w:t xml:space="preserve"> poets and critics </w:t>
      </w:r>
      <w:r w:rsidR="00B416AB">
        <w:rPr>
          <w:color w:val="000000" w:themeColor="text1"/>
        </w:rPr>
        <w:t xml:space="preserve">even </w:t>
      </w:r>
      <w:r w:rsidR="003A2131" w:rsidRPr="0071480F">
        <w:rPr>
          <w:color w:val="000000" w:themeColor="text1"/>
        </w:rPr>
        <w:t>centuries later</w:t>
      </w:r>
      <w:r w:rsidR="00B416AB">
        <w:rPr>
          <w:color w:val="000000" w:themeColor="text1"/>
        </w:rPr>
        <w:t>:</w:t>
      </w:r>
      <w:r w:rsidR="00666B4C">
        <w:rPr>
          <w:color w:val="000000" w:themeColor="text1"/>
        </w:rPr>
        <w:t xml:space="preserve"> “</w:t>
      </w:r>
      <w:proofErr w:type="spellStart"/>
      <w:r w:rsidR="00666B4C">
        <w:rPr>
          <w:color w:val="000000" w:themeColor="text1"/>
        </w:rPr>
        <w:t>K’ang</w:t>
      </w:r>
      <w:proofErr w:type="spellEnd"/>
      <w:r w:rsidR="00666B4C">
        <w:rPr>
          <w:color w:val="000000" w:themeColor="text1"/>
        </w:rPr>
        <w:t>-lo (</w:t>
      </w:r>
      <w:proofErr w:type="spellStart"/>
      <w:r w:rsidR="003A2131" w:rsidRPr="0071480F">
        <w:rPr>
          <w:color w:val="000000" w:themeColor="text1"/>
        </w:rPr>
        <w:t>Xie</w:t>
      </w:r>
      <w:proofErr w:type="spellEnd"/>
      <w:r w:rsidR="003A2131" w:rsidRPr="0071480F">
        <w:rPr>
          <w:color w:val="000000" w:themeColor="text1"/>
        </w:rPr>
        <w:t xml:space="preserve"> </w:t>
      </w:r>
      <w:proofErr w:type="spellStart"/>
      <w:r w:rsidR="003A2131" w:rsidRPr="0071480F">
        <w:rPr>
          <w:color w:val="000000" w:themeColor="text1"/>
        </w:rPr>
        <w:t>Lingyun</w:t>
      </w:r>
      <w:proofErr w:type="spellEnd"/>
      <w:r w:rsidR="003A2131" w:rsidRPr="0071480F">
        <w:rPr>
          <w:color w:val="000000" w:themeColor="text1"/>
        </w:rPr>
        <w:t xml:space="preserve">) had a prodigious skill in </w:t>
      </w:r>
      <w:r w:rsidR="00B416AB">
        <w:rPr>
          <w:color w:val="000000" w:themeColor="text1"/>
        </w:rPr>
        <w:t xml:space="preserve">the </w:t>
      </w:r>
      <w:r w:rsidR="003A2131" w:rsidRPr="0071480F">
        <w:rPr>
          <w:color w:val="000000" w:themeColor="text1"/>
        </w:rPr>
        <w:t>artful composition</w:t>
      </w:r>
      <w:r w:rsidR="00B416AB">
        <w:rPr>
          <w:color w:val="000000" w:themeColor="text1"/>
        </w:rPr>
        <w:t xml:space="preserve"> of</w:t>
      </w:r>
      <w:r w:rsidR="00B416AB" w:rsidRPr="00B416AB">
        <w:rPr>
          <w:color w:val="000000" w:themeColor="text1"/>
        </w:rPr>
        <w:t xml:space="preserve"> </w:t>
      </w:r>
      <w:r w:rsidR="00B416AB" w:rsidRPr="0071480F">
        <w:rPr>
          <w:color w:val="000000" w:themeColor="text1"/>
        </w:rPr>
        <w:t>parallelism</w:t>
      </w:r>
      <w:r w:rsidR="003A2131" w:rsidRPr="0071480F">
        <w:rPr>
          <w:color w:val="000000" w:themeColor="text1"/>
        </w:rPr>
        <w:t>, with no sense of the tediousness</w:t>
      </w:r>
      <w:r w:rsidR="00B416AB">
        <w:rPr>
          <w:color w:val="000000" w:themeColor="text1"/>
        </w:rPr>
        <w:t>.</w:t>
      </w:r>
      <w:r w:rsidR="003A2131" w:rsidRPr="0071480F">
        <w:rPr>
          <w:color w:val="000000" w:themeColor="text1"/>
        </w:rPr>
        <w:t>”</w:t>
      </w:r>
      <w:r w:rsidR="003A2131" w:rsidRPr="0071480F">
        <w:rPr>
          <w:rStyle w:val="a5"/>
          <w:color w:val="000000" w:themeColor="text1"/>
        </w:rPr>
        <w:footnoteReference w:id="7"/>
      </w:r>
      <w:r w:rsidR="003A2131" w:rsidRPr="0071480F">
        <w:rPr>
          <w:color w:val="000000" w:themeColor="text1"/>
        </w:rPr>
        <w:t xml:space="preserve"> Indeed, it was th</w:t>
      </w:r>
      <w:r w:rsidR="003F7D8C">
        <w:rPr>
          <w:color w:val="000000" w:themeColor="text1"/>
        </w:rPr>
        <w:t xml:space="preserve">rough parallelism that </w:t>
      </w:r>
      <w:proofErr w:type="spellStart"/>
      <w:r w:rsidR="003F7D8C">
        <w:rPr>
          <w:color w:val="000000" w:themeColor="text1"/>
        </w:rPr>
        <w:t>Xie</w:t>
      </w:r>
      <w:proofErr w:type="spellEnd"/>
      <w:r w:rsidR="003F7D8C">
        <w:rPr>
          <w:color w:val="000000" w:themeColor="text1"/>
        </w:rPr>
        <w:t xml:space="preserve"> </w:t>
      </w:r>
      <w:proofErr w:type="spellStart"/>
      <w:r w:rsidR="003F7D8C">
        <w:rPr>
          <w:color w:val="000000" w:themeColor="text1"/>
        </w:rPr>
        <w:t>Ling</w:t>
      </w:r>
      <w:r w:rsidR="003A2131" w:rsidRPr="0071480F">
        <w:rPr>
          <w:color w:val="000000" w:themeColor="text1"/>
        </w:rPr>
        <w:t>yun</w:t>
      </w:r>
      <w:proofErr w:type="spellEnd"/>
      <w:r w:rsidR="003A2131" w:rsidRPr="0071480F">
        <w:rPr>
          <w:color w:val="000000" w:themeColor="text1"/>
        </w:rPr>
        <w:t xml:space="preserve"> </w:t>
      </w:r>
      <w:r w:rsidR="00B416AB" w:rsidRPr="0071480F">
        <w:rPr>
          <w:color w:val="000000" w:themeColor="text1"/>
        </w:rPr>
        <w:t xml:space="preserve">most effectively </w:t>
      </w:r>
      <w:r w:rsidR="003A2131" w:rsidRPr="0071480F">
        <w:rPr>
          <w:color w:val="000000" w:themeColor="text1"/>
        </w:rPr>
        <w:t>presented his view of nature.</w:t>
      </w:r>
    </w:p>
    <w:p w14:paraId="763B33FF" w14:textId="7516DC20" w:rsidR="003A2131" w:rsidRPr="0071480F" w:rsidRDefault="000364BF" w:rsidP="003A2131">
      <w:pPr>
        <w:rPr>
          <w:color w:val="000000" w:themeColor="text1"/>
        </w:rPr>
      </w:pPr>
      <w:r>
        <w:rPr>
          <w:color w:val="000000" w:themeColor="text1"/>
        </w:rPr>
        <w:t xml:space="preserve">    </w:t>
      </w:r>
      <w:r w:rsidR="003A2131" w:rsidRPr="0071480F">
        <w:rPr>
          <w:color w:val="000000" w:themeColor="text1"/>
        </w:rPr>
        <w:t xml:space="preserve">In </w:t>
      </w:r>
      <w:r w:rsidR="00B416AB">
        <w:rPr>
          <w:color w:val="000000" w:themeColor="text1"/>
        </w:rPr>
        <w:t>the</w:t>
      </w:r>
      <w:r w:rsidR="003A2131" w:rsidRPr="0071480F">
        <w:rPr>
          <w:color w:val="000000" w:themeColor="text1"/>
        </w:rPr>
        <w:t xml:space="preserve"> poem</w:t>
      </w:r>
      <w:r w:rsidR="00B416AB">
        <w:rPr>
          <w:color w:val="000000" w:themeColor="text1"/>
        </w:rPr>
        <w:t xml:space="preserve"> above</w:t>
      </w:r>
      <w:r w:rsidR="003A2131" w:rsidRPr="0071480F">
        <w:rPr>
          <w:color w:val="000000" w:themeColor="text1"/>
        </w:rPr>
        <w:t>, t</w:t>
      </w:r>
      <w:r w:rsidR="0040118E">
        <w:rPr>
          <w:color w:val="000000" w:themeColor="text1"/>
        </w:rPr>
        <w:t>he first four couplets display</w:t>
      </w:r>
      <w:r w:rsidR="003A2131" w:rsidRPr="0071480F">
        <w:rPr>
          <w:color w:val="000000" w:themeColor="text1"/>
        </w:rPr>
        <w:t xml:space="preserve"> a parallelism by describing the landscapes, like river north and river south, wild current and the isolated river, cloud and </w:t>
      </w:r>
      <w:r w:rsidR="003A2131" w:rsidRPr="0071480F">
        <w:rPr>
          <w:color w:val="000000" w:themeColor="text1"/>
        </w:rPr>
        <w:lastRenderedPageBreak/>
        <w:t>sun</w:t>
      </w:r>
      <w:r w:rsidR="00B416AB">
        <w:rPr>
          <w:color w:val="000000" w:themeColor="text1"/>
        </w:rPr>
        <w:t>,</w:t>
      </w:r>
      <w:r w:rsidR="003A2131" w:rsidRPr="0071480F">
        <w:rPr>
          <w:color w:val="000000" w:themeColor="text1"/>
        </w:rPr>
        <w:t xml:space="preserve"> sky and water. By creat</w:t>
      </w:r>
      <w:r w:rsidR="00072F43">
        <w:rPr>
          <w:color w:val="000000" w:themeColor="text1"/>
        </w:rPr>
        <w:t xml:space="preserve">ing these parallel couplets, </w:t>
      </w:r>
      <w:proofErr w:type="spellStart"/>
      <w:r w:rsidR="00072F43">
        <w:rPr>
          <w:color w:val="000000" w:themeColor="text1"/>
        </w:rPr>
        <w:t>Xie</w:t>
      </w:r>
      <w:proofErr w:type="spellEnd"/>
      <w:r w:rsidR="003F7D8C">
        <w:rPr>
          <w:color w:val="000000" w:themeColor="text1"/>
        </w:rPr>
        <w:t xml:space="preserve"> </w:t>
      </w:r>
      <w:proofErr w:type="spellStart"/>
      <w:r w:rsidR="003F7D8C">
        <w:rPr>
          <w:color w:val="000000" w:themeColor="text1"/>
        </w:rPr>
        <w:t>Ling</w:t>
      </w:r>
      <w:r w:rsidR="00A43766">
        <w:rPr>
          <w:color w:val="000000" w:themeColor="text1"/>
        </w:rPr>
        <w:t>yun</w:t>
      </w:r>
      <w:proofErr w:type="spellEnd"/>
      <w:r w:rsidR="00A43766">
        <w:rPr>
          <w:color w:val="000000" w:themeColor="text1"/>
        </w:rPr>
        <w:t xml:space="preserve"> succeed</w:t>
      </w:r>
      <w:r w:rsidR="0040118E">
        <w:rPr>
          <w:color w:val="000000" w:themeColor="text1"/>
        </w:rPr>
        <w:t>s</w:t>
      </w:r>
      <w:r w:rsidR="003A2131" w:rsidRPr="0071480F">
        <w:rPr>
          <w:color w:val="000000" w:themeColor="text1"/>
        </w:rPr>
        <w:t xml:space="preserve"> in conveying </w:t>
      </w:r>
      <w:r w:rsidR="00B416AB">
        <w:rPr>
          <w:color w:val="000000" w:themeColor="text1"/>
        </w:rPr>
        <w:t xml:space="preserve">the inherent symmetry </w:t>
      </w:r>
      <w:r w:rsidR="003A2131" w:rsidRPr="0071480F">
        <w:rPr>
          <w:color w:val="000000" w:themeColor="text1"/>
        </w:rPr>
        <w:t xml:space="preserve">of nature. </w:t>
      </w:r>
      <w:r w:rsidR="0040118E">
        <w:rPr>
          <w:color w:val="000000" w:themeColor="text1"/>
        </w:rPr>
        <w:t>T</w:t>
      </w:r>
      <w:r w:rsidR="003A2131" w:rsidRPr="0071480F">
        <w:rPr>
          <w:color w:val="000000" w:themeColor="text1"/>
        </w:rPr>
        <w:t xml:space="preserve">his artistic achievement was </w:t>
      </w:r>
      <w:r w:rsidR="00B416AB">
        <w:rPr>
          <w:color w:val="000000" w:themeColor="text1"/>
        </w:rPr>
        <w:t xml:space="preserve">only made possible </w:t>
      </w:r>
      <w:r w:rsidR="0040118E">
        <w:rPr>
          <w:color w:val="000000" w:themeColor="text1"/>
        </w:rPr>
        <w:t>through his detailed attention</w:t>
      </w:r>
      <w:r w:rsidR="003A2131" w:rsidRPr="0071480F">
        <w:rPr>
          <w:color w:val="000000" w:themeColor="text1"/>
        </w:rPr>
        <w:t xml:space="preserve"> </w:t>
      </w:r>
      <w:r w:rsidR="00B416AB">
        <w:rPr>
          <w:color w:val="000000" w:themeColor="text1"/>
        </w:rPr>
        <w:t>paid</w:t>
      </w:r>
      <w:r w:rsidR="003A2131" w:rsidRPr="0071480F">
        <w:rPr>
          <w:color w:val="000000" w:themeColor="text1"/>
        </w:rPr>
        <w:t xml:space="preserve"> </w:t>
      </w:r>
      <w:r w:rsidR="00B416AB">
        <w:rPr>
          <w:color w:val="000000" w:themeColor="text1"/>
        </w:rPr>
        <w:t xml:space="preserve">and </w:t>
      </w:r>
      <w:r w:rsidR="0040118E">
        <w:rPr>
          <w:color w:val="000000" w:themeColor="text1"/>
        </w:rPr>
        <w:t xml:space="preserve">the feeling of symmetry. </w:t>
      </w:r>
    </w:p>
    <w:p w14:paraId="5846B273" w14:textId="062A2887" w:rsidR="003A2131" w:rsidRPr="0071480F" w:rsidRDefault="000364BF" w:rsidP="003A2131">
      <w:pPr>
        <w:rPr>
          <w:color w:val="000000" w:themeColor="text1"/>
        </w:rPr>
      </w:pPr>
      <w:r>
        <w:rPr>
          <w:color w:val="000000" w:themeColor="text1"/>
        </w:rPr>
        <w:t xml:space="preserve">    </w:t>
      </w:r>
      <w:r w:rsidR="00A54D09">
        <w:rPr>
          <w:color w:val="000000" w:themeColor="text1"/>
        </w:rPr>
        <w:t>Not only did</w:t>
      </w:r>
      <w:r w:rsidR="00072F43">
        <w:rPr>
          <w:color w:val="000000" w:themeColor="text1"/>
        </w:rPr>
        <w:t xml:space="preserve"> </w:t>
      </w:r>
      <w:proofErr w:type="spellStart"/>
      <w:r w:rsidR="00A54D09">
        <w:rPr>
          <w:color w:val="000000" w:themeColor="text1"/>
        </w:rPr>
        <w:t>Xie</w:t>
      </w:r>
      <w:proofErr w:type="spellEnd"/>
      <w:r w:rsidR="003F7D8C">
        <w:rPr>
          <w:color w:val="000000" w:themeColor="text1"/>
        </w:rPr>
        <w:t xml:space="preserve"> </w:t>
      </w:r>
      <w:proofErr w:type="spellStart"/>
      <w:r w:rsidR="003F7D8C">
        <w:rPr>
          <w:color w:val="000000" w:themeColor="text1"/>
        </w:rPr>
        <w:t>Ling</w:t>
      </w:r>
      <w:r w:rsidR="00A54D09" w:rsidRPr="0071480F">
        <w:rPr>
          <w:color w:val="000000" w:themeColor="text1"/>
        </w:rPr>
        <w:t>yun</w:t>
      </w:r>
      <w:proofErr w:type="spellEnd"/>
      <w:r w:rsidR="0040118E">
        <w:rPr>
          <w:color w:val="000000" w:themeColor="text1"/>
        </w:rPr>
        <w:t xml:space="preserve"> build </w:t>
      </w:r>
      <w:r w:rsidR="00A54D09" w:rsidRPr="0071480F">
        <w:rPr>
          <w:color w:val="000000" w:themeColor="text1"/>
        </w:rPr>
        <w:t>parallelism</w:t>
      </w:r>
      <w:r w:rsidR="00A54D09">
        <w:rPr>
          <w:color w:val="000000" w:themeColor="text1"/>
        </w:rPr>
        <w:t xml:space="preserve"> into his</w:t>
      </w:r>
      <w:r w:rsidR="00A54D09" w:rsidRPr="00A54D09">
        <w:rPr>
          <w:color w:val="000000" w:themeColor="text1"/>
        </w:rPr>
        <w:t xml:space="preserve"> </w:t>
      </w:r>
      <w:r w:rsidR="00A54D09" w:rsidRPr="0071480F">
        <w:rPr>
          <w:color w:val="000000" w:themeColor="text1"/>
        </w:rPr>
        <w:t>description of landscape</w:t>
      </w:r>
      <w:r w:rsidR="00A54D09">
        <w:rPr>
          <w:color w:val="000000" w:themeColor="text1"/>
        </w:rPr>
        <w:t>,</w:t>
      </w:r>
      <w:r w:rsidR="003A2131" w:rsidRPr="0071480F">
        <w:rPr>
          <w:color w:val="000000" w:themeColor="text1"/>
        </w:rPr>
        <w:t xml:space="preserve"> </w:t>
      </w:r>
      <w:r w:rsidR="00A54D09" w:rsidRPr="0071480F">
        <w:rPr>
          <w:color w:val="000000" w:themeColor="text1"/>
        </w:rPr>
        <w:t xml:space="preserve">which </w:t>
      </w:r>
      <w:r w:rsidR="0040118E">
        <w:rPr>
          <w:color w:val="000000" w:themeColor="text1"/>
        </w:rPr>
        <w:t>was the most famous part of</w:t>
      </w:r>
      <w:r w:rsidR="00A54D09" w:rsidRPr="0071480F">
        <w:rPr>
          <w:color w:val="000000" w:themeColor="text1"/>
        </w:rPr>
        <w:t xml:space="preserve"> </w:t>
      </w:r>
      <w:r w:rsidR="00A54D09">
        <w:rPr>
          <w:color w:val="000000" w:themeColor="text1"/>
        </w:rPr>
        <w:t>his</w:t>
      </w:r>
      <w:r w:rsidR="00A54D09" w:rsidRPr="0071480F">
        <w:rPr>
          <w:color w:val="000000" w:themeColor="text1"/>
        </w:rPr>
        <w:t xml:space="preserve"> poetry,</w:t>
      </w:r>
      <w:r w:rsidR="00A54D09">
        <w:rPr>
          <w:color w:val="000000" w:themeColor="text1"/>
        </w:rPr>
        <w:t xml:space="preserve"> </w:t>
      </w:r>
      <w:r w:rsidR="0040118E">
        <w:rPr>
          <w:color w:val="000000" w:themeColor="text1"/>
        </w:rPr>
        <w:t xml:space="preserve">but </w:t>
      </w:r>
      <w:r w:rsidR="00A54D09">
        <w:rPr>
          <w:color w:val="000000" w:themeColor="text1"/>
        </w:rPr>
        <w:t>he also followed this pattern in expressions of his religious belief. I</w:t>
      </w:r>
      <w:r w:rsidR="003A2131" w:rsidRPr="0071480F">
        <w:rPr>
          <w:color w:val="000000" w:themeColor="text1"/>
        </w:rPr>
        <w:t>n the last three couplets</w:t>
      </w:r>
      <w:r w:rsidR="00A54D09">
        <w:rPr>
          <w:color w:val="000000" w:themeColor="text1"/>
        </w:rPr>
        <w:t xml:space="preserve"> of the poem above</w:t>
      </w:r>
      <w:r w:rsidR="003A2131" w:rsidRPr="0071480F">
        <w:rPr>
          <w:color w:val="000000" w:themeColor="text1"/>
        </w:rPr>
        <w:t>, he still kept this parallelism</w:t>
      </w:r>
      <w:r w:rsidR="0040118E" w:rsidRPr="0071480F">
        <w:rPr>
          <w:color w:val="000000" w:themeColor="text1"/>
        </w:rPr>
        <w:t xml:space="preserve"> when poet shifted his description to the religious </w:t>
      </w:r>
      <w:r w:rsidR="0040118E">
        <w:rPr>
          <w:color w:val="000000" w:themeColor="text1"/>
        </w:rPr>
        <w:t>thoughts</w:t>
      </w:r>
      <w:r w:rsidR="00A54D09">
        <w:rPr>
          <w:color w:val="000000" w:themeColor="text1"/>
        </w:rPr>
        <w:t>,</w:t>
      </w:r>
      <w:r w:rsidR="003A2131" w:rsidRPr="0071480F">
        <w:rPr>
          <w:color w:val="000000" w:themeColor="text1"/>
        </w:rPr>
        <w:t xml:space="preserve"> like the manif</w:t>
      </w:r>
      <w:r w:rsidR="00A54D09">
        <w:rPr>
          <w:color w:val="000000" w:themeColor="text1"/>
        </w:rPr>
        <w:t>est spirit and the hidden truth, the immortal</w:t>
      </w:r>
      <w:r w:rsidR="003A2131" w:rsidRPr="0071480F">
        <w:rPr>
          <w:color w:val="000000" w:themeColor="text1"/>
        </w:rPr>
        <w:t xml:space="preserve"> living and the nourishing year. </w:t>
      </w:r>
      <w:r w:rsidR="00A54D09">
        <w:rPr>
          <w:color w:val="000000" w:themeColor="text1"/>
        </w:rPr>
        <w:t>H</w:t>
      </w:r>
      <w:r w:rsidR="003A2131" w:rsidRPr="0071480F">
        <w:rPr>
          <w:color w:val="000000" w:themeColor="text1"/>
        </w:rPr>
        <w:t xml:space="preserve">e always followed this writing pattern </w:t>
      </w:r>
      <w:r w:rsidR="00A54D09" w:rsidRPr="0071480F">
        <w:rPr>
          <w:color w:val="000000" w:themeColor="text1"/>
        </w:rPr>
        <w:t xml:space="preserve">strictly </w:t>
      </w:r>
      <w:r w:rsidR="003A2131" w:rsidRPr="0071480F">
        <w:rPr>
          <w:color w:val="000000" w:themeColor="text1"/>
        </w:rPr>
        <w:t xml:space="preserve">to build up his landscape perspective in the poems. </w:t>
      </w:r>
    </w:p>
    <w:p w14:paraId="2B38C683" w14:textId="287CB8F2" w:rsidR="003A2131" w:rsidRDefault="000364BF" w:rsidP="003A2131">
      <w:pPr>
        <w:rPr>
          <w:color w:val="000000" w:themeColor="text1"/>
        </w:rPr>
      </w:pPr>
      <w:r>
        <w:rPr>
          <w:color w:val="000000" w:themeColor="text1"/>
        </w:rPr>
        <w:t xml:space="preserve">   </w:t>
      </w:r>
      <w:r w:rsidR="003F7D8C">
        <w:rPr>
          <w:color w:val="000000" w:themeColor="text1"/>
        </w:rPr>
        <w:t xml:space="preserve">In addition, </w:t>
      </w:r>
      <w:proofErr w:type="spellStart"/>
      <w:r w:rsidR="003F7D8C">
        <w:rPr>
          <w:color w:val="000000" w:themeColor="text1"/>
        </w:rPr>
        <w:t>Xie</w:t>
      </w:r>
      <w:proofErr w:type="spellEnd"/>
      <w:r w:rsidR="003F7D8C">
        <w:rPr>
          <w:color w:val="000000" w:themeColor="text1"/>
        </w:rPr>
        <w:t xml:space="preserve"> </w:t>
      </w:r>
      <w:proofErr w:type="spellStart"/>
      <w:r w:rsidR="003F7D8C">
        <w:rPr>
          <w:color w:val="000000" w:themeColor="text1"/>
        </w:rPr>
        <w:t>Ling</w:t>
      </w:r>
      <w:r w:rsidR="003A2131" w:rsidRPr="0071480F">
        <w:rPr>
          <w:color w:val="000000" w:themeColor="text1"/>
        </w:rPr>
        <w:t>yun</w:t>
      </w:r>
      <w:proofErr w:type="spellEnd"/>
      <w:r w:rsidR="003A2131" w:rsidRPr="0071480F">
        <w:rPr>
          <w:color w:val="000000" w:themeColor="text1"/>
        </w:rPr>
        <w:t xml:space="preserve"> </w:t>
      </w:r>
      <w:r w:rsidR="00A54D09">
        <w:rPr>
          <w:color w:val="000000" w:themeColor="text1"/>
        </w:rPr>
        <w:t>didn’t</w:t>
      </w:r>
      <w:r w:rsidR="003A2131" w:rsidRPr="0071480F">
        <w:rPr>
          <w:color w:val="000000" w:themeColor="text1"/>
        </w:rPr>
        <w:t xml:space="preserve"> just</w:t>
      </w:r>
      <w:r w:rsidR="00A54D09">
        <w:rPr>
          <w:color w:val="000000" w:themeColor="text1"/>
        </w:rPr>
        <w:t xml:space="preserve"> depict</w:t>
      </w:r>
      <w:r w:rsidR="003A2131" w:rsidRPr="0071480F">
        <w:rPr>
          <w:color w:val="000000" w:themeColor="text1"/>
        </w:rPr>
        <w:t xml:space="preserve"> the nature in the poem, </w:t>
      </w:r>
      <w:r w:rsidR="00A54D09">
        <w:rPr>
          <w:color w:val="000000" w:themeColor="text1"/>
        </w:rPr>
        <w:t>but</w:t>
      </w:r>
      <w:r w:rsidR="003A2131" w:rsidRPr="0071480F">
        <w:rPr>
          <w:color w:val="000000" w:themeColor="text1"/>
        </w:rPr>
        <w:t xml:space="preserve"> also incorporated his own response to his environment, </w:t>
      </w:r>
      <w:r w:rsidR="00A54D09">
        <w:rPr>
          <w:color w:val="000000" w:themeColor="text1"/>
        </w:rPr>
        <w:t xml:space="preserve">an effect </w:t>
      </w:r>
      <w:r w:rsidR="003A2131" w:rsidRPr="0071480F">
        <w:rPr>
          <w:color w:val="000000" w:themeColor="text1"/>
        </w:rPr>
        <w:t xml:space="preserve">which the traditional critics </w:t>
      </w:r>
      <w:r w:rsidR="00A54D09" w:rsidRPr="0071480F">
        <w:rPr>
          <w:color w:val="000000" w:themeColor="text1"/>
        </w:rPr>
        <w:t xml:space="preserve">in later time </w:t>
      </w:r>
      <w:r w:rsidR="003A2131" w:rsidRPr="0071480F">
        <w:rPr>
          <w:color w:val="000000" w:themeColor="text1"/>
        </w:rPr>
        <w:t>summarized as “t</w:t>
      </w:r>
      <w:r w:rsidR="00B97ECE">
        <w:rPr>
          <w:color w:val="000000" w:themeColor="text1"/>
        </w:rPr>
        <w:t>he fusion of emotion and scene,”</w:t>
      </w:r>
      <w:r w:rsidR="003A2131" w:rsidRPr="0071480F">
        <w:rPr>
          <w:color w:val="000000" w:themeColor="text1"/>
        </w:rPr>
        <w:t xml:space="preserve"> and in Chinese we call it “</w:t>
      </w:r>
      <w:r w:rsidR="00D23D42" w:rsidRPr="00D23D42">
        <w:rPr>
          <w:rFonts w:hint="eastAsia"/>
          <w:color w:val="000000" w:themeColor="text1"/>
        </w:rPr>
        <w:t>融情於景</w:t>
      </w:r>
      <w:r w:rsidR="00B97ECE">
        <w:rPr>
          <w:color w:val="000000" w:themeColor="text1"/>
        </w:rPr>
        <w:t>.</w:t>
      </w:r>
      <w:r w:rsidR="003A2131" w:rsidRPr="0071480F">
        <w:rPr>
          <w:color w:val="000000" w:themeColor="text1"/>
        </w:rPr>
        <w:t>”</w:t>
      </w:r>
    </w:p>
    <w:p w14:paraId="7034BD4A" w14:textId="5458FD83" w:rsidR="005F34E7" w:rsidRPr="001407B9" w:rsidRDefault="003A2131" w:rsidP="001407B9">
      <w:pPr>
        <w:ind w:firstLine="480"/>
        <w:rPr>
          <w:color w:val="000000" w:themeColor="text1"/>
        </w:rPr>
      </w:pPr>
      <w:r>
        <w:rPr>
          <w:color w:val="000000" w:themeColor="text1"/>
        </w:rPr>
        <w:t xml:space="preserve">Talking about the </w:t>
      </w:r>
      <w:r w:rsidRPr="00A54D09">
        <w:t>“naturalness”</w:t>
      </w:r>
      <w:r w:rsidR="0040118E">
        <w:rPr>
          <w:color w:val="000000" w:themeColor="text1"/>
        </w:rPr>
        <w:t xml:space="preserve"> in </w:t>
      </w:r>
      <w:proofErr w:type="spellStart"/>
      <w:r w:rsidR="0040118E">
        <w:rPr>
          <w:color w:val="000000" w:themeColor="text1"/>
        </w:rPr>
        <w:t>Xie</w:t>
      </w:r>
      <w:proofErr w:type="spellEnd"/>
      <w:r w:rsidR="0040118E">
        <w:rPr>
          <w:color w:val="000000" w:themeColor="text1"/>
        </w:rPr>
        <w:t xml:space="preserve"> </w:t>
      </w:r>
      <w:proofErr w:type="spellStart"/>
      <w:r w:rsidR="0040118E">
        <w:rPr>
          <w:color w:val="000000" w:themeColor="text1"/>
        </w:rPr>
        <w:t>Ling</w:t>
      </w:r>
      <w:r w:rsidR="00A57B11">
        <w:rPr>
          <w:color w:val="000000" w:themeColor="text1"/>
        </w:rPr>
        <w:t>yun’s</w:t>
      </w:r>
      <w:proofErr w:type="spellEnd"/>
      <w:r w:rsidR="00A57B11">
        <w:rPr>
          <w:color w:val="000000" w:themeColor="text1"/>
        </w:rPr>
        <w:t xml:space="preserve"> poems, one will inevitably</w:t>
      </w:r>
      <w:r w:rsidR="0040118E">
        <w:rPr>
          <w:color w:val="000000" w:themeColor="text1"/>
        </w:rPr>
        <w:t xml:space="preserve"> mention another poet</w:t>
      </w:r>
      <w:r w:rsidR="00A57B11">
        <w:rPr>
          <w:color w:val="000000" w:themeColor="text1"/>
        </w:rPr>
        <w:t xml:space="preserve">--Tao </w:t>
      </w:r>
      <w:proofErr w:type="spellStart"/>
      <w:r w:rsidR="00A57B11">
        <w:rPr>
          <w:color w:val="000000" w:themeColor="text1"/>
        </w:rPr>
        <w:t>Yuanming</w:t>
      </w:r>
      <w:proofErr w:type="spellEnd"/>
      <w:r w:rsidR="00A57B11">
        <w:rPr>
          <w:color w:val="000000" w:themeColor="text1"/>
        </w:rPr>
        <w:t xml:space="preserve"> (</w:t>
      </w:r>
      <w:r w:rsidR="00A57B11">
        <w:rPr>
          <w:color w:val="000000" w:themeColor="text1"/>
          <w:lang w:eastAsia="zh-TW"/>
        </w:rPr>
        <w:t>陶淵明</w:t>
      </w:r>
      <w:r w:rsidR="00A57B11">
        <w:rPr>
          <w:color w:val="000000" w:themeColor="text1"/>
        </w:rPr>
        <w:t>),</w:t>
      </w:r>
      <w:r w:rsidR="00A57B11">
        <w:rPr>
          <w:rFonts w:hint="eastAsia"/>
          <w:color w:val="000000" w:themeColor="text1"/>
        </w:rPr>
        <w:t xml:space="preserve"> </w:t>
      </w:r>
      <w:r w:rsidR="00A57B11">
        <w:rPr>
          <w:color w:val="000000" w:themeColor="text1"/>
        </w:rPr>
        <w:t>who valued the “evenness” (</w:t>
      </w:r>
      <w:r w:rsidR="00A57B11">
        <w:rPr>
          <w:color w:val="000000" w:themeColor="text1"/>
        </w:rPr>
        <w:t>平淡</w:t>
      </w:r>
      <w:r w:rsidR="00A57B11">
        <w:rPr>
          <w:color w:val="000000" w:themeColor="text1"/>
        </w:rPr>
        <w:t>) and “naturalness” (</w:t>
      </w:r>
      <w:r w:rsidR="00A57B11">
        <w:rPr>
          <w:color w:val="000000" w:themeColor="text1"/>
          <w:lang w:eastAsia="zh-TW"/>
        </w:rPr>
        <w:t>自然</w:t>
      </w:r>
      <w:r w:rsidR="00A57B11">
        <w:rPr>
          <w:color w:val="000000" w:themeColor="text1"/>
        </w:rPr>
        <w:t xml:space="preserve">) </w:t>
      </w:r>
      <w:r w:rsidR="00A57B11">
        <w:rPr>
          <w:rFonts w:hint="eastAsia"/>
          <w:color w:val="000000" w:themeColor="text1"/>
        </w:rPr>
        <w:t>in</w:t>
      </w:r>
      <w:r w:rsidR="00A57B11">
        <w:rPr>
          <w:color w:val="000000" w:themeColor="text1"/>
        </w:rPr>
        <w:t xml:space="preserve"> his writings, and was </w:t>
      </w:r>
      <w:r w:rsidR="00A54D09">
        <w:rPr>
          <w:color w:val="000000" w:themeColor="text1"/>
        </w:rPr>
        <w:t>a</w:t>
      </w:r>
      <w:r>
        <w:rPr>
          <w:color w:val="000000" w:themeColor="text1"/>
        </w:rPr>
        <w:t xml:space="preserve"> model</w:t>
      </w:r>
      <w:r w:rsidR="00A54D09">
        <w:rPr>
          <w:color w:val="000000" w:themeColor="text1"/>
        </w:rPr>
        <w:t xml:space="preserve"> of such</w:t>
      </w:r>
      <w:r>
        <w:rPr>
          <w:color w:val="000000" w:themeColor="text1"/>
        </w:rPr>
        <w:t xml:space="preserve"> in history</w:t>
      </w:r>
      <w:r w:rsidR="00A57B11">
        <w:rPr>
          <w:color w:val="000000" w:themeColor="text1"/>
        </w:rPr>
        <w:t>.</w:t>
      </w:r>
      <w:r>
        <w:rPr>
          <w:color w:val="000000" w:themeColor="text1"/>
        </w:rPr>
        <w:t xml:space="preserve"> </w:t>
      </w:r>
      <w:proofErr w:type="spellStart"/>
      <w:r w:rsidR="00A54D09">
        <w:rPr>
          <w:color w:val="000000" w:themeColor="text1"/>
        </w:rPr>
        <w:t>Zhong</w:t>
      </w:r>
      <w:proofErr w:type="spellEnd"/>
      <w:r w:rsidR="00A54D09">
        <w:rPr>
          <w:color w:val="000000" w:themeColor="text1"/>
        </w:rPr>
        <w:t xml:space="preserve"> </w:t>
      </w:r>
      <w:proofErr w:type="spellStart"/>
      <w:r w:rsidR="00A54D09">
        <w:rPr>
          <w:color w:val="000000" w:themeColor="text1"/>
        </w:rPr>
        <w:t>Rong</w:t>
      </w:r>
      <w:proofErr w:type="spellEnd"/>
      <w:r w:rsidR="00A54D09">
        <w:rPr>
          <w:color w:val="000000" w:themeColor="text1"/>
        </w:rPr>
        <w:t xml:space="preserve"> (</w:t>
      </w:r>
      <w:r w:rsidR="00A54D09" w:rsidRPr="007079F6">
        <w:rPr>
          <w:rFonts w:hint="eastAsia"/>
          <w:color w:val="000000" w:themeColor="text1"/>
        </w:rPr>
        <w:t>鐘嶸</w:t>
      </w:r>
      <w:r w:rsidR="00D335B0">
        <w:rPr>
          <w:color w:val="000000" w:themeColor="text1"/>
        </w:rPr>
        <w:t xml:space="preserve"> </w:t>
      </w:r>
      <w:r w:rsidR="00D335B0">
        <w:rPr>
          <w:rFonts w:hint="eastAsia"/>
          <w:color w:val="000000" w:themeColor="text1"/>
        </w:rPr>
        <w:t>c</w:t>
      </w:r>
      <w:r w:rsidR="00D335B0">
        <w:rPr>
          <w:color w:val="000000" w:themeColor="text1"/>
        </w:rPr>
        <w:t>.468-c.518</w:t>
      </w:r>
      <w:r w:rsidR="00A54D09">
        <w:rPr>
          <w:color w:val="000000" w:themeColor="text1"/>
        </w:rPr>
        <w:t>), a</w:t>
      </w:r>
      <w:r w:rsidR="007079F6">
        <w:rPr>
          <w:color w:val="000000" w:themeColor="text1"/>
        </w:rPr>
        <w:t xml:space="preserve"> famous literary critic in the </w:t>
      </w:r>
      <w:r w:rsidR="007079F6" w:rsidRPr="00A54D09">
        <w:t>Southern dynasty</w:t>
      </w:r>
      <w:r w:rsidR="00A54D09">
        <w:rPr>
          <w:color w:val="000000" w:themeColor="text1"/>
        </w:rPr>
        <w:t>,</w:t>
      </w:r>
      <w:r w:rsidR="007079F6">
        <w:rPr>
          <w:color w:val="000000" w:themeColor="text1"/>
        </w:rPr>
        <w:t xml:space="preserve"> gave high evaluation to Tao </w:t>
      </w:r>
      <w:proofErr w:type="spellStart"/>
      <w:r w:rsidR="007079F6">
        <w:rPr>
          <w:color w:val="000000" w:themeColor="text1"/>
        </w:rPr>
        <w:t>Yuanming’</w:t>
      </w:r>
      <w:r w:rsidR="00A54D09">
        <w:rPr>
          <w:color w:val="000000" w:themeColor="text1"/>
        </w:rPr>
        <w:t>s</w:t>
      </w:r>
      <w:proofErr w:type="spellEnd"/>
      <w:r w:rsidR="00A54D09">
        <w:rPr>
          <w:color w:val="000000" w:themeColor="text1"/>
        </w:rPr>
        <w:t xml:space="preserve"> writings. I</w:t>
      </w:r>
      <w:r w:rsidR="007079F6">
        <w:rPr>
          <w:color w:val="000000" w:themeColor="text1"/>
        </w:rPr>
        <w:t xml:space="preserve">n his book </w:t>
      </w:r>
      <w:r w:rsidR="007079F6" w:rsidRPr="007079F6">
        <w:rPr>
          <w:i/>
          <w:color w:val="000000" w:themeColor="text1"/>
        </w:rPr>
        <w:t>Shi-Pin</w:t>
      </w:r>
      <w:r w:rsidR="00666B4C">
        <w:rPr>
          <w:i/>
          <w:color w:val="000000" w:themeColor="text1"/>
        </w:rPr>
        <w:t xml:space="preserve"> </w:t>
      </w:r>
      <w:r w:rsidR="007079F6">
        <w:rPr>
          <w:color w:val="000000" w:themeColor="text1"/>
        </w:rPr>
        <w:t>(</w:t>
      </w:r>
      <w:r w:rsidR="007079F6" w:rsidRPr="007079F6">
        <w:rPr>
          <w:rFonts w:hint="eastAsia"/>
          <w:color w:val="000000" w:themeColor="text1"/>
        </w:rPr>
        <w:t>詩品</w:t>
      </w:r>
      <w:r w:rsidR="00A54D09">
        <w:rPr>
          <w:color w:val="000000" w:themeColor="text1"/>
        </w:rPr>
        <w:t>),</w:t>
      </w:r>
      <w:r w:rsidR="00A54D09" w:rsidRPr="00A54D09">
        <w:rPr>
          <w:color w:val="000000" w:themeColor="text1"/>
        </w:rPr>
        <w:t xml:space="preserve"> </w:t>
      </w:r>
      <w:proofErr w:type="spellStart"/>
      <w:r w:rsidR="00A54D09">
        <w:rPr>
          <w:color w:val="000000" w:themeColor="text1"/>
        </w:rPr>
        <w:t>Zhong</w:t>
      </w:r>
      <w:proofErr w:type="spellEnd"/>
      <w:r w:rsidR="00A54D09">
        <w:rPr>
          <w:color w:val="000000" w:themeColor="text1"/>
        </w:rPr>
        <w:t xml:space="preserve"> </w:t>
      </w:r>
      <w:proofErr w:type="spellStart"/>
      <w:r w:rsidR="00A54D09">
        <w:rPr>
          <w:color w:val="000000" w:themeColor="text1"/>
        </w:rPr>
        <w:t>Rong</w:t>
      </w:r>
      <w:proofErr w:type="spellEnd"/>
      <w:r w:rsidR="007079F6">
        <w:rPr>
          <w:color w:val="000000" w:themeColor="text1"/>
        </w:rPr>
        <w:t xml:space="preserve"> </w:t>
      </w:r>
      <w:r w:rsidR="00A54D09">
        <w:rPr>
          <w:color w:val="000000" w:themeColor="text1"/>
        </w:rPr>
        <w:t>critiqued on</w:t>
      </w:r>
      <w:r w:rsidR="007079F6">
        <w:rPr>
          <w:color w:val="000000" w:themeColor="text1"/>
        </w:rPr>
        <w:t xml:space="preserve"> the most important authors from </w:t>
      </w:r>
      <w:r w:rsidR="0040118E">
        <w:rPr>
          <w:color w:val="000000" w:themeColor="text1"/>
        </w:rPr>
        <w:t xml:space="preserve">the </w:t>
      </w:r>
      <w:r w:rsidR="007079F6">
        <w:rPr>
          <w:color w:val="000000" w:themeColor="text1"/>
        </w:rPr>
        <w:t xml:space="preserve">Han period down to his own times, and described Tao </w:t>
      </w:r>
      <w:proofErr w:type="spellStart"/>
      <w:r w:rsidR="007079F6">
        <w:rPr>
          <w:color w:val="000000" w:themeColor="text1"/>
        </w:rPr>
        <w:t>Yuanmin</w:t>
      </w:r>
      <w:r w:rsidR="007079F6" w:rsidRPr="00545F76">
        <w:t>g’s</w:t>
      </w:r>
      <w:proofErr w:type="spellEnd"/>
      <w:r w:rsidR="007079F6" w:rsidRPr="00545F76">
        <w:t xml:space="preserve"> poetry</w:t>
      </w:r>
      <w:r w:rsidR="001407B9">
        <w:rPr>
          <w:color w:val="000000" w:themeColor="text1"/>
        </w:rPr>
        <w:t xml:space="preserve"> in this way:</w:t>
      </w:r>
    </w:p>
    <w:p w14:paraId="61F6FDB5" w14:textId="649A9CF6" w:rsidR="005F34E7" w:rsidRPr="005F34E7" w:rsidRDefault="00BE5FE5" w:rsidP="005F34E7">
      <w:pPr>
        <w:pStyle w:val="af"/>
      </w:pPr>
      <w:r w:rsidRPr="00C31A21">
        <w:rPr>
          <w:iCs w:val="0"/>
        </w:rPr>
        <w:lastRenderedPageBreak/>
        <w:t>His language and verse are simple and clean, almost without unnecessary words. The emotion is sincere, honest and unsophisticated, and the poems' images are graceful and proper. Every time I read his writings, I think about the person's virtue. People in the world praise his simplicity and naturalness, with lines such as "With joyful words I get drunk on spring wine" and "At sunset there are no clouds in the sky". His writing is elegant and exquisite. Could this be the language of a rustic farmer? He is the ancestor of all the an</w:t>
      </w:r>
      <w:r>
        <w:rPr>
          <w:iCs w:val="0"/>
        </w:rPr>
        <w:t xml:space="preserve">cient and modern recluse </w:t>
      </w:r>
      <w:r w:rsidR="00757B8D">
        <w:t xml:space="preserve">poet. </w:t>
      </w:r>
    </w:p>
    <w:p w14:paraId="7CC3F369" w14:textId="77777777" w:rsidR="005F34E7" w:rsidRDefault="005F34E7" w:rsidP="00757B8D">
      <w:pPr>
        <w:pStyle w:val="af"/>
      </w:pPr>
    </w:p>
    <w:p w14:paraId="54C5577D" w14:textId="33AD8AF4" w:rsidR="009006D5" w:rsidRDefault="007079F6" w:rsidP="00950472">
      <w:pPr>
        <w:pStyle w:val="af"/>
      </w:pPr>
      <w:r w:rsidRPr="007079F6">
        <w:rPr>
          <w:rFonts w:hint="eastAsia"/>
        </w:rPr>
        <w:t>文體省淨，殆無長語。篤意真古，詞興婉愜。每觀其文，想其人德。世嘆其質直。至如“歡言醉</w:t>
      </w:r>
      <w:r>
        <w:rPr>
          <w:rStyle w:val="a5"/>
        </w:rPr>
        <w:footnoteReference w:id="8"/>
      </w:r>
      <w:r w:rsidRPr="007079F6">
        <w:rPr>
          <w:rFonts w:hint="eastAsia"/>
        </w:rPr>
        <w:t>春酒”，“日暮天無雲”。風華清靡，豈直為田家語耶！古今隱逸詩人之宗也</w:t>
      </w:r>
      <w:r w:rsidR="001407B9">
        <w:rPr>
          <w:rFonts w:hint="eastAsia"/>
        </w:rPr>
        <w:t>。</w:t>
      </w:r>
    </w:p>
    <w:p w14:paraId="4E1325D6" w14:textId="23B8775A" w:rsidR="00757B8D" w:rsidRPr="001407B9" w:rsidRDefault="005F34E7" w:rsidP="001407B9">
      <w:pPr>
        <w:rPr>
          <w:color w:val="000000" w:themeColor="text1"/>
        </w:rPr>
      </w:pPr>
      <w:r>
        <w:rPr>
          <w:color w:val="000000" w:themeColor="text1"/>
        </w:rPr>
        <w:t xml:space="preserve">    </w:t>
      </w:r>
      <w:r w:rsidR="009006D5">
        <w:rPr>
          <w:color w:val="000000" w:themeColor="text1"/>
        </w:rPr>
        <w:t xml:space="preserve">According to the evaluation above, </w:t>
      </w:r>
      <w:proofErr w:type="spellStart"/>
      <w:r w:rsidR="009006D5">
        <w:rPr>
          <w:color w:val="000000" w:themeColor="text1"/>
        </w:rPr>
        <w:t>Zhong</w:t>
      </w:r>
      <w:proofErr w:type="spellEnd"/>
      <w:r w:rsidR="009006D5">
        <w:rPr>
          <w:color w:val="000000" w:themeColor="text1"/>
        </w:rPr>
        <w:t xml:space="preserve"> </w:t>
      </w:r>
      <w:proofErr w:type="spellStart"/>
      <w:r w:rsidR="009006D5">
        <w:rPr>
          <w:color w:val="000000" w:themeColor="text1"/>
        </w:rPr>
        <w:t>Rong</w:t>
      </w:r>
      <w:proofErr w:type="spellEnd"/>
      <w:r w:rsidR="009006D5">
        <w:rPr>
          <w:color w:val="000000" w:themeColor="text1"/>
        </w:rPr>
        <w:t xml:space="preserve"> highly appreciated the </w:t>
      </w:r>
      <w:r w:rsidR="0040118E">
        <w:rPr>
          <w:color w:val="000000" w:themeColor="text1"/>
        </w:rPr>
        <w:t>simplicity</w:t>
      </w:r>
      <w:r w:rsidR="00666B4C">
        <w:rPr>
          <w:color w:val="000000" w:themeColor="text1"/>
        </w:rPr>
        <w:t xml:space="preserve"> </w:t>
      </w:r>
      <w:r w:rsidR="009006D5">
        <w:rPr>
          <w:color w:val="000000" w:themeColor="text1"/>
        </w:rPr>
        <w:t>(</w:t>
      </w:r>
      <w:r w:rsidR="009006D5" w:rsidRPr="009006D5">
        <w:rPr>
          <w:rFonts w:hint="eastAsia"/>
          <w:color w:val="000000" w:themeColor="text1"/>
        </w:rPr>
        <w:t>質樸</w:t>
      </w:r>
      <w:r w:rsidR="009006D5">
        <w:rPr>
          <w:color w:val="000000" w:themeColor="text1"/>
        </w:rPr>
        <w:t>) and naturalness</w:t>
      </w:r>
      <w:r w:rsidR="00666B4C">
        <w:rPr>
          <w:color w:val="000000" w:themeColor="text1"/>
        </w:rPr>
        <w:t xml:space="preserve"> (</w:t>
      </w:r>
      <w:r w:rsidR="009006D5">
        <w:rPr>
          <w:color w:val="000000" w:themeColor="text1"/>
        </w:rPr>
        <w:t>自</w:t>
      </w:r>
      <w:r w:rsidR="00666B4C">
        <w:rPr>
          <w:color w:val="000000" w:themeColor="text1"/>
        </w:rPr>
        <w:t>然</w:t>
      </w:r>
      <w:r w:rsidR="00666B4C">
        <w:rPr>
          <w:color w:val="000000" w:themeColor="text1"/>
        </w:rPr>
        <w:t xml:space="preserve">) </w:t>
      </w:r>
      <w:r w:rsidR="001114F0">
        <w:rPr>
          <w:color w:val="000000" w:themeColor="text1"/>
        </w:rPr>
        <w:t xml:space="preserve">in Tao </w:t>
      </w:r>
      <w:proofErr w:type="spellStart"/>
      <w:r w:rsidR="001114F0">
        <w:rPr>
          <w:color w:val="000000" w:themeColor="text1"/>
        </w:rPr>
        <w:t>Yuanming’s</w:t>
      </w:r>
      <w:proofErr w:type="spellEnd"/>
      <w:r w:rsidR="001114F0">
        <w:rPr>
          <w:color w:val="000000" w:themeColor="text1"/>
        </w:rPr>
        <w:t xml:space="preserve"> poetry, “h</w:t>
      </w:r>
      <w:r w:rsidR="009006D5">
        <w:rPr>
          <w:color w:val="000000" w:themeColor="text1"/>
        </w:rPr>
        <w:t xml:space="preserve">is </w:t>
      </w:r>
      <w:r w:rsidR="009006D5">
        <w:rPr>
          <w:rFonts w:hint="eastAsia"/>
          <w:color w:val="000000" w:themeColor="text1"/>
        </w:rPr>
        <w:t>writing</w:t>
      </w:r>
      <w:r w:rsidR="009006D5">
        <w:rPr>
          <w:color w:val="000000" w:themeColor="text1"/>
        </w:rPr>
        <w:t xml:space="preserve"> </w:t>
      </w:r>
      <w:r w:rsidR="009006D5">
        <w:rPr>
          <w:rFonts w:hint="eastAsia"/>
          <w:color w:val="000000" w:themeColor="text1"/>
        </w:rPr>
        <w:t>feature</w:t>
      </w:r>
      <w:r w:rsidR="001114F0">
        <w:rPr>
          <w:color w:val="000000" w:themeColor="text1"/>
        </w:rPr>
        <w:t xml:space="preserve"> is elegant and exquisite</w:t>
      </w:r>
      <w:r w:rsidR="00666B4C">
        <w:rPr>
          <w:color w:val="000000" w:themeColor="text1"/>
        </w:rPr>
        <w:t xml:space="preserve"> </w:t>
      </w:r>
      <w:r w:rsidR="009006D5">
        <w:rPr>
          <w:color w:val="000000" w:themeColor="text1"/>
        </w:rPr>
        <w:t>(</w:t>
      </w:r>
      <w:r w:rsidR="009006D5" w:rsidRPr="007079F6">
        <w:rPr>
          <w:rFonts w:hint="eastAsia"/>
          <w:color w:val="000000" w:themeColor="text1"/>
        </w:rPr>
        <w:t>風華清靡</w:t>
      </w:r>
      <w:r w:rsidR="009006D5">
        <w:rPr>
          <w:color w:val="000000" w:themeColor="text1"/>
        </w:rPr>
        <w:t>)</w:t>
      </w:r>
      <w:r w:rsidR="00955A6C">
        <w:rPr>
          <w:color w:val="000000" w:themeColor="text1"/>
        </w:rPr>
        <w:t xml:space="preserve">.” </w:t>
      </w:r>
      <w:r w:rsidR="001114F0">
        <w:rPr>
          <w:color w:val="000000" w:themeColor="text1"/>
        </w:rPr>
        <w:t>E</w:t>
      </w:r>
      <w:r w:rsidR="009006D5">
        <w:rPr>
          <w:color w:val="000000" w:themeColor="text1"/>
        </w:rPr>
        <w:t xml:space="preserve">ven though Tao emphasized the naturalness in his language, but his naturalness </w:t>
      </w:r>
      <w:r w:rsidR="00A54D09">
        <w:rPr>
          <w:color w:val="000000" w:themeColor="text1"/>
        </w:rPr>
        <w:t xml:space="preserve">was </w:t>
      </w:r>
      <w:r w:rsidR="009006D5">
        <w:rPr>
          <w:color w:val="000000" w:themeColor="text1"/>
        </w:rPr>
        <w:t>originally born wi</w:t>
      </w:r>
      <w:r w:rsidR="0040118E">
        <w:rPr>
          <w:color w:val="000000" w:themeColor="text1"/>
        </w:rPr>
        <w:t>th elegance. The Drinking Poem is a</w:t>
      </w:r>
      <w:r w:rsidR="009006D5">
        <w:rPr>
          <w:color w:val="000000" w:themeColor="text1"/>
        </w:rPr>
        <w:t xml:space="preserve"> good example </w:t>
      </w:r>
      <w:r w:rsidR="00A54D09">
        <w:rPr>
          <w:color w:val="000000" w:themeColor="text1"/>
        </w:rPr>
        <w:t>of</w:t>
      </w:r>
      <w:r w:rsidR="009006D5">
        <w:rPr>
          <w:color w:val="000000" w:themeColor="text1"/>
        </w:rPr>
        <w:t xml:space="preserve"> Tao’s unsophisti</w:t>
      </w:r>
      <w:r w:rsidR="00757B8D">
        <w:rPr>
          <w:color w:val="000000" w:themeColor="text1"/>
        </w:rPr>
        <w:t>cated emotio</w:t>
      </w:r>
      <w:r w:rsidR="001114F0">
        <w:rPr>
          <w:color w:val="000000" w:themeColor="text1"/>
        </w:rPr>
        <w:t>n in his writings.</w:t>
      </w:r>
    </w:p>
    <w:p w14:paraId="29EF024D" w14:textId="753DCBAA" w:rsidR="007079F6" w:rsidRPr="00757B8D" w:rsidRDefault="004D6D6D" w:rsidP="00757B8D">
      <w:pPr>
        <w:pStyle w:val="af"/>
        <w:rPr>
          <w:b/>
        </w:rPr>
      </w:pPr>
      <w:r>
        <w:rPr>
          <w:b/>
        </w:rPr>
        <w:t xml:space="preserve"> </w:t>
      </w:r>
      <w:r w:rsidR="0040118E" w:rsidRPr="00757B8D">
        <w:rPr>
          <w:rFonts w:hint="eastAsia"/>
          <w:b/>
        </w:rPr>
        <w:t>Drinking Poem</w:t>
      </w:r>
      <w:r w:rsidR="007079F6" w:rsidRPr="00757B8D">
        <w:rPr>
          <w:rFonts w:hint="eastAsia"/>
          <w:b/>
        </w:rPr>
        <w:t xml:space="preserve"> (</w:t>
      </w:r>
      <w:r w:rsidR="007079F6" w:rsidRPr="00757B8D">
        <w:rPr>
          <w:b/>
        </w:rPr>
        <w:t>the first one</w:t>
      </w:r>
      <w:r w:rsidR="007079F6" w:rsidRPr="00757B8D">
        <w:rPr>
          <w:rFonts w:hint="eastAsia"/>
          <w:b/>
        </w:rPr>
        <w:t>)</w:t>
      </w:r>
    </w:p>
    <w:p w14:paraId="7F85A5C5" w14:textId="77777777" w:rsidR="0077346A" w:rsidRDefault="0077346A" w:rsidP="0077346A">
      <w:pPr>
        <w:pStyle w:val="af"/>
      </w:pPr>
      <w:r>
        <w:t xml:space="preserve">I </w:t>
      </w:r>
      <w:r>
        <w:rPr>
          <w:rFonts w:hint="eastAsia"/>
        </w:rPr>
        <w:t>build my house</w:t>
      </w:r>
      <w:r>
        <w:t xml:space="preserve"> at people realm,</w:t>
      </w:r>
    </w:p>
    <w:p w14:paraId="453578F1" w14:textId="77777777" w:rsidR="0077346A" w:rsidRDefault="0077346A" w:rsidP="0077346A">
      <w:pPr>
        <w:pStyle w:val="af"/>
      </w:pPr>
      <w:r>
        <w:t>Yet hear no sound from cart and horse.</w:t>
      </w:r>
    </w:p>
    <w:p w14:paraId="2F6D917D" w14:textId="77777777" w:rsidR="0077346A" w:rsidRDefault="0077346A" w:rsidP="0077346A">
      <w:pPr>
        <w:pStyle w:val="af"/>
      </w:pPr>
      <w:r>
        <w:t>You ask me how could it be?</w:t>
      </w:r>
    </w:p>
    <w:p w14:paraId="19733D62" w14:textId="77777777" w:rsidR="0077346A" w:rsidRDefault="0077346A" w:rsidP="0077346A">
      <w:pPr>
        <w:pStyle w:val="af"/>
      </w:pPr>
      <w:r>
        <w:t>When the heart wanders far, the place itself is absent.</w:t>
      </w:r>
    </w:p>
    <w:p w14:paraId="75068B53" w14:textId="77777777" w:rsidR="0077346A" w:rsidRDefault="0077346A" w:rsidP="0077346A">
      <w:pPr>
        <w:pStyle w:val="af"/>
      </w:pPr>
      <w:r>
        <w:t>I pick chrysanthemum under the eastern hedge,</w:t>
      </w:r>
    </w:p>
    <w:p w14:paraId="171BEE3C" w14:textId="77777777" w:rsidR="0077346A" w:rsidRDefault="0077346A" w:rsidP="0077346A">
      <w:pPr>
        <w:pStyle w:val="af"/>
      </w:pPr>
      <w:r>
        <w:t>Leisurely look toward South Mountain.</w:t>
      </w:r>
    </w:p>
    <w:p w14:paraId="258F29AC" w14:textId="77777777" w:rsidR="0077346A" w:rsidRDefault="0077346A" w:rsidP="0077346A">
      <w:pPr>
        <w:pStyle w:val="af"/>
      </w:pPr>
      <w:r>
        <w:t>The mountain mist at morning and dusk become beautiful,</w:t>
      </w:r>
    </w:p>
    <w:p w14:paraId="003E75F8" w14:textId="77777777" w:rsidR="0077346A" w:rsidRDefault="0077346A" w:rsidP="0077346A">
      <w:pPr>
        <w:pStyle w:val="af"/>
      </w:pPr>
      <w:r>
        <w:t>Flying birds accompanying with me go back.</w:t>
      </w:r>
    </w:p>
    <w:p w14:paraId="77404D55" w14:textId="77777777" w:rsidR="0077346A" w:rsidRDefault="0077346A" w:rsidP="0077346A">
      <w:pPr>
        <w:pStyle w:val="af"/>
      </w:pPr>
      <w:r>
        <w:lastRenderedPageBreak/>
        <w:t>These things contain a true meaning,</w:t>
      </w:r>
    </w:p>
    <w:p w14:paraId="78E3B674" w14:textId="77777777" w:rsidR="0077346A" w:rsidRDefault="0077346A" w:rsidP="0077346A">
      <w:pPr>
        <w:pStyle w:val="af"/>
      </w:pPr>
      <w:r>
        <w:t>I desire to describe, but I have forgotten the words.</w:t>
      </w:r>
    </w:p>
    <w:p w14:paraId="6ED9C332" w14:textId="77777777" w:rsidR="0077346A" w:rsidRDefault="0077346A" w:rsidP="0077346A">
      <w:pPr>
        <w:pStyle w:val="af"/>
        <w:ind w:left="0"/>
        <w:rPr>
          <w:iCs w:val="0"/>
          <w:color w:val="auto"/>
        </w:rPr>
      </w:pPr>
      <w:r>
        <w:rPr>
          <w:iCs w:val="0"/>
          <w:color w:val="auto"/>
        </w:rPr>
        <w:t xml:space="preserve">            </w:t>
      </w:r>
    </w:p>
    <w:p w14:paraId="36E7DF02" w14:textId="43B990EF" w:rsidR="00DE2BDE" w:rsidRDefault="0077346A" w:rsidP="0077346A">
      <w:pPr>
        <w:pStyle w:val="af"/>
        <w:ind w:left="0"/>
      </w:pPr>
      <w:r>
        <w:rPr>
          <w:iCs w:val="0"/>
          <w:color w:val="auto"/>
        </w:rPr>
        <w:t xml:space="preserve">              </w:t>
      </w:r>
      <w:r w:rsidR="007079F6" w:rsidRPr="007079F6">
        <w:rPr>
          <w:rFonts w:hint="eastAsia"/>
        </w:rPr>
        <w:t>飲酒詩二十首</w:t>
      </w:r>
      <w:r w:rsidR="007079F6" w:rsidRPr="007079F6">
        <w:rPr>
          <w:rFonts w:hint="eastAsia"/>
        </w:rPr>
        <w:t xml:space="preserve"> </w:t>
      </w:r>
      <w:r w:rsidR="007079F6" w:rsidRPr="007079F6">
        <w:rPr>
          <w:rFonts w:hint="eastAsia"/>
        </w:rPr>
        <w:t>（其一）</w:t>
      </w:r>
    </w:p>
    <w:p w14:paraId="35CF139B" w14:textId="77777777" w:rsidR="007079F6" w:rsidRPr="007079F6" w:rsidRDefault="007079F6" w:rsidP="00757B8D">
      <w:pPr>
        <w:pStyle w:val="af"/>
      </w:pPr>
      <w:r w:rsidRPr="007079F6">
        <w:rPr>
          <w:rFonts w:hint="eastAsia"/>
        </w:rPr>
        <w:t>結廬在人境，而無車馬喧。</w:t>
      </w:r>
    </w:p>
    <w:p w14:paraId="642FF766" w14:textId="77777777" w:rsidR="007079F6" w:rsidRPr="007079F6" w:rsidRDefault="007079F6" w:rsidP="00757B8D">
      <w:pPr>
        <w:pStyle w:val="af"/>
      </w:pPr>
      <w:r w:rsidRPr="007079F6">
        <w:rPr>
          <w:rFonts w:hint="eastAsia"/>
        </w:rPr>
        <w:t>問君何能爾，心遠地自偏。</w:t>
      </w:r>
    </w:p>
    <w:p w14:paraId="1F32F8F2" w14:textId="77777777" w:rsidR="007079F6" w:rsidRPr="007079F6" w:rsidRDefault="007079F6" w:rsidP="00757B8D">
      <w:pPr>
        <w:pStyle w:val="af"/>
      </w:pPr>
      <w:r w:rsidRPr="007079F6">
        <w:rPr>
          <w:rFonts w:hint="eastAsia"/>
        </w:rPr>
        <w:t>采菊東籬下，悠然見南山。</w:t>
      </w:r>
    </w:p>
    <w:p w14:paraId="01851D2E" w14:textId="77777777" w:rsidR="007079F6" w:rsidRPr="007079F6" w:rsidRDefault="007079F6" w:rsidP="00757B8D">
      <w:pPr>
        <w:pStyle w:val="af"/>
      </w:pPr>
      <w:r w:rsidRPr="007079F6">
        <w:rPr>
          <w:rFonts w:hint="eastAsia"/>
        </w:rPr>
        <w:t>山氣日夕佳，飛鳥相與還。</w:t>
      </w:r>
    </w:p>
    <w:p w14:paraId="25D290F9" w14:textId="0115D1EB" w:rsidR="007079F6" w:rsidRDefault="007079F6" w:rsidP="00757B8D">
      <w:pPr>
        <w:pStyle w:val="af"/>
      </w:pPr>
      <w:r w:rsidRPr="007079F6">
        <w:rPr>
          <w:rFonts w:hint="eastAsia"/>
        </w:rPr>
        <w:t>此中有真意，欲辨已忘言。</w:t>
      </w:r>
    </w:p>
    <w:p w14:paraId="3C24562C" w14:textId="78DEAC32" w:rsidR="003A2131" w:rsidRDefault="003A2131" w:rsidP="007079F6">
      <w:pPr>
        <w:ind w:firstLine="480"/>
        <w:rPr>
          <w:color w:val="000000" w:themeColor="text1"/>
        </w:rPr>
      </w:pPr>
      <w:r>
        <w:rPr>
          <w:color w:val="000000" w:themeColor="text1"/>
        </w:rPr>
        <w:t xml:space="preserve">Since Tao </w:t>
      </w:r>
      <w:proofErr w:type="spellStart"/>
      <w:r>
        <w:rPr>
          <w:color w:val="000000" w:themeColor="text1"/>
        </w:rPr>
        <w:t>Yuanming</w:t>
      </w:r>
      <w:proofErr w:type="spellEnd"/>
      <w:r>
        <w:rPr>
          <w:color w:val="000000" w:themeColor="text1"/>
        </w:rPr>
        <w:t xml:space="preserve"> brought </w:t>
      </w:r>
      <w:r w:rsidR="00A54D09">
        <w:rPr>
          <w:color w:val="000000" w:themeColor="text1"/>
        </w:rPr>
        <w:t>up</w:t>
      </w:r>
      <w:r>
        <w:rPr>
          <w:color w:val="000000" w:themeColor="text1"/>
        </w:rPr>
        <w:t xml:space="preserve"> “naturalness” as a new aesthetic </w:t>
      </w:r>
      <w:r w:rsidR="00A54D09">
        <w:rPr>
          <w:color w:val="000000" w:themeColor="text1"/>
        </w:rPr>
        <w:t>element</w:t>
      </w:r>
      <w:r>
        <w:rPr>
          <w:color w:val="000000" w:themeColor="text1"/>
        </w:rPr>
        <w:t xml:space="preserve"> during his time,</w:t>
      </w:r>
      <w:r w:rsidR="001114F0">
        <w:rPr>
          <w:color w:val="000000" w:themeColor="text1"/>
        </w:rPr>
        <w:t xml:space="preserve"> </w:t>
      </w:r>
      <w:r w:rsidR="0040118E">
        <w:rPr>
          <w:color w:val="000000" w:themeColor="text1"/>
        </w:rPr>
        <w:t>a number of six dynasty writers employed it as well.</w:t>
      </w:r>
      <w:r>
        <w:rPr>
          <w:color w:val="000000" w:themeColor="text1"/>
        </w:rPr>
        <w:t xml:space="preserve"> </w:t>
      </w:r>
      <w:proofErr w:type="spellStart"/>
      <w:r>
        <w:rPr>
          <w:color w:val="000000" w:themeColor="text1"/>
        </w:rPr>
        <w:t>Xie</w:t>
      </w:r>
      <w:proofErr w:type="spellEnd"/>
      <w:r>
        <w:rPr>
          <w:color w:val="000000" w:themeColor="text1"/>
        </w:rPr>
        <w:t xml:space="preserve"> </w:t>
      </w:r>
      <w:proofErr w:type="spellStart"/>
      <w:r>
        <w:rPr>
          <w:color w:val="000000" w:themeColor="text1"/>
        </w:rPr>
        <w:t>Lingyun</w:t>
      </w:r>
      <w:proofErr w:type="spellEnd"/>
      <w:r w:rsidR="00666B4C">
        <w:rPr>
          <w:color w:val="000000" w:themeColor="text1"/>
        </w:rPr>
        <w:t xml:space="preserve"> </w:t>
      </w:r>
      <w:r w:rsidR="00666B4C">
        <w:rPr>
          <w:color w:val="000000" w:themeColor="text1"/>
          <w:lang w:eastAsia="zh-TW"/>
        </w:rPr>
        <w:t>(</w:t>
      </w:r>
      <w:r w:rsidR="00666B4C">
        <w:rPr>
          <w:color w:val="000000" w:themeColor="text1"/>
          <w:lang w:eastAsia="zh-TW"/>
        </w:rPr>
        <w:t>謝靈運</w:t>
      </w:r>
      <w:r w:rsidR="00666B4C">
        <w:rPr>
          <w:color w:val="000000" w:themeColor="text1"/>
          <w:lang w:eastAsia="zh-TW"/>
        </w:rPr>
        <w:t xml:space="preserve">) </w:t>
      </w:r>
      <w:r w:rsidR="00A54D09">
        <w:rPr>
          <w:color w:val="000000" w:themeColor="text1"/>
          <w:lang w:eastAsia="zh-TW"/>
        </w:rPr>
        <w:t>was one example</w:t>
      </w:r>
      <w:r w:rsidR="00A54D09">
        <w:rPr>
          <w:color w:val="000000" w:themeColor="text1"/>
        </w:rPr>
        <w:t xml:space="preserve">. According to Wendy Swartz’s book </w:t>
      </w:r>
      <w:r w:rsidR="00A54D09" w:rsidRPr="00A54D09">
        <w:rPr>
          <w:i/>
          <w:color w:val="000000" w:themeColor="text1"/>
        </w:rPr>
        <w:t xml:space="preserve">Reading Tao </w:t>
      </w:r>
      <w:proofErr w:type="spellStart"/>
      <w:r w:rsidR="00A54D09" w:rsidRPr="00A54D09">
        <w:rPr>
          <w:i/>
          <w:color w:val="000000" w:themeColor="text1"/>
        </w:rPr>
        <w:t>Yuanming</w:t>
      </w:r>
      <w:proofErr w:type="spellEnd"/>
      <w:r>
        <w:rPr>
          <w:color w:val="000000" w:themeColor="text1"/>
        </w:rPr>
        <w:t xml:space="preserve">, </w:t>
      </w:r>
      <w:r w:rsidR="00A54D09">
        <w:rPr>
          <w:color w:val="000000" w:themeColor="text1"/>
        </w:rPr>
        <w:t>“</w:t>
      </w:r>
      <w:r>
        <w:rPr>
          <w:color w:val="000000" w:themeColor="text1"/>
        </w:rPr>
        <w:t xml:space="preserve">Tao </w:t>
      </w:r>
      <w:proofErr w:type="spellStart"/>
      <w:r>
        <w:rPr>
          <w:color w:val="000000" w:themeColor="text1"/>
        </w:rPr>
        <w:t>Yuanming</w:t>
      </w:r>
      <w:proofErr w:type="spellEnd"/>
      <w:r>
        <w:rPr>
          <w:color w:val="000000" w:themeColor="text1"/>
        </w:rPr>
        <w:t xml:space="preserve"> rightfully becomes the epitome of poetic naturalness, and </w:t>
      </w:r>
      <w:proofErr w:type="spellStart"/>
      <w:r>
        <w:rPr>
          <w:color w:val="000000" w:themeColor="text1"/>
        </w:rPr>
        <w:t>Xie</w:t>
      </w:r>
      <w:proofErr w:type="spellEnd"/>
      <w:r>
        <w:rPr>
          <w:color w:val="000000" w:themeColor="text1"/>
        </w:rPr>
        <w:t xml:space="preserve"> </w:t>
      </w:r>
      <w:proofErr w:type="spellStart"/>
      <w:r>
        <w:rPr>
          <w:color w:val="000000" w:themeColor="text1"/>
        </w:rPr>
        <w:t>Lingyun</w:t>
      </w:r>
      <w:proofErr w:type="spellEnd"/>
      <w:r w:rsidR="00A54D09">
        <w:rPr>
          <w:color w:val="000000" w:themeColor="text1"/>
        </w:rPr>
        <w:t xml:space="preserve"> turned</w:t>
      </w:r>
      <w:r>
        <w:rPr>
          <w:color w:val="000000" w:themeColor="text1"/>
        </w:rPr>
        <w:t xml:space="preserve"> into his antithesis.</w:t>
      </w:r>
      <w:r w:rsidR="00A54D09">
        <w:rPr>
          <w:color w:val="000000" w:themeColor="text1"/>
        </w:rPr>
        <w:t>”</w:t>
      </w:r>
      <w:r>
        <w:rPr>
          <w:rStyle w:val="a5"/>
          <w:color w:val="000000" w:themeColor="text1"/>
        </w:rPr>
        <w:footnoteReference w:id="9"/>
      </w:r>
    </w:p>
    <w:p w14:paraId="003EBB0A" w14:textId="76C780D3" w:rsidR="001114F0" w:rsidRPr="001407B9" w:rsidRDefault="003A2131" w:rsidP="001407B9">
      <w:pPr>
        <w:ind w:firstLine="480"/>
        <w:rPr>
          <w:color w:val="000000" w:themeColor="text1"/>
        </w:rPr>
      </w:pPr>
      <w:r>
        <w:rPr>
          <w:color w:val="000000" w:themeColor="text1"/>
        </w:rPr>
        <w:t xml:space="preserve">Not only </w:t>
      </w:r>
      <w:r w:rsidR="00A54D09">
        <w:rPr>
          <w:color w:val="000000" w:themeColor="text1"/>
        </w:rPr>
        <w:t xml:space="preserve">did he </w:t>
      </w:r>
      <w:r w:rsidR="0040118E">
        <w:rPr>
          <w:color w:val="000000" w:themeColor="text1"/>
        </w:rPr>
        <w:t>affect</w:t>
      </w:r>
      <w:r>
        <w:rPr>
          <w:color w:val="000000" w:themeColor="text1"/>
        </w:rPr>
        <w:t xml:space="preserve"> Six dynasty, Tao </w:t>
      </w:r>
      <w:proofErr w:type="spellStart"/>
      <w:r>
        <w:rPr>
          <w:color w:val="000000" w:themeColor="text1"/>
        </w:rPr>
        <w:t>Yuanming</w:t>
      </w:r>
      <w:proofErr w:type="spellEnd"/>
      <w:r>
        <w:rPr>
          <w:color w:val="000000" w:themeColor="text1"/>
        </w:rPr>
        <w:t xml:space="preserve"> also had </w:t>
      </w:r>
      <w:r w:rsidR="0040118E">
        <w:rPr>
          <w:color w:val="000000" w:themeColor="text1"/>
        </w:rPr>
        <w:t>a big influence on the</w:t>
      </w:r>
      <w:r>
        <w:rPr>
          <w:color w:val="000000" w:themeColor="text1"/>
        </w:rPr>
        <w:t xml:space="preserve"> Tang dynasty. Wendy Swartz said: </w:t>
      </w:r>
    </w:p>
    <w:p w14:paraId="590AB3DE" w14:textId="7C353A0F" w:rsidR="003A2131" w:rsidRDefault="003A2131" w:rsidP="0035254A">
      <w:pPr>
        <w:pStyle w:val="af"/>
      </w:pPr>
      <w:r>
        <w:t xml:space="preserve">It is clear from the many hundreds of poems in </w:t>
      </w:r>
      <w:proofErr w:type="spellStart"/>
      <w:r w:rsidRPr="0035254A">
        <w:rPr>
          <w:i/>
        </w:rPr>
        <w:t>Quan</w:t>
      </w:r>
      <w:proofErr w:type="spellEnd"/>
      <w:r w:rsidRPr="0035254A">
        <w:rPr>
          <w:i/>
        </w:rPr>
        <w:t xml:space="preserve"> Tang Shi (</w:t>
      </w:r>
      <w:r w:rsidR="00D23D42" w:rsidRPr="0035254A">
        <w:rPr>
          <w:i/>
          <w:lang w:eastAsia="zh-TW"/>
        </w:rPr>
        <w:t>全唐詩</w:t>
      </w:r>
      <w:r w:rsidRPr="0035254A">
        <w:rPr>
          <w:i/>
        </w:rPr>
        <w:t xml:space="preserve">) </w:t>
      </w:r>
      <w:r>
        <w:rPr>
          <w:rFonts w:hint="eastAsia"/>
        </w:rPr>
        <w:t>with</w:t>
      </w:r>
      <w:r>
        <w:t xml:space="preserve"> references to T</w:t>
      </w:r>
      <w:r w:rsidR="0035254A">
        <w:t xml:space="preserve">ao </w:t>
      </w:r>
      <w:proofErr w:type="spellStart"/>
      <w:r w:rsidR="0035254A">
        <w:t>Yuanming</w:t>
      </w:r>
      <w:proofErr w:type="spellEnd"/>
      <w:r w:rsidR="0035254A">
        <w:t xml:space="preserve"> that Tang poets were</w:t>
      </w:r>
      <w:r>
        <w:t xml:space="preserve"> most drawn to depictions of Tao’s life as a recluse. The amount of attention paid to Tao’s works and his biographies is characteristic of Tang poets vivid and colorful scenes from his life in retirement. And their interpretations reveal the great influence of the biographies of Tao’s life.</w:t>
      </w:r>
      <w:r>
        <w:rPr>
          <w:rStyle w:val="a5"/>
        </w:rPr>
        <w:footnoteReference w:id="10"/>
      </w:r>
    </w:p>
    <w:p w14:paraId="4225E785" w14:textId="21D8B8E6" w:rsidR="00757B8D" w:rsidRPr="001407B9" w:rsidRDefault="000364BF" w:rsidP="001407B9">
      <w:pPr>
        <w:rPr>
          <w:color w:val="000000" w:themeColor="text1"/>
        </w:rPr>
      </w:pPr>
      <w:r>
        <w:rPr>
          <w:color w:val="000000" w:themeColor="text1"/>
        </w:rPr>
        <w:lastRenderedPageBreak/>
        <w:t xml:space="preserve">   </w:t>
      </w:r>
      <w:r w:rsidR="003A2131">
        <w:rPr>
          <w:color w:val="000000" w:themeColor="text1"/>
        </w:rPr>
        <w:t xml:space="preserve">With the “recluse style” influence of Tao </w:t>
      </w:r>
      <w:proofErr w:type="spellStart"/>
      <w:r w:rsidR="003A2131">
        <w:rPr>
          <w:color w:val="000000" w:themeColor="text1"/>
        </w:rPr>
        <w:t>Yuanming</w:t>
      </w:r>
      <w:proofErr w:type="spellEnd"/>
      <w:r w:rsidR="003A2131">
        <w:rPr>
          <w:color w:val="000000" w:themeColor="text1"/>
        </w:rPr>
        <w:t xml:space="preserve">, </w:t>
      </w:r>
      <w:r w:rsidR="007079F6">
        <w:rPr>
          <w:color w:val="000000" w:themeColor="text1"/>
        </w:rPr>
        <w:t>Han Shan</w:t>
      </w:r>
      <w:r w:rsidR="00A54D09">
        <w:rPr>
          <w:color w:val="000000" w:themeColor="text1"/>
        </w:rPr>
        <w:t xml:space="preserve"> wrote about his reclus</w:t>
      </w:r>
      <w:r w:rsidR="003A2131">
        <w:rPr>
          <w:color w:val="000000" w:themeColor="text1"/>
        </w:rPr>
        <w:t xml:space="preserve">e persona </w:t>
      </w:r>
      <w:r w:rsidR="001407B9">
        <w:rPr>
          <w:color w:val="000000" w:themeColor="text1"/>
        </w:rPr>
        <w:t>through the explicit arguments:</w:t>
      </w:r>
    </w:p>
    <w:p w14:paraId="22C9A900" w14:textId="77777777" w:rsidR="0077346A" w:rsidRPr="0071480F" w:rsidRDefault="0077346A" w:rsidP="0077346A">
      <w:pPr>
        <w:pStyle w:val="af"/>
      </w:pPr>
      <w:r w:rsidRPr="0071480F">
        <w:t>Fo</w:t>
      </w:r>
      <w:r>
        <w:t xml:space="preserve">r what reason I am always </w:t>
      </w:r>
      <w:r>
        <w:rPr>
          <w:rFonts w:hint="eastAsia"/>
        </w:rPr>
        <w:t>disappointed</w:t>
      </w:r>
      <w:r>
        <w:t xml:space="preserve"> and sad</w:t>
      </w:r>
      <w:r w:rsidRPr="0071480F">
        <w:t>?</w:t>
      </w:r>
    </w:p>
    <w:p w14:paraId="2D653028" w14:textId="77777777" w:rsidR="0077346A" w:rsidRPr="0071480F" w:rsidRDefault="0077346A" w:rsidP="0077346A">
      <w:pPr>
        <w:pStyle w:val="af"/>
      </w:pPr>
      <w:r w:rsidRPr="0071480F">
        <w:t xml:space="preserve">Man’s life </w:t>
      </w:r>
      <w:r>
        <w:t xml:space="preserve">is like the </w:t>
      </w:r>
      <w:r w:rsidRPr="0071480F">
        <w:t>morning mushroom.</w:t>
      </w:r>
      <w:r>
        <w:rPr>
          <w:rStyle w:val="a5"/>
        </w:rPr>
        <w:footnoteReference w:id="11"/>
      </w:r>
    </w:p>
    <w:p w14:paraId="1DF52921" w14:textId="3EDB3E51" w:rsidR="0077346A" w:rsidRPr="0071480F" w:rsidRDefault="0077346A" w:rsidP="0077346A">
      <w:pPr>
        <w:pStyle w:val="af"/>
      </w:pPr>
      <w:r w:rsidRPr="0071480F">
        <w:t xml:space="preserve">How can </w:t>
      </w:r>
      <w:r>
        <w:t xml:space="preserve">one bear it for ten </w:t>
      </w:r>
      <w:proofErr w:type="gramStart"/>
      <w:r>
        <w:t>years</w:t>
      </w:r>
      <w:r w:rsidRPr="0071480F">
        <w:t>,</w:t>
      </w:r>
      <w:proofErr w:type="gramEnd"/>
    </w:p>
    <w:p w14:paraId="61378C1C" w14:textId="77777777" w:rsidR="0077346A" w:rsidRPr="0071480F" w:rsidRDefault="0077346A" w:rsidP="0077346A">
      <w:pPr>
        <w:pStyle w:val="af"/>
      </w:pPr>
      <w:r>
        <w:t xml:space="preserve">Kin and friends decline and vanish. </w:t>
      </w:r>
    </w:p>
    <w:p w14:paraId="2B07060F" w14:textId="77777777" w:rsidR="0077346A" w:rsidRPr="0071480F" w:rsidRDefault="0077346A" w:rsidP="0077346A">
      <w:pPr>
        <w:pStyle w:val="af"/>
      </w:pPr>
      <w:r>
        <w:t xml:space="preserve">Thinking of this makes me sad, </w:t>
      </w:r>
    </w:p>
    <w:p w14:paraId="478038E7" w14:textId="77777777" w:rsidR="0077346A" w:rsidRPr="0071480F" w:rsidRDefault="0077346A" w:rsidP="0077346A">
      <w:pPr>
        <w:pStyle w:val="af"/>
      </w:pPr>
      <w:r>
        <w:t>The melan</w:t>
      </w:r>
      <w:r w:rsidRPr="0071480F">
        <w:t xml:space="preserve">choly mood </w:t>
      </w:r>
      <w:r>
        <w:t xml:space="preserve">I </w:t>
      </w:r>
      <w:r w:rsidRPr="0071480F">
        <w:t>cannot bear.</w:t>
      </w:r>
    </w:p>
    <w:p w14:paraId="1D13CC63" w14:textId="77777777" w:rsidR="0077346A" w:rsidRPr="0071480F" w:rsidRDefault="0077346A" w:rsidP="0077346A">
      <w:pPr>
        <w:pStyle w:val="af"/>
      </w:pPr>
      <w:r w:rsidRPr="0071480F">
        <w:t>O what to do? O what to do?</w:t>
      </w:r>
    </w:p>
    <w:p w14:paraId="1B94BCF8" w14:textId="77777777" w:rsidR="0077346A" w:rsidRPr="0071480F" w:rsidRDefault="0077346A" w:rsidP="0077346A">
      <w:pPr>
        <w:pStyle w:val="af"/>
      </w:pPr>
      <w:r>
        <w:t>Abandon</w:t>
      </w:r>
      <w:r w:rsidRPr="0071480F">
        <w:t xml:space="preserve"> whole body </w:t>
      </w:r>
      <w:r>
        <w:t xml:space="preserve">and get </w:t>
      </w:r>
      <w:r w:rsidRPr="0071480F">
        <w:t>back to mountain refuge.</w:t>
      </w:r>
    </w:p>
    <w:p w14:paraId="542FD760" w14:textId="77777777" w:rsidR="003A2131" w:rsidRPr="0071480F" w:rsidRDefault="003A2131" w:rsidP="0077346A">
      <w:pPr>
        <w:pStyle w:val="af"/>
        <w:ind w:left="0"/>
      </w:pPr>
    </w:p>
    <w:p w14:paraId="4A666B6B" w14:textId="57405F1E" w:rsidR="003A2131" w:rsidRPr="00DE2BDE" w:rsidRDefault="00D23D42" w:rsidP="00757B8D">
      <w:pPr>
        <w:pStyle w:val="af"/>
      </w:pPr>
      <w:r w:rsidRPr="00DE2BDE">
        <w:rPr>
          <w:rFonts w:hint="eastAsia"/>
        </w:rPr>
        <w:t>何以長惆悵，人生似朝菌</w:t>
      </w:r>
      <w:r w:rsidRPr="00DE2BDE">
        <w:t>。</w:t>
      </w:r>
    </w:p>
    <w:p w14:paraId="5633D723" w14:textId="7311D0AB" w:rsidR="003A2131" w:rsidRPr="00DE2BDE" w:rsidRDefault="00D23D42" w:rsidP="00757B8D">
      <w:pPr>
        <w:pStyle w:val="af"/>
      </w:pPr>
      <w:r w:rsidRPr="00DE2BDE">
        <w:rPr>
          <w:rFonts w:hint="eastAsia"/>
        </w:rPr>
        <w:t>那堪數十年，親舊凋落盡。</w:t>
      </w:r>
    </w:p>
    <w:p w14:paraId="1DD14FCE" w14:textId="391EA050" w:rsidR="003A2131" w:rsidRPr="00DE2BDE" w:rsidRDefault="00536E49" w:rsidP="00536E49">
      <w:pPr>
        <w:pStyle w:val="af"/>
        <w:ind w:left="0"/>
      </w:pPr>
      <w:r>
        <w:t xml:space="preserve">            </w:t>
      </w:r>
      <w:r w:rsidR="00D23D42" w:rsidRPr="00DE2BDE">
        <w:rPr>
          <w:rFonts w:hint="eastAsia"/>
        </w:rPr>
        <w:t>以此思自哀，哀情不可忍。</w:t>
      </w:r>
    </w:p>
    <w:p w14:paraId="664697DD" w14:textId="4911560A" w:rsidR="00A54D09" w:rsidRDefault="00536E49" w:rsidP="00757B8D">
      <w:pPr>
        <w:pStyle w:val="af"/>
        <w:ind w:left="200"/>
      </w:pPr>
      <w:r>
        <w:t xml:space="preserve">          </w:t>
      </w:r>
      <w:r w:rsidR="00D23D42" w:rsidRPr="00DE2BDE">
        <w:rPr>
          <w:rFonts w:hint="eastAsia"/>
        </w:rPr>
        <w:t>奈何當奈何，托體歸山隱</w:t>
      </w:r>
      <w:r w:rsidR="00D23D42" w:rsidRPr="00DE2BDE">
        <w:t>。</w:t>
      </w:r>
    </w:p>
    <w:p w14:paraId="5CF649D1" w14:textId="705F5BD7" w:rsidR="003A2131" w:rsidRPr="0071480F" w:rsidRDefault="000364BF" w:rsidP="003A2131">
      <w:pPr>
        <w:rPr>
          <w:color w:val="000000" w:themeColor="text1"/>
        </w:rPr>
      </w:pPr>
      <w:r>
        <w:rPr>
          <w:color w:val="000000" w:themeColor="text1"/>
        </w:rPr>
        <w:t xml:space="preserve">   </w:t>
      </w:r>
      <w:r w:rsidR="003A2131" w:rsidRPr="0071480F">
        <w:rPr>
          <w:color w:val="000000" w:themeColor="text1"/>
        </w:rPr>
        <w:t xml:space="preserve">In </w:t>
      </w:r>
      <w:r w:rsidR="00A54D09">
        <w:rPr>
          <w:color w:val="000000" w:themeColor="text1"/>
        </w:rPr>
        <w:t xml:space="preserve">the </w:t>
      </w:r>
      <w:r w:rsidR="00A54D09" w:rsidRPr="0071480F">
        <w:rPr>
          <w:color w:val="000000" w:themeColor="text1"/>
        </w:rPr>
        <w:t xml:space="preserve">first couplet </w:t>
      </w:r>
      <w:r w:rsidR="003A2131" w:rsidRPr="0071480F">
        <w:rPr>
          <w:color w:val="000000" w:themeColor="text1"/>
        </w:rPr>
        <w:t xml:space="preserve">this </w:t>
      </w:r>
      <w:r w:rsidR="00A54D09">
        <w:rPr>
          <w:color w:val="000000" w:themeColor="text1"/>
        </w:rPr>
        <w:t>poem,</w:t>
      </w:r>
      <w:r w:rsidR="003A2131" w:rsidRPr="0071480F">
        <w:rPr>
          <w:color w:val="000000" w:themeColor="text1"/>
        </w:rPr>
        <w:t xml:space="preserve"> </w:t>
      </w:r>
      <w:r w:rsidR="00A54D09">
        <w:rPr>
          <w:color w:val="000000" w:themeColor="text1"/>
        </w:rPr>
        <w:t>the poet</w:t>
      </w:r>
      <w:r w:rsidR="003A2131" w:rsidRPr="0071480F">
        <w:rPr>
          <w:color w:val="000000" w:themeColor="text1"/>
        </w:rPr>
        <w:t xml:space="preserve"> directly </w:t>
      </w:r>
      <w:r w:rsidR="00A54D09">
        <w:rPr>
          <w:color w:val="000000" w:themeColor="text1"/>
        </w:rPr>
        <w:t>began</w:t>
      </w:r>
      <w:r w:rsidR="003A2131" w:rsidRPr="0071480F">
        <w:rPr>
          <w:color w:val="000000" w:themeColor="text1"/>
        </w:rPr>
        <w:t xml:space="preserve"> his </w:t>
      </w:r>
      <w:r w:rsidR="0040118E">
        <w:rPr>
          <w:color w:val="000000" w:themeColor="text1"/>
        </w:rPr>
        <w:t xml:space="preserve">conversation </w:t>
      </w:r>
      <w:r w:rsidR="003A2131" w:rsidRPr="0071480F">
        <w:rPr>
          <w:color w:val="000000" w:themeColor="text1"/>
        </w:rPr>
        <w:t xml:space="preserve">with </w:t>
      </w:r>
      <w:r w:rsidR="00A54D09">
        <w:rPr>
          <w:color w:val="000000" w:themeColor="text1"/>
        </w:rPr>
        <w:t>a</w:t>
      </w:r>
      <w:r w:rsidR="00B97ECE">
        <w:rPr>
          <w:color w:val="000000" w:themeColor="text1"/>
        </w:rPr>
        <w:t xml:space="preserve"> discussion on “Short Life.”</w:t>
      </w:r>
      <w:r w:rsidR="003A2131" w:rsidRPr="0071480F">
        <w:rPr>
          <w:color w:val="000000" w:themeColor="text1"/>
        </w:rPr>
        <w:t xml:space="preserve"> Then, in the middle two couplets, </w:t>
      </w:r>
      <w:r w:rsidR="00A54D09">
        <w:rPr>
          <w:color w:val="000000" w:themeColor="text1"/>
        </w:rPr>
        <w:t>he</w:t>
      </w:r>
      <w:r w:rsidR="003A2131" w:rsidRPr="0071480F">
        <w:rPr>
          <w:color w:val="000000" w:themeColor="text1"/>
        </w:rPr>
        <w:t xml:space="preserve"> expressed his grief </w:t>
      </w:r>
      <w:r w:rsidR="00A54D09">
        <w:rPr>
          <w:color w:val="000000" w:themeColor="text1"/>
        </w:rPr>
        <w:t>by mentioning the</w:t>
      </w:r>
      <w:r w:rsidR="003A2131" w:rsidRPr="0071480F">
        <w:rPr>
          <w:color w:val="000000" w:themeColor="text1"/>
        </w:rPr>
        <w:t xml:space="preserve"> increasingly frequent death</w:t>
      </w:r>
      <w:r w:rsidR="00A54D09">
        <w:rPr>
          <w:color w:val="000000" w:themeColor="text1"/>
        </w:rPr>
        <w:t>s</w:t>
      </w:r>
      <w:r w:rsidR="003A2131" w:rsidRPr="0071480F">
        <w:rPr>
          <w:color w:val="000000" w:themeColor="text1"/>
        </w:rPr>
        <w:t xml:space="preserve"> of his friends and kin. This feeling he had was something he could not stand, </w:t>
      </w:r>
      <w:r w:rsidR="00A54D09">
        <w:rPr>
          <w:color w:val="000000" w:themeColor="text1"/>
        </w:rPr>
        <w:t xml:space="preserve">and </w:t>
      </w:r>
      <w:r w:rsidR="003A2131" w:rsidRPr="0071480F">
        <w:rPr>
          <w:color w:val="000000" w:themeColor="text1"/>
        </w:rPr>
        <w:t xml:space="preserve">it was no longer a problem </w:t>
      </w:r>
      <w:r w:rsidR="003A2131" w:rsidRPr="0071480F">
        <w:rPr>
          <w:rFonts w:hint="eastAsia"/>
          <w:color w:val="000000" w:themeColor="text1"/>
        </w:rPr>
        <w:t>waiting</w:t>
      </w:r>
      <w:r w:rsidR="00A54D09">
        <w:rPr>
          <w:color w:val="000000" w:themeColor="text1"/>
        </w:rPr>
        <w:t xml:space="preserve"> for solution but an emotional crisis. The poem ends</w:t>
      </w:r>
      <w:r w:rsidR="003A2131" w:rsidRPr="0071480F">
        <w:rPr>
          <w:color w:val="000000" w:themeColor="text1"/>
        </w:rPr>
        <w:t xml:space="preserve"> in line 7</w:t>
      </w:r>
      <w:r w:rsidR="00536E49">
        <w:rPr>
          <w:color w:val="000000" w:themeColor="text1"/>
        </w:rPr>
        <w:t xml:space="preserve"> with a sigh,</w:t>
      </w:r>
      <w:r w:rsidR="00A54D09">
        <w:rPr>
          <w:color w:val="000000" w:themeColor="text1"/>
        </w:rPr>
        <w:t xml:space="preserve"> </w:t>
      </w:r>
      <w:r w:rsidR="00536E49">
        <w:rPr>
          <w:color w:val="000000" w:themeColor="text1"/>
        </w:rPr>
        <w:t>“</w:t>
      </w:r>
      <w:r w:rsidR="00D23D42" w:rsidRPr="00D23D42">
        <w:rPr>
          <w:rFonts w:hint="eastAsia"/>
          <w:color w:val="000000" w:themeColor="text1"/>
        </w:rPr>
        <w:t>奈何當奈何</w:t>
      </w:r>
      <w:r w:rsidR="003A2131" w:rsidRPr="0071480F">
        <w:rPr>
          <w:color w:val="000000" w:themeColor="text1"/>
        </w:rPr>
        <w:t xml:space="preserve">. </w:t>
      </w:r>
      <w:r w:rsidR="003A2131" w:rsidRPr="0071480F">
        <w:rPr>
          <w:color w:val="000000" w:themeColor="text1"/>
        </w:rPr>
        <w:t>奈何</w:t>
      </w:r>
      <w:r w:rsidR="00536E49">
        <w:rPr>
          <w:color w:val="000000" w:themeColor="text1"/>
        </w:rPr>
        <w:t>”</w:t>
      </w:r>
      <w:r w:rsidR="003A2131" w:rsidRPr="0071480F">
        <w:rPr>
          <w:color w:val="000000" w:themeColor="text1"/>
        </w:rPr>
        <w:t xml:space="preserve"> </w:t>
      </w:r>
      <w:r w:rsidR="003A2131" w:rsidRPr="0071480F">
        <w:rPr>
          <w:rFonts w:hint="eastAsia"/>
          <w:color w:val="000000" w:themeColor="text1"/>
        </w:rPr>
        <w:t>was</w:t>
      </w:r>
      <w:r w:rsidR="003A2131" w:rsidRPr="0071480F">
        <w:rPr>
          <w:color w:val="000000" w:themeColor="text1"/>
        </w:rPr>
        <w:t xml:space="preserve"> always used to express emotional perplexity in the face of a dilemma, and this vernacular phra</w:t>
      </w:r>
      <w:r w:rsidR="00A54D09">
        <w:rPr>
          <w:color w:val="000000" w:themeColor="text1"/>
        </w:rPr>
        <w:t>se was used here for two duties:</w:t>
      </w:r>
      <w:r w:rsidR="0040118E">
        <w:rPr>
          <w:color w:val="000000" w:themeColor="text1"/>
        </w:rPr>
        <w:t xml:space="preserve"> on the one hand</w:t>
      </w:r>
      <w:r w:rsidR="003A2131" w:rsidRPr="0071480F">
        <w:rPr>
          <w:color w:val="000000" w:themeColor="text1"/>
        </w:rPr>
        <w:t>, it express</w:t>
      </w:r>
      <w:r w:rsidR="00A54D09">
        <w:rPr>
          <w:color w:val="000000" w:themeColor="text1"/>
        </w:rPr>
        <w:t>ed</w:t>
      </w:r>
      <w:r w:rsidR="003A2131" w:rsidRPr="0071480F">
        <w:rPr>
          <w:color w:val="000000" w:themeColor="text1"/>
        </w:rPr>
        <w:t xml:space="preserve"> poet’s lament for his kin and friends’ death</w:t>
      </w:r>
      <w:r w:rsidR="00A54D09">
        <w:rPr>
          <w:color w:val="000000" w:themeColor="text1"/>
        </w:rPr>
        <w:t>s in a very oral tone;</w:t>
      </w:r>
      <w:r w:rsidR="003A2131" w:rsidRPr="0071480F">
        <w:rPr>
          <w:color w:val="000000" w:themeColor="text1"/>
        </w:rPr>
        <w:t xml:space="preserve"> </w:t>
      </w:r>
      <w:r w:rsidR="0040118E">
        <w:rPr>
          <w:color w:val="000000" w:themeColor="text1"/>
        </w:rPr>
        <w:t xml:space="preserve">on the </w:t>
      </w:r>
      <w:r w:rsidR="003A2131" w:rsidRPr="0071480F">
        <w:rPr>
          <w:color w:val="000000" w:themeColor="text1"/>
        </w:rPr>
        <w:t xml:space="preserve">other hand, it also implied his desperate failure to find a solution. The last line then becomes a release from the suffering </w:t>
      </w:r>
      <w:r w:rsidR="003A2131" w:rsidRPr="0071480F">
        <w:rPr>
          <w:color w:val="000000" w:themeColor="text1"/>
        </w:rPr>
        <w:lastRenderedPageBreak/>
        <w:t xml:space="preserve">represented in the first seven lines. </w:t>
      </w:r>
    </w:p>
    <w:p w14:paraId="6F7AC8BD" w14:textId="3393B397" w:rsidR="003A2131" w:rsidRDefault="000364BF" w:rsidP="003A2131">
      <w:pPr>
        <w:rPr>
          <w:color w:val="000000" w:themeColor="text1"/>
        </w:rPr>
      </w:pPr>
      <w:r>
        <w:rPr>
          <w:color w:val="000000" w:themeColor="text1"/>
        </w:rPr>
        <w:t xml:space="preserve">   </w:t>
      </w:r>
      <w:r w:rsidR="003A2131" w:rsidRPr="0071480F">
        <w:rPr>
          <w:color w:val="000000" w:themeColor="text1"/>
        </w:rPr>
        <w:t xml:space="preserve">The language in this poem made it close </w:t>
      </w:r>
      <w:r w:rsidR="003A2131" w:rsidRPr="009B36A1">
        <w:rPr>
          <w:color w:val="000000" w:themeColor="text1"/>
        </w:rPr>
        <w:t>to a preaching poem,</w:t>
      </w:r>
      <w:r w:rsidR="003A2131" w:rsidRPr="0040118E">
        <w:rPr>
          <w:color w:val="C00000"/>
        </w:rPr>
        <w:t xml:space="preserve"> </w:t>
      </w:r>
      <w:r w:rsidR="003A2131" w:rsidRPr="0071480F">
        <w:rPr>
          <w:color w:val="000000" w:themeColor="text1"/>
        </w:rPr>
        <w:t xml:space="preserve">it used a chain of emotional cause and effect to bring about the liberation </w:t>
      </w:r>
      <w:r w:rsidR="00A54D09">
        <w:rPr>
          <w:color w:val="000000" w:themeColor="text1"/>
        </w:rPr>
        <w:t>that came</w:t>
      </w:r>
      <w:r w:rsidR="00536E49">
        <w:rPr>
          <w:color w:val="000000" w:themeColor="text1"/>
        </w:rPr>
        <w:t xml:space="preserve"> from the Buddhist</w:t>
      </w:r>
      <w:r w:rsidR="003A2131" w:rsidRPr="0071480F">
        <w:rPr>
          <w:color w:val="000000" w:themeColor="text1"/>
        </w:rPr>
        <w:t xml:space="preserve"> thinking, like the last line was a release from the suffering repre</w:t>
      </w:r>
      <w:r w:rsidR="00A54D09">
        <w:rPr>
          <w:color w:val="000000" w:themeColor="text1"/>
        </w:rPr>
        <w:t>sented in the first seven lines</w:t>
      </w:r>
      <w:r w:rsidR="003A2131" w:rsidRPr="0071480F">
        <w:rPr>
          <w:color w:val="000000" w:themeColor="text1"/>
        </w:rPr>
        <w:t>.</w:t>
      </w:r>
      <w:r w:rsidR="00A54D09">
        <w:rPr>
          <w:color w:val="000000" w:themeColor="text1"/>
        </w:rPr>
        <w:t xml:space="preserve"> </w:t>
      </w:r>
      <w:r w:rsidR="003A2131" w:rsidRPr="0071480F">
        <w:rPr>
          <w:color w:val="000000" w:themeColor="text1"/>
        </w:rPr>
        <w:t xml:space="preserve">The </w:t>
      </w:r>
      <w:r w:rsidR="00A54D09">
        <w:rPr>
          <w:color w:val="000000" w:themeColor="text1"/>
        </w:rPr>
        <w:t>situation</w:t>
      </w:r>
      <w:r w:rsidR="003A2131" w:rsidRPr="0071480F">
        <w:rPr>
          <w:color w:val="000000" w:themeColor="text1"/>
        </w:rPr>
        <w:t xml:space="preserve"> appeared in the writing was a common </w:t>
      </w:r>
      <w:r w:rsidR="00A54D09">
        <w:rPr>
          <w:color w:val="000000" w:themeColor="text1"/>
        </w:rPr>
        <w:t>one</w:t>
      </w:r>
      <w:r w:rsidR="003A2131" w:rsidRPr="0071480F">
        <w:rPr>
          <w:color w:val="000000" w:themeColor="text1"/>
        </w:rPr>
        <w:t xml:space="preserve"> that may </w:t>
      </w:r>
      <w:r w:rsidR="00A54D09" w:rsidRPr="0071480F">
        <w:rPr>
          <w:color w:val="000000" w:themeColor="text1"/>
        </w:rPr>
        <w:t>someday</w:t>
      </w:r>
      <w:r w:rsidR="00A54D09">
        <w:rPr>
          <w:color w:val="000000" w:themeColor="text1"/>
        </w:rPr>
        <w:t xml:space="preserve"> come to </w:t>
      </w:r>
      <w:r w:rsidR="003A2131" w:rsidRPr="0071480F">
        <w:rPr>
          <w:color w:val="000000" w:themeColor="text1"/>
        </w:rPr>
        <w:t>everyone</w:t>
      </w:r>
      <w:r w:rsidR="00A54D09">
        <w:rPr>
          <w:color w:val="000000" w:themeColor="text1"/>
        </w:rPr>
        <w:t>. T</w:t>
      </w:r>
      <w:r w:rsidR="003A2131" w:rsidRPr="0071480F">
        <w:rPr>
          <w:color w:val="000000" w:themeColor="text1"/>
        </w:rPr>
        <w:t>he vernacular phrases in the sentence, like “</w:t>
      </w:r>
      <w:r w:rsidR="003A2131" w:rsidRPr="0071480F">
        <w:rPr>
          <w:color w:val="000000" w:themeColor="text1"/>
        </w:rPr>
        <w:t>奈何</w:t>
      </w:r>
      <w:r w:rsidR="00B97ECE">
        <w:rPr>
          <w:color w:val="000000" w:themeColor="text1"/>
        </w:rPr>
        <w:t>,</w:t>
      </w:r>
      <w:r w:rsidR="003A2131" w:rsidRPr="0071480F">
        <w:rPr>
          <w:color w:val="000000" w:themeColor="text1"/>
        </w:rPr>
        <w:t>” “</w:t>
      </w:r>
      <w:r w:rsidR="00D23D42">
        <w:rPr>
          <w:color w:val="000000" w:themeColor="text1"/>
          <w:lang w:eastAsia="zh-TW"/>
        </w:rPr>
        <w:t>哪堪</w:t>
      </w:r>
      <w:r w:rsidR="00B97ECE">
        <w:rPr>
          <w:color w:val="000000" w:themeColor="text1"/>
          <w:lang w:eastAsia="zh-TW"/>
        </w:rPr>
        <w:t>,</w:t>
      </w:r>
      <w:r w:rsidR="003A2131" w:rsidRPr="0071480F">
        <w:rPr>
          <w:color w:val="000000" w:themeColor="text1"/>
        </w:rPr>
        <w:t>”</w:t>
      </w:r>
      <w:r w:rsidR="00B97ECE">
        <w:rPr>
          <w:color w:val="000000" w:themeColor="text1"/>
        </w:rPr>
        <w:t xml:space="preserve"> </w:t>
      </w:r>
      <w:r w:rsidR="003A2131" w:rsidRPr="0071480F">
        <w:rPr>
          <w:color w:val="000000" w:themeColor="text1"/>
        </w:rPr>
        <w:t xml:space="preserve">made </w:t>
      </w:r>
      <w:r w:rsidR="007079F6">
        <w:rPr>
          <w:color w:val="000000" w:themeColor="text1"/>
        </w:rPr>
        <w:t>Han Shan</w:t>
      </w:r>
      <w:r w:rsidR="0040118E">
        <w:rPr>
          <w:color w:val="000000" w:themeColor="text1"/>
        </w:rPr>
        <w:t>’s literature</w:t>
      </w:r>
      <w:r w:rsidR="003A2131" w:rsidRPr="0071480F">
        <w:rPr>
          <w:color w:val="000000" w:themeColor="text1"/>
        </w:rPr>
        <w:t xml:space="preserve"> close </w:t>
      </w:r>
      <w:r w:rsidR="0040118E">
        <w:rPr>
          <w:color w:val="000000" w:themeColor="text1"/>
        </w:rPr>
        <w:t xml:space="preserve">to </w:t>
      </w:r>
      <w:r w:rsidR="003A2131" w:rsidRPr="0071480F">
        <w:rPr>
          <w:color w:val="000000" w:themeColor="text1"/>
        </w:rPr>
        <w:t>people’s</w:t>
      </w:r>
      <w:r w:rsidR="00A54D09">
        <w:rPr>
          <w:color w:val="000000" w:themeColor="text1"/>
        </w:rPr>
        <w:t xml:space="preserve"> oral expression</w:t>
      </w:r>
      <w:r w:rsidR="0040118E">
        <w:rPr>
          <w:color w:val="000000" w:themeColor="text1"/>
        </w:rPr>
        <w:t>s</w:t>
      </w:r>
      <w:r w:rsidR="00A54D09">
        <w:rPr>
          <w:color w:val="000000" w:themeColor="text1"/>
        </w:rPr>
        <w:t xml:space="preserve"> at that time. Thus</w:t>
      </w:r>
      <w:r w:rsidR="003A2131" w:rsidRPr="0071480F">
        <w:rPr>
          <w:color w:val="000000" w:themeColor="text1"/>
        </w:rPr>
        <w:t>, when reader</w:t>
      </w:r>
      <w:r w:rsidR="00A54D09">
        <w:rPr>
          <w:color w:val="000000" w:themeColor="text1"/>
        </w:rPr>
        <w:t>s</w:t>
      </w:r>
      <w:r w:rsidR="003A2131" w:rsidRPr="0071480F">
        <w:rPr>
          <w:color w:val="000000" w:themeColor="text1"/>
        </w:rPr>
        <w:t xml:space="preserve"> </w:t>
      </w:r>
      <w:r w:rsidR="00A54D09">
        <w:rPr>
          <w:color w:val="000000" w:themeColor="text1"/>
        </w:rPr>
        <w:t>read</w:t>
      </w:r>
      <w:r w:rsidR="003A2131" w:rsidRPr="0071480F">
        <w:rPr>
          <w:color w:val="000000" w:themeColor="text1"/>
        </w:rPr>
        <w:t xml:space="preserve"> this poem, they may easily find themselves in</w:t>
      </w:r>
      <w:r w:rsidR="00607017">
        <w:rPr>
          <w:color w:val="000000" w:themeColor="text1"/>
        </w:rPr>
        <w:t xml:space="preserve"> the narration</w:t>
      </w:r>
      <w:r w:rsidR="00545F76">
        <w:rPr>
          <w:color w:val="000000" w:themeColor="text1"/>
        </w:rPr>
        <w:t xml:space="preserve">. Paul </w:t>
      </w:r>
      <w:proofErr w:type="spellStart"/>
      <w:r w:rsidR="00545F76">
        <w:rPr>
          <w:color w:val="000000" w:themeColor="text1"/>
        </w:rPr>
        <w:t>Rouzer</w:t>
      </w:r>
      <w:proofErr w:type="spellEnd"/>
      <w:r w:rsidR="00545F76">
        <w:rPr>
          <w:color w:val="000000" w:themeColor="text1"/>
        </w:rPr>
        <w:t xml:space="preserve"> in </w:t>
      </w:r>
      <w:r w:rsidR="00545F76" w:rsidRPr="00545F76">
        <w:rPr>
          <w:i/>
          <w:color w:val="000000" w:themeColor="text1"/>
        </w:rPr>
        <w:t>On Cold Mountain</w:t>
      </w:r>
      <w:r w:rsidR="003A2131" w:rsidRPr="0071480F">
        <w:rPr>
          <w:color w:val="000000" w:themeColor="text1"/>
        </w:rPr>
        <w:t xml:space="preserve"> believed that</w:t>
      </w:r>
      <w:r w:rsidR="00607017">
        <w:rPr>
          <w:color w:val="000000" w:themeColor="text1"/>
        </w:rPr>
        <w:t>:</w:t>
      </w:r>
      <w:r w:rsidR="00536E49">
        <w:rPr>
          <w:color w:val="000000" w:themeColor="text1"/>
        </w:rPr>
        <w:t xml:space="preserve"> “T</w:t>
      </w:r>
      <w:r w:rsidR="003A2131" w:rsidRPr="0071480F">
        <w:rPr>
          <w:color w:val="000000" w:themeColor="text1"/>
        </w:rPr>
        <w:t xml:space="preserve">he </w:t>
      </w:r>
      <w:r w:rsidR="007079F6">
        <w:rPr>
          <w:color w:val="000000" w:themeColor="text1"/>
        </w:rPr>
        <w:t>Han Shan</w:t>
      </w:r>
      <w:r w:rsidR="003A2131" w:rsidRPr="0071480F">
        <w:rPr>
          <w:color w:val="000000" w:themeColor="text1"/>
        </w:rPr>
        <w:t>’s corpus introduces a religious aspect to such universalism, which defines it as a genre distinct from other popular verse.”</w:t>
      </w:r>
      <w:r w:rsidR="003A2131" w:rsidRPr="0071480F">
        <w:rPr>
          <w:rStyle w:val="a5"/>
          <w:color w:val="000000" w:themeColor="text1"/>
        </w:rPr>
        <w:footnoteReference w:id="12"/>
      </w:r>
      <w:r w:rsidR="003A2131" w:rsidRPr="0071480F">
        <w:rPr>
          <w:color w:val="000000" w:themeColor="text1"/>
        </w:rPr>
        <w:t xml:space="preserve"> </w:t>
      </w:r>
    </w:p>
    <w:p w14:paraId="5473F77D" w14:textId="379A8BA3" w:rsidR="003A2131" w:rsidRPr="00D62B3E" w:rsidRDefault="000364BF" w:rsidP="003A2131">
      <w:pPr>
        <w:rPr>
          <w:color w:val="000000" w:themeColor="text1"/>
        </w:rPr>
      </w:pPr>
      <w:r>
        <w:rPr>
          <w:color w:val="000000" w:themeColor="text1"/>
        </w:rPr>
        <w:t xml:space="preserve">    </w:t>
      </w:r>
      <w:r w:rsidR="0040118E">
        <w:rPr>
          <w:color w:val="000000" w:themeColor="text1"/>
        </w:rPr>
        <w:t>As f</w:t>
      </w:r>
      <w:r w:rsidR="003A2131" w:rsidRPr="0071480F">
        <w:rPr>
          <w:color w:val="000000" w:themeColor="text1"/>
        </w:rPr>
        <w:t xml:space="preserve">or </w:t>
      </w:r>
      <w:r w:rsidR="00A54D09">
        <w:rPr>
          <w:color w:val="000000" w:themeColor="text1"/>
        </w:rPr>
        <w:t xml:space="preserve">the </w:t>
      </w:r>
      <w:r w:rsidR="0040118E">
        <w:rPr>
          <w:color w:val="000000" w:themeColor="text1"/>
        </w:rPr>
        <w:t>303</w:t>
      </w:r>
      <w:r w:rsidR="003A2131" w:rsidRPr="0071480F">
        <w:rPr>
          <w:color w:val="000000" w:themeColor="text1"/>
        </w:rPr>
        <w:t xml:space="preserve"> of </w:t>
      </w:r>
      <w:r w:rsidR="007079F6">
        <w:rPr>
          <w:color w:val="000000" w:themeColor="text1"/>
        </w:rPr>
        <w:t>Han Shan</w:t>
      </w:r>
      <w:r w:rsidR="00A54D09">
        <w:rPr>
          <w:color w:val="000000" w:themeColor="text1"/>
        </w:rPr>
        <w:t>’s</w:t>
      </w:r>
      <w:r w:rsidR="003A2131" w:rsidRPr="0071480F">
        <w:rPr>
          <w:color w:val="000000" w:themeColor="text1"/>
        </w:rPr>
        <w:t xml:space="preserve"> </w:t>
      </w:r>
      <w:r w:rsidR="00536E49">
        <w:rPr>
          <w:color w:val="000000" w:themeColor="text1"/>
        </w:rPr>
        <w:t>poems t</w:t>
      </w:r>
      <w:r w:rsidR="0040118E">
        <w:rPr>
          <w:color w:val="000000" w:themeColor="text1"/>
        </w:rPr>
        <w:t xml:space="preserve">hat exist </w:t>
      </w:r>
      <w:r w:rsidR="003A2131" w:rsidRPr="0071480F">
        <w:rPr>
          <w:color w:val="000000" w:themeColor="text1"/>
        </w:rPr>
        <w:t>nowadays, most of the</w:t>
      </w:r>
      <w:r w:rsidR="00A54D09">
        <w:rPr>
          <w:color w:val="000000" w:themeColor="text1"/>
        </w:rPr>
        <w:t>m</w:t>
      </w:r>
      <w:r w:rsidR="0040118E">
        <w:rPr>
          <w:color w:val="000000" w:themeColor="text1"/>
        </w:rPr>
        <w:t xml:space="preserve"> symboliz</w:t>
      </w:r>
      <w:r w:rsidR="0032360B">
        <w:rPr>
          <w:color w:val="000000" w:themeColor="text1"/>
        </w:rPr>
        <w:t>e</w:t>
      </w:r>
      <w:r w:rsidR="003A2131" w:rsidRPr="0071480F">
        <w:rPr>
          <w:color w:val="000000" w:themeColor="text1"/>
        </w:rPr>
        <w:t xml:space="preserve"> </w:t>
      </w:r>
      <w:r w:rsidR="00A54D09">
        <w:rPr>
          <w:color w:val="000000" w:themeColor="text1"/>
        </w:rPr>
        <w:t>the</w:t>
      </w:r>
      <w:r w:rsidR="003A2131" w:rsidRPr="0071480F">
        <w:rPr>
          <w:color w:val="000000" w:themeColor="text1"/>
        </w:rPr>
        <w:t xml:space="preserve"> spiritual quest for enlightenment and the difficulties and obstacles </w:t>
      </w:r>
      <w:r w:rsidR="0040118E">
        <w:rPr>
          <w:color w:val="000000" w:themeColor="text1"/>
        </w:rPr>
        <w:t xml:space="preserve">that </w:t>
      </w:r>
      <w:r w:rsidR="00A54D09">
        <w:rPr>
          <w:color w:val="000000" w:themeColor="text1"/>
        </w:rPr>
        <w:t>one would encounter in his</w:t>
      </w:r>
      <w:r w:rsidR="0040118E">
        <w:rPr>
          <w:color w:val="000000" w:themeColor="text1"/>
        </w:rPr>
        <w:t xml:space="preserve"> or her</w:t>
      </w:r>
      <w:r w:rsidR="003A2131" w:rsidRPr="0071480F">
        <w:rPr>
          <w:color w:val="000000" w:themeColor="text1"/>
        </w:rPr>
        <w:t xml:space="preserve"> life. </w:t>
      </w:r>
      <w:r w:rsidR="00A54D09">
        <w:rPr>
          <w:color w:val="000000" w:themeColor="text1"/>
        </w:rPr>
        <w:t>T</w:t>
      </w:r>
      <w:r w:rsidR="003A2131" w:rsidRPr="0071480F">
        <w:rPr>
          <w:color w:val="000000" w:themeColor="text1"/>
        </w:rPr>
        <w:t>he</w:t>
      </w:r>
      <w:r w:rsidR="00A54D09">
        <w:rPr>
          <w:color w:val="000000" w:themeColor="text1"/>
        </w:rPr>
        <w:t>se symbols</w:t>
      </w:r>
      <w:r w:rsidR="003A2131" w:rsidRPr="0071480F">
        <w:rPr>
          <w:color w:val="000000" w:themeColor="text1"/>
        </w:rPr>
        <w:t xml:space="preserve"> </w:t>
      </w:r>
      <w:r w:rsidR="007079F6">
        <w:rPr>
          <w:color w:val="000000" w:themeColor="text1"/>
        </w:rPr>
        <w:t>Han Shan</w:t>
      </w:r>
      <w:r w:rsidR="003A2131" w:rsidRPr="0071480F">
        <w:rPr>
          <w:color w:val="000000" w:themeColor="text1"/>
        </w:rPr>
        <w:t xml:space="preserve"> employed for writin</w:t>
      </w:r>
      <w:r w:rsidR="00A54D09">
        <w:rPr>
          <w:color w:val="000000" w:themeColor="text1"/>
        </w:rPr>
        <w:t>gs showed</w:t>
      </w:r>
      <w:r w:rsidR="003A2131" w:rsidRPr="0071480F">
        <w:rPr>
          <w:color w:val="000000" w:themeColor="text1"/>
        </w:rPr>
        <w:t xml:space="preserve"> his belief in Karma and preference for enlightenment</w:t>
      </w:r>
      <w:r w:rsidR="00A54D09">
        <w:rPr>
          <w:color w:val="000000" w:themeColor="text1"/>
        </w:rPr>
        <w:t>, and</w:t>
      </w:r>
      <w:r w:rsidR="003A2131" w:rsidRPr="0071480F">
        <w:rPr>
          <w:color w:val="000000" w:themeColor="text1"/>
        </w:rPr>
        <w:t xml:space="preserve"> proved</w:t>
      </w:r>
      <w:r w:rsidR="003A2131">
        <w:rPr>
          <w:color w:val="000000" w:themeColor="text1"/>
        </w:rPr>
        <w:t xml:space="preserve"> </w:t>
      </w:r>
      <w:r w:rsidR="00A54D09">
        <w:rPr>
          <w:color w:val="000000" w:themeColor="text1"/>
        </w:rPr>
        <w:t xml:space="preserve">that </w:t>
      </w:r>
      <w:r w:rsidR="003A2131">
        <w:rPr>
          <w:color w:val="000000" w:themeColor="text1"/>
        </w:rPr>
        <w:t xml:space="preserve">he </w:t>
      </w:r>
      <w:r w:rsidR="00A54D09">
        <w:rPr>
          <w:color w:val="000000" w:themeColor="text1"/>
        </w:rPr>
        <w:t>was</w:t>
      </w:r>
      <w:r w:rsidR="003A2131">
        <w:rPr>
          <w:color w:val="000000" w:themeColor="text1"/>
        </w:rPr>
        <w:t xml:space="preserve"> Buddhist.</w:t>
      </w:r>
      <w:r w:rsidR="003A2131" w:rsidRPr="0071480F">
        <w:rPr>
          <w:color w:val="000000" w:themeColor="text1"/>
        </w:rPr>
        <w:t xml:space="preserve"> </w:t>
      </w:r>
      <w:r w:rsidR="003A2131">
        <w:rPr>
          <w:color w:val="000000" w:themeColor="text1"/>
        </w:rPr>
        <w:t xml:space="preserve">In many poems, </w:t>
      </w:r>
      <w:r w:rsidR="007079F6">
        <w:rPr>
          <w:color w:val="000000" w:themeColor="text1"/>
        </w:rPr>
        <w:t>Han Shan</w:t>
      </w:r>
      <w:r w:rsidR="003A2131">
        <w:rPr>
          <w:color w:val="000000" w:themeColor="text1"/>
        </w:rPr>
        <w:t>’s writings</w:t>
      </w:r>
      <w:r w:rsidR="003A2131" w:rsidRPr="0071480F">
        <w:rPr>
          <w:color w:val="000000" w:themeColor="text1"/>
        </w:rPr>
        <w:t xml:space="preserve"> persuade</w:t>
      </w:r>
      <w:r w:rsidR="003A2131">
        <w:rPr>
          <w:color w:val="000000" w:themeColor="text1"/>
        </w:rPr>
        <w:t>d</w:t>
      </w:r>
      <w:r w:rsidR="00A54D09">
        <w:rPr>
          <w:color w:val="000000" w:themeColor="text1"/>
        </w:rPr>
        <w:t xml:space="preserve"> the common people to get rid</w:t>
      </w:r>
      <w:r w:rsidR="003A2131" w:rsidRPr="0071480F">
        <w:rPr>
          <w:color w:val="000000" w:themeColor="text1"/>
        </w:rPr>
        <w:t xml:space="preserve"> of the suffering in the profane world and </w:t>
      </w:r>
      <w:r w:rsidR="00A54D09">
        <w:rPr>
          <w:color w:val="000000" w:themeColor="text1"/>
        </w:rPr>
        <w:t xml:space="preserve">taught them </w:t>
      </w:r>
      <w:r w:rsidR="0040118E">
        <w:rPr>
          <w:color w:val="000000" w:themeColor="text1"/>
        </w:rPr>
        <w:t>how to reach</w:t>
      </w:r>
      <w:r w:rsidR="003A2131" w:rsidRPr="0071480F">
        <w:rPr>
          <w:color w:val="000000" w:themeColor="text1"/>
        </w:rPr>
        <w:t xml:space="preserve"> enlightenment, </w:t>
      </w:r>
      <w:r w:rsidR="00A54D09">
        <w:rPr>
          <w:color w:val="000000" w:themeColor="text1"/>
        </w:rPr>
        <w:t>making</w:t>
      </w:r>
      <w:r w:rsidR="003A2131" w:rsidRPr="0071480F">
        <w:rPr>
          <w:color w:val="000000" w:themeColor="text1"/>
        </w:rPr>
        <w:t xml:space="preserve"> him more </w:t>
      </w:r>
      <w:r w:rsidR="0040118E">
        <w:rPr>
          <w:color w:val="000000" w:themeColor="text1"/>
        </w:rPr>
        <w:t>of an instructor than just a mere speaker</w:t>
      </w:r>
      <w:r w:rsidR="003A2131" w:rsidRPr="0071480F">
        <w:rPr>
          <w:color w:val="000000" w:themeColor="text1"/>
        </w:rPr>
        <w:t xml:space="preserve">. </w:t>
      </w:r>
      <w:r w:rsidR="00A54D09">
        <w:rPr>
          <w:color w:val="000000" w:themeColor="text1"/>
        </w:rPr>
        <w:t xml:space="preserve">This is in contrast with </w:t>
      </w:r>
      <w:r w:rsidR="003A2131" w:rsidRPr="0071480F">
        <w:rPr>
          <w:color w:val="000000" w:themeColor="text1"/>
        </w:rPr>
        <w:t xml:space="preserve">most of </w:t>
      </w:r>
      <w:r w:rsidR="00A54D09">
        <w:rPr>
          <w:color w:val="000000" w:themeColor="text1"/>
        </w:rPr>
        <w:t xml:space="preserve">the </w:t>
      </w:r>
      <w:r w:rsidR="003A2131" w:rsidRPr="0071480F">
        <w:rPr>
          <w:color w:val="000000" w:themeColor="text1"/>
        </w:rPr>
        <w:t xml:space="preserve">other </w:t>
      </w:r>
      <w:r w:rsidR="00A54D09">
        <w:rPr>
          <w:color w:val="000000" w:themeColor="text1"/>
        </w:rPr>
        <w:lastRenderedPageBreak/>
        <w:t xml:space="preserve">Buddhist poets at the same age, who </w:t>
      </w:r>
      <w:r w:rsidR="003A2131" w:rsidRPr="0071480F">
        <w:rPr>
          <w:color w:val="000000" w:themeColor="text1"/>
        </w:rPr>
        <w:t xml:space="preserve">preferred to </w:t>
      </w:r>
      <w:r w:rsidR="00A54D09">
        <w:rPr>
          <w:color w:val="000000" w:themeColor="text1"/>
        </w:rPr>
        <w:t>express</w:t>
      </w:r>
      <w:r w:rsidR="003A2131" w:rsidRPr="0071480F">
        <w:rPr>
          <w:color w:val="000000" w:themeColor="text1"/>
        </w:rPr>
        <w:t xml:space="preserve"> their </w:t>
      </w:r>
      <w:r w:rsidR="00A54D09">
        <w:rPr>
          <w:color w:val="000000" w:themeColor="text1"/>
        </w:rPr>
        <w:t>desire of chasing the enlightenment for themselves</w:t>
      </w:r>
      <w:r w:rsidR="003A2131" w:rsidRPr="0071480F">
        <w:rPr>
          <w:color w:val="000000" w:themeColor="text1"/>
        </w:rPr>
        <w:t xml:space="preserve">. </w:t>
      </w:r>
      <w:r w:rsidR="00A54D09">
        <w:rPr>
          <w:color w:val="000000" w:themeColor="text1"/>
        </w:rPr>
        <w:t>This desire of the other poets</w:t>
      </w:r>
      <w:r w:rsidR="003A2131" w:rsidRPr="0071480F">
        <w:rPr>
          <w:color w:val="000000" w:themeColor="text1"/>
        </w:rPr>
        <w:t xml:space="preserve"> </w:t>
      </w:r>
      <w:r w:rsidR="00A54D09">
        <w:rPr>
          <w:color w:val="000000" w:themeColor="text1"/>
        </w:rPr>
        <w:t>was observed by Stephen Owen</w:t>
      </w:r>
      <w:r w:rsidR="0040118E">
        <w:rPr>
          <w:color w:val="000000" w:themeColor="text1"/>
        </w:rPr>
        <w:t>: some time ago</w:t>
      </w:r>
      <w:r w:rsidR="003A2131" w:rsidRPr="0071480F">
        <w:rPr>
          <w:color w:val="000000" w:themeColor="text1"/>
        </w:rPr>
        <w:t xml:space="preserve"> traditional Chinese reading practices chose to make the inscription of self and personality in the text the central goal in writing and read</w:t>
      </w:r>
      <w:r w:rsidR="0040118E">
        <w:rPr>
          <w:color w:val="000000" w:themeColor="text1"/>
        </w:rPr>
        <w:t xml:space="preserve">ing poetry, and that any reader who </w:t>
      </w:r>
      <w:r w:rsidR="003A2131" w:rsidRPr="0071480F">
        <w:rPr>
          <w:color w:val="000000" w:themeColor="text1"/>
        </w:rPr>
        <w:t>does not take that goal into consideration will not understand much of what Chinese poetry is attempting to do.</w:t>
      </w:r>
      <w:r w:rsidR="003A2131" w:rsidRPr="0071480F">
        <w:rPr>
          <w:rStyle w:val="a5"/>
          <w:color w:val="000000" w:themeColor="text1"/>
        </w:rPr>
        <w:footnoteReference w:id="13"/>
      </w:r>
      <w:r w:rsidR="003A2131" w:rsidRPr="0071480F">
        <w:rPr>
          <w:color w:val="000000" w:themeColor="text1"/>
        </w:rPr>
        <w:t xml:space="preserve"> Here, for example, is a famous regulated-verse poem named </w:t>
      </w:r>
      <w:r w:rsidR="003A2131" w:rsidRPr="0071480F">
        <w:rPr>
          <w:rFonts w:eastAsia="Times New Roman" w:cs="Times New Roman"/>
          <w:color w:val="000000" w:themeColor="text1"/>
          <w:kern w:val="0"/>
        </w:rPr>
        <w:t xml:space="preserve">Climbing the Differentiating Perception Temple, </w:t>
      </w:r>
      <w:r w:rsidR="003A2131" w:rsidRPr="0071480F">
        <w:rPr>
          <w:color w:val="000000" w:themeColor="text1"/>
        </w:rPr>
        <w:t>by Wang Wei</w:t>
      </w:r>
      <w:r w:rsidR="00666B4C">
        <w:rPr>
          <w:color w:val="000000" w:themeColor="text1"/>
        </w:rPr>
        <w:t xml:space="preserve"> </w:t>
      </w:r>
      <w:r w:rsidR="003A2131" w:rsidRPr="0071480F">
        <w:rPr>
          <w:color w:val="000000" w:themeColor="text1"/>
        </w:rPr>
        <w:t>(</w:t>
      </w:r>
      <w:r w:rsidR="00D23D42">
        <w:rPr>
          <w:color w:val="000000" w:themeColor="text1"/>
          <w:lang w:eastAsia="zh-TW"/>
        </w:rPr>
        <w:t>王維</w:t>
      </w:r>
      <w:r w:rsidR="009C78D4">
        <w:rPr>
          <w:rStyle w:val="a5"/>
          <w:color w:val="000000" w:themeColor="text1"/>
          <w:lang w:eastAsia="zh-TW"/>
        </w:rPr>
        <w:footnoteReference w:id="14"/>
      </w:r>
      <w:r w:rsidR="003F7D8C">
        <w:rPr>
          <w:color w:val="000000" w:themeColor="text1"/>
          <w:lang w:eastAsia="zh-TW"/>
        </w:rPr>
        <w:t xml:space="preserve"> </w:t>
      </w:r>
      <w:r w:rsidR="003A2131" w:rsidRPr="0071480F">
        <w:rPr>
          <w:color w:val="000000" w:themeColor="text1"/>
        </w:rPr>
        <w:t xml:space="preserve">c.699-c.761),  a poet with </w:t>
      </w:r>
      <w:r w:rsidR="00A54D09">
        <w:rPr>
          <w:color w:val="000000" w:themeColor="text1"/>
        </w:rPr>
        <w:t>a strong Buddhist sympathy</w:t>
      </w:r>
      <w:r w:rsidR="003A2131" w:rsidRPr="0071480F">
        <w:rPr>
          <w:color w:val="000000" w:themeColor="text1"/>
        </w:rPr>
        <w:t xml:space="preserve"> who was also admired for h</w:t>
      </w:r>
      <w:r w:rsidR="00A54D09">
        <w:rPr>
          <w:color w:val="000000" w:themeColor="text1"/>
        </w:rPr>
        <w:t>is skill in writing the Buddhist</w:t>
      </w:r>
      <w:r w:rsidR="0040118E">
        <w:rPr>
          <w:color w:val="000000" w:themeColor="text1"/>
        </w:rPr>
        <w:t xml:space="preserve"> poetry</w:t>
      </w:r>
      <w:r w:rsidR="003A2131" w:rsidRPr="0071480F">
        <w:rPr>
          <w:color w:val="000000" w:themeColor="text1"/>
        </w:rPr>
        <w:t>:</w:t>
      </w:r>
      <w:r w:rsidR="0076267C">
        <w:rPr>
          <w:color w:val="000000" w:themeColor="text1"/>
        </w:rPr>
        <w:t xml:space="preserve"> </w:t>
      </w:r>
    </w:p>
    <w:p w14:paraId="00B784BA" w14:textId="6573D61F" w:rsidR="003A2131" w:rsidRPr="00757B8D" w:rsidRDefault="003A2131" w:rsidP="00757B8D">
      <w:pPr>
        <w:pStyle w:val="af"/>
        <w:rPr>
          <w:b/>
        </w:rPr>
      </w:pPr>
      <w:r w:rsidRPr="005F34E7">
        <w:t xml:space="preserve"> </w:t>
      </w:r>
      <w:r w:rsidRPr="0071480F">
        <w:rPr>
          <w:b/>
        </w:rPr>
        <w:t>Ascending Differentiating Perception Temple</w:t>
      </w:r>
    </w:p>
    <w:p w14:paraId="625FE13C" w14:textId="77777777" w:rsidR="0077346A" w:rsidRPr="0071480F" w:rsidRDefault="0077346A" w:rsidP="0077346A">
      <w:pPr>
        <w:pStyle w:val="af"/>
        <w:rPr>
          <w:rFonts w:eastAsia="Times New Roman" w:cs="Times New Roman"/>
          <w:kern w:val="0"/>
        </w:rPr>
      </w:pPr>
      <w:r>
        <w:rPr>
          <w:rFonts w:eastAsia="Times New Roman" w:cs="Times New Roman"/>
          <w:kern w:val="0"/>
        </w:rPr>
        <w:t>A bamboo path leads</w:t>
      </w:r>
      <w:r w:rsidRPr="0071480F">
        <w:rPr>
          <w:rFonts w:eastAsia="Times New Roman" w:cs="Times New Roman"/>
          <w:kern w:val="0"/>
        </w:rPr>
        <w:t xml:space="preserve"> from the place where I start;</w:t>
      </w:r>
    </w:p>
    <w:p w14:paraId="1350AC9E" w14:textId="77777777" w:rsidR="0077346A" w:rsidRPr="0071480F" w:rsidRDefault="0077346A" w:rsidP="0077346A">
      <w:pPr>
        <w:pStyle w:val="af"/>
        <w:rPr>
          <w:rFonts w:eastAsia="Times New Roman" w:cs="Times New Roman"/>
          <w:kern w:val="0"/>
        </w:rPr>
      </w:pPr>
      <w:r>
        <w:rPr>
          <w:rFonts w:eastAsia="Times New Roman" w:cs="Times New Roman"/>
          <w:kern w:val="0"/>
        </w:rPr>
        <w:t>In t</w:t>
      </w:r>
      <w:r w:rsidRPr="0071480F">
        <w:rPr>
          <w:rFonts w:eastAsia="Times New Roman" w:cs="Times New Roman"/>
          <w:kern w:val="0"/>
        </w:rPr>
        <w:t>he lotus peaks appear the magic city.</w:t>
      </w:r>
    </w:p>
    <w:p w14:paraId="18FAD981" w14:textId="77777777" w:rsidR="0077346A" w:rsidRPr="0071480F" w:rsidRDefault="0077346A" w:rsidP="0077346A">
      <w:pPr>
        <w:pStyle w:val="af"/>
        <w:rPr>
          <w:rFonts w:eastAsia="Times New Roman" w:cs="Times New Roman"/>
          <w:kern w:val="0"/>
        </w:rPr>
      </w:pPr>
      <w:r>
        <w:rPr>
          <w:rFonts w:eastAsia="Times New Roman" w:cs="Times New Roman"/>
          <w:kern w:val="0"/>
        </w:rPr>
        <w:t>I l</w:t>
      </w:r>
      <w:r w:rsidRPr="0071480F">
        <w:rPr>
          <w:rFonts w:eastAsia="Times New Roman" w:cs="Times New Roman"/>
          <w:kern w:val="0"/>
        </w:rPr>
        <w:t xml:space="preserve">ook out </w:t>
      </w:r>
      <w:r>
        <w:rPr>
          <w:rFonts w:eastAsia="Times New Roman" w:cs="Times New Roman"/>
          <w:kern w:val="0"/>
        </w:rPr>
        <w:t xml:space="preserve">the </w:t>
      </w:r>
      <w:r w:rsidRPr="0071480F">
        <w:rPr>
          <w:rFonts w:eastAsia="Times New Roman" w:cs="Times New Roman"/>
          <w:kern w:val="0"/>
        </w:rPr>
        <w:t>side window and see the whole Chu place</w:t>
      </w:r>
      <w:r w:rsidRPr="0071480F">
        <w:rPr>
          <w:rFonts w:ascii="Microsoft Yi Baiti" w:eastAsia="Times New Roman" w:hAnsi="Microsoft Yi Baiti" w:cs="Microsoft Yi Baiti"/>
          <w:kern w:val="0"/>
        </w:rPr>
        <w:t>;</w:t>
      </w:r>
    </w:p>
    <w:p w14:paraId="6A76F4DD" w14:textId="77777777" w:rsidR="0077346A" w:rsidRPr="0071480F" w:rsidRDefault="0077346A" w:rsidP="0077346A">
      <w:pPr>
        <w:pStyle w:val="af"/>
        <w:rPr>
          <w:rFonts w:eastAsia="Times New Roman" w:cs="Times New Roman"/>
          <w:kern w:val="0"/>
        </w:rPr>
      </w:pPr>
      <w:r>
        <w:rPr>
          <w:rFonts w:eastAsia="Times New Roman" w:cs="Times New Roman"/>
          <w:kern w:val="0"/>
        </w:rPr>
        <w:t>From</w:t>
      </w:r>
      <w:r w:rsidRPr="0071480F">
        <w:rPr>
          <w:rFonts w:eastAsia="Times New Roman" w:cs="Times New Roman"/>
          <w:kern w:val="0"/>
        </w:rPr>
        <w:t xml:space="preserve"> the</w:t>
      </w:r>
      <w:r>
        <w:rPr>
          <w:rFonts w:eastAsia="Times New Roman" w:cs="Times New Roman"/>
          <w:kern w:val="0"/>
        </w:rPr>
        <w:t xml:space="preserve"> forest I can see nine rives, </w:t>
      </w:r>
      <w:r w:rsidRPr="0071480F">
        <w:rPr>
          <w:rFonts w:eastAsia="Times New Roman" w:cs="Times New Roman"/>
          <w:kern w:val="0"/>
        </w:rPr>
        <w:t>flat and peaceful.</w:t>
      </w:r>
    </w:p>
    <w:p w14:paraId="709CBBAB" w14:textId="77777777" w:rsidR="0077346A" w:rsidRPr="0071480F" w:rsidRDefault="0077346A" w:rsidP="0077346A">
      <w:pPr>
        <w:pStyle w:val="af"/>
        <w:rPr>
          <w:rFonts w:eastAsia="Times New Roman" w:cs="Times New Roman"/>
          <w:kern w:val="0"/>
        </w:rPr>
      </w:pPr>
      <w:r w:rsidRPr="0071480F">
        <w:rPr>
          <w:rFonts w:eastAsia="Times New Roman" w:cs="Times New Roman"/>
          <w:kern w:val="0"/>
        </w:rPr>
        <w:t>The soft grasses bear the weight of cross sitting;</w:t>
      </w:r>
    </w:p>
    <w:p w14:paraId="47D872DA" w14:textId="77777777" w:rsidR="0077346A" w:rsidRPr="0071480F" w:rsidRDefault="0077346A" w:rsidP="0077346A">
      <w:pPr>
        <w:pStyle w:val="af"/>
        <w:rPr>
          <w:rFonts w:eastAsia="Times New Roman" w:cs="Times New Roman"/>
          <w:kern w:val="0"/>
        </w:rPr>
      </w:pPr>
      <w:r w:rsidRPr="0071480F">
        <w:rPr>
          <w:rFonts w:eastAsia="Times New Roman" w:cs="Times New Roman"/>
          <w:kern w:val="0"/>
        </w:rPr>
        <w:t>The long pines echo the sound of chanting.</w:t>
      </w:r>
    </w:p>
    <w:p w14:paraId="55BAE60B" w14:textId="77777777" w:rsidR="0077346A" w:rsidRPr="0071480F" w:rsidRDefault="0077346A" w:rsidP="0077346A">
      <w:pPr>
        <w:pStyle w:val="af"/>
        <w:rPr>
          <w:rFonts w:eastAsia="Times New Roman" w:cs="Times New Roman"/>
          <w:kern w:val="0"/>
        </w:rPr>
      </w:pPr>
      <w:r w:rsidRPr="0071480F">
        <w:rPr>
          <w:rFonts w:eastAsia="Times New Roman" w:cs="Times New Roman"/>
          <w:kern w:val="0"/>
        </w:rPr>
        <w:t xml:space="preserve">Residing </w:t>
      </w:r>
      <w:r>
        <w:rPr>
          <w:rFonts w:eastAsia="Times New Roman" w:cs="Times New Roman"/>
          <w:kern w:val="0"/>
        </w:rPr>
        <w:t xml:space="preserve">in </w:t>
      </w:r>
      <w:r w:rsidRPr="0071480F">
        <w:rPr>
          <w:rFonts w:eastAsia="Times New Roman" w:cs="Times New Roman"/>
          <w:kern w:val="0"/>
        </w:rPr>
        <w:t>emptiness beyond the dharma clouds;</w:t>
      </w:r>
    </w:p>
    <w:p w14:paraId="7E180D75" w14:textId="77777777" w:rsidR="0077346A" w:rsidRPr="00D23D42" w:rsidRDefault="0077346A" w:rsidP="0077346A">
      <w:pPr>
        <w:pStyle w:val="af"/>
        <w:rPr>
          <w:rFonts w:eastAsia="Times New Roman" w:cs="Times New Roman"/>
          <w:kern w:val="0"/>
        </w:rPr>
      </w:pPr>
      <w:r w:rsidRPr="0071480F">
        <w:rPr>
          <w:rFonts w:eastAsia="Times New Roman" w:cs="Times New Roman"/>
          <w:kern w:val="0"/>
        </w:rPr>
        <w:t>Observing the world attains the Non-Birth.</w:t>
      </w:r>
    </w:p>
    <w:p w14:paraId="666D8768" w14:textId="77777777" w:rsidR="000364BF" w:rsidRPr="005F34E7" w:rsidRDefault="000364BF" w:rsidP="005F34E7">
      <w:pPr>
        <w:pStyle w:val="af"/>
      </w:pPr>
    </w:p>
    <w:p w14:paraId="00571529" w14:textId="0822E476" w:rsidR="00D23D42" w:rsidRPr="005F34E7" w:rsidRDefault="004D6D6D" w:rsidP="00757B8D">
      <w:pPr>
        <w:pStyle w:val="af"/>
        <w:rPr>
          <w:b/>
        </w:rPr>
      </w:pPr>
      <w:r>
        <w:rPr>
          <w:b/>
        </w:rPr>
        <w:t xml:space="preserve">       </w:t>
      </w:r>
      <w:r w:rsidR="00D23D42" w:rsidRPr="005F34E7">
        <w:rPr>
          <w:rFonts w:hint="eastAsia"/>
          <w:b/>
        </w:rPr>
        <w:t>登辨覺寺</w:t>
      </w:r>
    </w:p>
    <w:p w14:paraId="27D36D75" w14:textId="77777777" w:rsidR="00D23D42" w:rsidRPr="00DE2BDE" w:rsidRDefault="00D23D42" w:rsidP="00757B8D">
      <w:pPr>
        <w:pStyle w:val="af"/>
      </w:pPr>
      <w:r w:rsidRPr="00DE2BDE">
        <w:t>竹徑從初地，蓮峰出化城。</w:t>
      </w:r>
    </w:p>
    <w:p w14:paraId="751AF7BF" w14:textId="77777777" w:rsidR="00D23D42" w:rsidRPr="00DE2BDE" w:rsidRDefault="00D23D42" w:rsidP="00757B8D">
      <w:pPr>
        <w:pStyle w:val="af"/>
      </w:pPr>
      <w:r w:rsidRPr="00DE2BDE">
        <w:t>窗中三楚盡，林上九江平。</w:t>
      </w:r>
    </w:p>
    <w:p w14:paraId="269F453D" w14:textId="77777777" w:rsidR="00D23D42" w:rsidRPr="00DE2BDE" w:rsidRDefault="00D23D42" w:rsidP="00757B8D">
      <w:pPr>
        <w:pStyle w:val="af"/>
      </w:pPr>
      <w:r w:rsidRPr="00DE2BDE">
        <w:t>軟草承趺坐，長松響梵聲。</w:t>
      </w:r>
    </w:p>
    <w:p w14:paraId="552C88FA" w14:textId="472FE989" w:rsidR="003A2131" w:rsidRPr="00DE2BDE" w:rsidRDefault="00D23D42" w:rsidP="00757B8D">
      <w:pPr>
        <w:pStyle w:val="af"/>
      </w:pPr>
      <w:r w:rsidRPr="00DE2BDE">
        <w:t>空居法雲外，觀世得無生。</w:t>
      </w:r>
    </w:p>
    <w:p w14:paraId="518B9FE9" w14:textId="57630C2D" w:rsidR="003A2131" w:rsidRPr="0071480F" w:rsidRDefault="003A2131" w:rsidP="00757B8D">
      <w:pPr>
        <w:ind w:firstLine="480"/>
        <w:rPr>
          <w:color w:val="000000" w:themeColor="text1"/>
        </w:rPr>
      </w:pPr>
      <w:r w:rsidRPr="0071480F">
        <w:rPr>
          <w:color w:val="000000" w:themeColor="text1"/>
        </w:rPr>
        <w:lastRenderedPageBreak/>
        <w:t>Stephen Owen, has identified a standard structure for the regular Chinese poetry: the opening couplets of Chinese poem</w:t>
      </w:r>
      <w:r w:rsidR="0040118E">
        <w:rPr>
          <w:color w:val="000000" w:themeColor="text1"/>
        </w:rPr>
        <w:t>s</w:t>
      </w:r>
      <w:r w:rsidRPr="0071480F">
        <w:rPr>
          <w:color w:val="000000" w:themeColor="text1"/>
        </w:rPr>
        <w:t xml:space="preserve"> always represent the scene, clarifying the space or the time;</w:t>
      </w:r>
      <w:r w:rsidR="0076267C">
        <w:rPr>
          <w:color w:val="000000" w:themeColor="text1"/>
        </w:rPr>
        <w:t xml:space="preserve"> the closing couplet often give</w:t>
      </w:r>
      <w:r w:rsidRPr="0071480F">
        <w:rPr>
          <w:color w:val="000000" w:themeColor="text1"/>
        </w:rPr>
        <w:t xml:space="preserve"> an emotional response to the situatio</w:t>
      </w:r>
      <w:r w:rsidR="0076267C">
        <w:rPr>
          <w:color w:val="000000" w:themeColor="text1"/>
        </w:rPr>
        <w:t xml:space="preserve">n; and the two middle couplets, </w:t>
      </w:r>
      <w:r w:rsidRPr="0071480F">
        <w:rPr>
          <w:color w:val="000000" w:themeColor="text1"/>
        </w:rPr>
        <w:t xml:space="preserve">usually syntactically parallel and </w:t>
      </w:r>
      <w:r w:rsidR="00757B8D">
        <w:rPr>
          <w:color w:val="000000" w:themeColor="text1"/>
        </w:rPr>
        <w:t>d</w:t>
      </w:r>
      <w:r w:rsidRPr="0071480F">
        <w:rPr>
          <w:color w:val="000000" w:themeColor="text1"/>
        </w:rPr>
        <w:t>escriptive, elaborate on the scene and the poet’s reaction to it.</w:t>
      </w:r>
      <w:r w:rsidRPr="0071480F">
        <w:rPr>
          <w:rStyle w:val="a5"/>
          <w:color w:val="000000" w:themeColor="text1"/>
        </w:rPr>
        <w:footnoteReference w:id="15"/>
      </w:r>
      <w:r w:rsidRPr="0071480F">
        <w:rPr>
          <w:color w:val="000000" w:themeColor="text1"/>
        </w:rPr>
        <w:t xml:space="preserve"> In this poem, Wang Wei exploited this stru</w:t>
      </w:r>
      <w:r w:rsidR="0040118E">
        <w:rPr>
          <w:color w:val="000000" w:themeColor="text1"/>
        </w:rPr>
        <w:t>cture in a particularly Buddhist</w:t>
      </w:r>
      <w:r w:rsidRPr="0071480F">
        <w:rPr>
          <w:color w:val="000000" w:themeColor="text1"/>
        </w:rPr>
        <w:t xml:space="preserve"> way: t</w:t>
      </w:r>
      <w:r w:rsidR="0040118E">
        <w:rPr>
          <w:color w:val="000000" w:themeColor="text1"/>
        </w:rPr>
        <w:t xml:space="preserve">he first couplet, Wang Wei gives </w:t>
      </w:r>
      <w:r w:rsidRPr="0071480F">
        <w:rPr>
          <w:color w:val="000000" w:themeColor="text1"/>
        </w:rPr>
        <w:t>the location a peaceful and myste</w:t>
      </w:r>
      <w:r w:rsidR="00FA3B06">
        <w:rPr>
          <w:color w:val="000000" w:themeColor="text1"/>
        </w:rPr>
        <w:t>rious description;</w:t>
      </w:r>
      <w:r w:rsidR="00A54D09">
        <w:rPr>
          <w:color w:val="000000" w:themeColor="text1"/>
        </w:rPr>
        <w:t xml:space="preserve"> then after </w:t>
      </w:r>
      <w:r w:rsidRPr="0071480F">
        <w:rPr>
          <w:color w:val="000000" w:themeColor="text1"/>
        </w:rPr>
        <w:t>presenting the se</w:t>
      </w:r>
      <w:r w:rsidR="0040118E">
        <w:rPr>
          <w:color w:val="000000" w:themeColor="text1"/>
        </w:rPr>
        <w:t>nses outside, Wang Wei practices his Buddhist</w:t>
      </w:r>
      <w:r w:rsidRPr="0071480F">
        <w:rPr>
          <w:color w:val="000000" w:themeColor="text1"/>
        </w:rPr>
        <w:t xml:space="preserve"> action to respond </w:t>
      </w:r>
      <w:r w:rsidR="0040118E">
        <w:rPr>
          <w:color w:val="000000" w:themeColor="text1"/>
        </w:rPr>
        <w:t>to this environment; In the end, the poet makes</w:t>
      </w:r>
      <w:r w:rsidRPr="0071480F">
        <w:rPr>
          <w:color w:val="000000" w:themeColor="text1"/>
        </w:rPr>
        <w:t xml:space="preserve"> the essentia</w:t>
      </w:r>
      <w:r w:rsidR="0040118E">
        <w:rPr>
          <w:color w:val="000000" w:themeColor="text1"/>
        </w:rPr>
        <w:t>l realization</w:t>
      </w:r>
      <w:r w:rsidR="00A54D09">
        <w:rPr>
          <w:color w:val="000000" w:themeColor="text1"/>
        </w:rPr>
        <w:t xml:space="preserve"> that Buddhism could</w:t>
      </w:r>
      <w:r w:rsidRPr="0071480F">
        <w:rPr>
          <w:color w:val="000000" w:themeColor="text1"/>
        </w:rPr>
        <w:t xml:space="preserve"> cure the</w:t>
      </w:r>
      <w:r w:rsidR="0040118E">
        <w:rPr>
          <w:color w:val="000000" w:themeColor="text1"/>
        </w:rPr>
        <w:t xml:space="preserve"> brevity of human life</w:t>
      </w:r>
      <w:r w:rsidRPr="0071480F">
        <w:rPr>
          <w:color w:val="000000" w:themeColor="text1"/>
        </w:rPr>
        <w:t xml:space="preserve">. </w:t>
      </w:r>
      <w:r w:rsidR="0040118E">
        <w:rPr>
          <w:color w:val="000000" w:themeColor="text1"/>
        </w:rPr>
        <w:t>The poem ends</w:t>
      </w:r>
      <w:r w:rsidR="00FA3B06">
        <w:rPr>
          <w:color w:val="000000" w:themeColor="text1"/>
        </w:rPr>
        <w:t xml:space="preserve"> with</w:t>
      </w:r>
      <w:r w:rsidRPr="0071480F">
        <w:rPr>
          <w:color w:val="000000" w:themeColor="text1"/>
        </w:rPr>
        <w:t xml:space="preserve"> the word Non-Birth, </w:t>
      </w:r>
      <w:r w:rsidR="00FA3B06">
        <w:rPr>
          <w:color w:val="000000" w:themeColor="text1"/>
        </w:rPr>
        <w:t>which</w:t>
      </w:r>
      <w:r w:rsidR="0040118E">
        <w:rPr>
          <w:color w:val="000000" w:themeColor="text1"/>
        </w:rPr>
        <w:t xml:space="preserve"> refers</w:t>
      </w:r>
      <w:r w:rsidR="000364BF">
        <w:rPr>
          <w:color w:val="000000" w:themeColor="text1"/>
        </w:rPr>
        <w:t xml:space="preserve"> to the Buddhis</w:t>
      </w:r>
      <w:r w:rsidR="0040118E">
        <w:rPr>
          <w:color w:val="000000" w:themeColor="text1"/>
        </w:rPr>
        <w:t>t belief that impermanence can</w:t>
      </w:r>
      <w:r w:rsidRPr="0071480F">
        <w:rPr>
          <w:color w:val="000000" w:themeColor="text1"/>
        </w:rPr>
        <w:t xml:space="preserve"> only be removed through attaining nirvana, and thus ending not simply death but </w:t>
      </w:r>
      <w:r w:rsidR="00FA3B06">
        <w:rPr>
          <w:color w:val="000000" w:themeColor="text1"/>
        </w:rPr>
        <w:t xml:space="preserve">also </w:t>
      </w:r>
      <w:r w:rsidRPr="0071480F">
        <w:rPr>
          <w:color w:val="000000" w:themeColor="text1"/>
        </w:rPr>
        <w:t xml:space="preserve">the rebirth. </w:t>
      </w:r>
    </w:p>
    <w:p w14:paraId="64314BCC" w14:textId="27EA5CCC" w:rsidR="0032360B" w:rsidRPr="002D6DA6" w:rsidRDefault="00D416D2" w:rsidP="002D6DA6">
      <w:pPr>
        <w:rPr>
          <w:color w:val="000000" w:themeColor="text1"/>
        </w:rPr>
      </w:pPr>
      <w:r>
        <w:rPr>
          <w:color w:val="000000" w:themeColor="text1"/>
        </w:rPr>
        <w:t xml:space="preserve">   </w:t>
      </w:r>
      <w:r w:rsidR="00FA3B06">
        <w:rPr>
          <w:color w:val="000000" w:themeColor="text1"/>
        </w:rPr>
        <w:t>However</w:t>
      </w:r>
      <w:r w:rsidR="007C176C">
        <w:rPr>
          <w:color w:val="000000" w:themeColor="text1"/>
        </w:rPr>
        <w:t xml:space="preserve">, when </w:t>
      </w:r>
      <w:r w:rsidR="0040118E">
        <w:rPr>
          <w:color w:val="000000" w:themeColor="text1"/>
        </w:rPr>
        <w:t xml:space="preserve">looking at </w:t>
      </w:r>
      <w:r w:rsidR="007C176C">
        <w:rPr>
          <w:color w:val="000000" w:themeColor="text1"/>
        </w:rPr>
        <w:t>Han S</w:t>
      </w:r>
      <w:r w:rsidR="0040118E">
        <w:rPr>
          <w:color w:val="000000" w:themeColor="text1"/>
        </w:rPr>
        <w:t>han’s poems, he abandons</w:t>
      </w:r>
      <w:r w:rsidR="003A2131" w:rsidRPr="0071480F">
        <w:rPr>
          <w:color w:val="000000" w:themeColor="text1"/>
        </w:rPr>
        <w:t xml:space="preserve"> </w:t>
      </w:r>
      <w:r w:rsidR="00FA3B06">
        <w:rPr>
          <w:color w:val="000000" w:themeColor="text1"/>
        </w:rPr>
        <w:t xml:space="preserve">the </w:t>
      </w:r>
      <w:r w:rsidR="003A2131" w:rsidRPr="0071480F">
        <w:rPr>
          <w:color w:val="000000" w:themeColor="text1"/>
        </w:rPr>
        <w:t>build</w:t>
      </w:r>
      <w:r w:rsidR="00FA3B06">
        <w:rPr>
          <w:color w:val="000000" w:themeColor="text1"/>
        </w:rPr>
        <w:t>ing of</w:t>
      </w:r>
      <w:r w:rsidR="003A2131" w:rsidRPr="0071480F">
        <w:rPr>
          <w:color w:val="000000" w:themeColor="text1"/>
        </w:rPr>
        <w:t xml:space="preserve"> artistic feeling in hi</w:t>
      </w:r>
      <w:r w:rsidR="0040118E">
        <w:rPr>
          <w:color w:val="000000" w:themeColor="text1"/>
        </w:rPr>
        <w:t>s expression, and just gives</w:t>
      </w:r>
      <w:r w:rsidR="00FA3B06">
        <w:rPr>
          <w:color w:val="000000" w:themeColor="text1"/>
        </w:rPr>
        <w:t xml:space="preserve"> his </w:t>
      </w:r>
      <w:r w:rsidR="003A2131" w:rsidRPr="0071480F">
        <w:rPr>
          <w:color w:val="000000" w:themeColor="text1"/>
        </w:rPr>
        <w:t>arguments in a</w:t>
      </w:r>
      <w:r w:rsidR="0040118E">
        <w:rPr>
          <w:color w:val="000000" w:themeColor="text1"/>
        </w:rPr>
        <w:t>n</w:t>
      </w:r>
      <w:r w:rsidR="003A2131" w:rsidRPr="0071480F">
        <w:rPr>
          <w:color w:val="000000" w:themeColor="text1"/>
        </w:rPr>
        <w:t xml:space="preserve"> </w:t>
      </w:r>
      <w:r w:rsidR="00FA3B06">
        <w:rPr>
          <w:color w:val="000000" w:themeColor="text1"/>
        </w:rPr>
        <w:t>explicit</w:t>
      </w:r>
      <w:r w:rsidR="003A2131" w:rsidRPr="0071480F">
        <w:rPr>
          <w:color w:val="000000" w:themeColor="text1"/>
        </w:rPr>
        <w:t xml:space="preserve"> way, </w:t>
      </w:r>
      <w:r w:rsidR="0040118E">
        <w:rPr>
          <w:color w:val="000000" w:themeColor="text1"/>
        </w:rPr>
        <w:t xml:space="preserve">such as </w:t>
      </w:r>
      <w:r w:rsidR="003A2131" w:rsidRPr="0071480F">
        <w:rPr>
          <w:color w:val="000000" w:themeColor="text1"/>
        </w:rPr>
        <w:t>the</w:t>
      </w:r>
      <w:r w:rsidR="00FA3B06" w:rsidRPr="00FA3B06">
        <w:rPr>
          <w:color w:val="000000" w:themeColor="text1"/>
        </w:rPr>
        <w:t xml:space="preserve"> </w:t>
      </w:r>
      <w:r w:rsidR="00FA3B06" w:rsidRPr="0071480F">
        <w:rPr>
          <w:color w:val="000000" w:themeColor="text1"/>
        </w:rPr>
        <w:t>following</w:t>
      </w:r>
      <w:r w:rsidR="00FA3B06">
        <w:rPr>
          <w:color w:val="000000" w:themeColor="text1"/>
        </w:rPr>
        <w:t xml:space="preserve"> example</w:t>
      </w:r>
      <w:r w:rsidR="003A2131" w:rsidRPr="0071480F">
        <w:rPr>
          <w:color w:val="000000" w:themeColor="text1"/>
        </w:rPr>
        <w:t>:</w:t>
      </w:r>
    </w:p>
    <w:p w14:paraId="5452BD68" w14:textId="77777777" w:rsidR="0077346A" w:rsidRDefault="0077346A" w:rsidP="0077346A">
      <w:pPr>
        <w:pStyle w:val="af"/>
      </w:pPr>
      <w:r w:rsidRPr="005E107A">
        <w:rPr>
          <w:rFonts w:hint="eastAsia"/>
        </w:rPr>
        <w:t>As</w:t>
      </w:r>
      <w:r w:rsidRPr="005E107A">
        <w:t xml:space="preserve"> for the evil </w:t>
      </w:r>
      <w:r w:rsidRPr="005E107A">
        <w:rPr>
          <w:rFonts w:hint="eastAsia"/>
        </w:rPr>
        <w:t>realms</w:t>
      </w:r>
      <w:r w:rsidRPr="005E107A">
        <w:t>, they are boundless and unlimited;</w:t>
      </w:r>
    </w:p>
    <w:p w14:paraId="05391FBE" w14:textId="77777777" w:rsidR="0077346A" w:rsidRDefault="0077346A" w:rsidP="0077346A">
      <w:pPr>
        <w:pStyle w:val="af"/>
      </w:pPr>
      <w:r w:rsidRPr="0071480F">
        <w:t>Dim and dark, there is no sun light.</w:t>
      </w:r>
    </w:p>
    <w:p w14:paraId="7B837125" w14:textId="77777777" w:rsidR="0077346A" w:rsidRDefault="0077346A" w:rsidP="0077346A">
      <w:pPr>
        <w:pStyle w:val="af"/>
      </w:pPr>
      <w:r w:rsidRPr="0071480F">
        <w:t>In men’s world, eight hundred years</w:t>
      </w:r>
      <w:r>
        <w:rPr>
          <w:rStyle w:val="a5"/>
        </w:rPr>
        <w:footnoteReference w:id="16"/>
      </w:r>
    </w:p>
    <w:p w14:paraId="7C989053" w14:textId="77777777" w:rsidR="0077346A" w:rsidRDefault="0077346A" w:rsidP="0077346A">
      <w:pPr>
        <w:pStyle w:val="af"/>
      </w:pPr>
      <w:r>
        <w:rPr>
          <w:rFonts w:hint="eastAsia"/>
        </w:rPr>
        <w:t>Still</w:t>
      </w:r>
      <w:r>
        <w:t xml:space="preserve"> cannot compare in length to living in here half a night.</w:t>
      </w:r>
    </w:p>
    <w:p w14:paraId="03E5B1F9" w14:textId="77777777" w:rsidR="0077346A" w:rsidRDefault="0077346A" w:rsidP="0077346A">
      <w:pPr>
        <w:pStyle w:val="af"/>
        <w:tabs>
          <w:tab w:val="left" w:pos="5368"/>
        </w:tabs>
      </w:pPr>
      <w:r w:rsidRPr="0071480F">
        <w:t>As for these who are all the fools;</w:t>
      </w:r>
      <w:r>
        <w:tab/>
      </w:r>
    </w:p>
    <w:p w14:paraId="1DE94DA3" w14:textId="77777777" w:rsidR="0077346A" w:rsidRDefault="0077346A" w:rsidP="0077346A">
      <w:pPr>
        <w:pStyle w:val="af"/>
      </w:pPr>
      <w:r>
        <w:t xml:space="preserve">To discuss their situation </w:t>
      </w:r>
      <w:r w:rsidRPr="0071480F">
        <w:t>can make me terribly painful.</w:t>
      </w:r>
    </w:p>
    <w:p w14:paraId="1A543830" w14:textId="77777777" w:rsidR="0077346A" w:rsidRDefault="0077346A" w:rsidP="0077346A">
      <w:pPr>
        <w:pStyle w:val="af"/>
      </w:pPr>
      <w:r w:rsidRPr="0071480F">
        <w:lastRenderedPageBreak/>
        <w:t xml:space="preserve">I urge you, sir, to </w:t>
      </w:r>
      <w:r>
        <w:rPr>
          <w:rFonts w:hint="eastAsia"/>
        </w:rPr>
        <w:t>see</w:t>
      </w:r>
      <w:r>
        <w:t>k release,</w:t>
      </w:r>
    </w:p>
    <w:p w14:paraId="2BFC5857" w14:textId="77777777" w:rsidR="0077346A" w:rsidRPr="004D6D6D" w:rsidRDefault="0077346A" w:rsidP="0077346A">
      <w:pPr>
        <w:pStyle w:val="af"/>
      </w:pPr>
      <w:r w:rsidRPr="0071480F">
        <w:t>To recognize and attain the Dharma-king.</w:t>
      </w:r>
      <w:r w:rsidRPr="0071480F">
        <w:rPr>
          <w:rStyle w:val="a5"/>
        </w:rPr>
        <w:footnoteReference w:id="17"/>
      </w:r>
    </w:p>
    <w:p w14:paraId="6171D8F2" w14:textId="77777777" w:rsidR="0076267C" w:rsidRDefault="0076267C" w:rsidP="0032360B">
      <w:pPr>
        <w:pStyle w:val="af"/>
      </w:pPr>
    </w:p>
    <w:p w14:paraId="529EA0F1" w14:textId="77777777" w:rsidR="00D23D42" w:rsidRPr="00DE2BDE" w:rsidRDefault="00D23D42" w:rsidP="0032360B">
      <w:pPr>
        <w:pStyle w:val="af"/>
      </w:pPr>
      <w:r w:rsidRPr="00DE2BDE">
        <w:rPr>
          <w:rFonts w:hint="eastAsia"/>
        </w:rPr>
        <w:t>惡趣甚茫茫，冥冥無日光。</w:t>
      </w:r>
    </w:p>
    <w:p w14:paraId="2A911B07" w14:textId="77777777" w:rsidR="00D23D42" w:rsidRPr="00DE2BDE" w:rsidRDefault="00D23D42" w:rsidP="0032360B">
      <w:pPr>
        <w:pStyle w:val="af"/>
      </w:pPr>
      <w:r w:rsidRPr="00DE2BDE">
        <w:rPr>
          <w:rFonts w:hint="eastAsia"/>
        </w:rPr>
        <w:t>人間八百歲，未抵半宵長。</w:t>
      </w:r>
    </w:p>
    <w:p w14:paraId="1BC692B1" w14:textId="77777777" w:rsidR="00D23D42" w:rsidRPr="00DE2BDE" w:rsidRDefault="00D23D42" w:rsidP="0032360B">
      <w:pPr>
        <w:pStyle w:val="af"/>
      </w:pPr>
      <w:r w:rsidRPr="00DE2BDE">
        <w:rPr>
          <w:rFonts w:hint="eastAsia"/>
        </w:rPr>
        <w:t>此等諸痴子，論情甚可傷。</w:t>
      </w:r>
    </w:p>
    <w:p w14:paraId="2586CD72" w14:textId="0731E97A" w:rsidR="00D23D42" w:rsidRDefault="00D23D42" w:rsidP="0032360B">
      <w:pPr>
        <w:pStyle w:val="af"/>
      </w:pPr>
      <w:r w:rsidRPr="00DE2BDE">
        <w:rPr>
          <w:rFonts w:hint="eastAsia"/>
        </w:rPr>
        <w:t>勸君求出離</w:t>
      </w:r>
      <w:r w:rsidR="00DE2BDE">
        <w:rPr>
          <w:rStyle w:val="a5"/>
        </w:rPr>
        <w:footnoteReference w:id="18"/>
      </w:r>
      <w:r w:rsidR="00545F76">
        <w:t>，</w:t>
      </w:r>
      <w:r w:rsidRPr="00DE2BDE">
        <w:rPr>
          <w:rFonts w:hint="eastAsia"/>
        </w:rPr>
        <w:t>認取法中王。</w:t>
      </w:r>
    </w:p>
    <w:p w14:paraId="28EFC912" w14:textId="53A4E491" w:rsidR="003A2131" w:rsidRPr="0071480F" w:rsidRDefault="000364BF" w:rsidP="003A2131">
      <w:pPr>
        <w:rPr>
          <w:rFonts w:ascii="Kaiti SC Regular" w:eastAsia="Kaiti SC Regular" w:hAnsi="Kaiti SC Regular" w:cs="Mongolian Baiti"/>
          <w:color w:val="000000" w:themeColor="text1"/>
          <w:kern w:val="0"/>
          <w:shd w:val="clear" w:color="auto" w:fill="FFFFFF"/>
        </w:rPr>
      </w:pPr>
      <w:r>
        <w:rPr>
          <w:color w:val="000000" w:themeColor="text1"/>
        </w:rPr>
        <w:t xml:space="preserve">    </w:t>
      </w:r>
      <w:r w:rsidR="003A2131" w:rsidRPr="0071480F">
        <w:rPr>
          <w:color w:val="000000" w:themeColor="text1"/>
        </w:rPr>
        <w:t xml:space="preserve">This poem </w:t>
      </w:r>
      <w:r w:rsidR="00FA3B06">
        <w:rPr>
          <w:color w:val="000000" w:themeColor="text1"/>
        </w:rPr>
        <w:t>possessed juxtaposition of the</w:t>
      </w:r>
      <w:r w:rsidR="003279B3">
        <w:rPr>
          <w:color w:val="000000" w:themeColor="text1"/>
        </w:rPr>
        <w:t xml:space="preserve"> profane world with</w:t>
      </w:r>
      <w:r w:rsidR="003A2131" w:rsidRPr="0071480F">
        <w:rPr>
          <w:color w:val="000000" w:themeColor="text1"/>
        </w:rPr>
        <w:t xml:space="preserve"> </w:t>
      </w:r>
      <w:r w:rsidR="00FA3B06">
        <w:rPr>
          <w:color w:val="000000" w:themeColor="text1"/>
        </w:rPr>
        <w:t>the sacred world. T</w:t>
      </w:r>
      <w:r w:rsidR="003279B3">
        <w:rPr>
          <w:color w:val="000000" w:themeColor="text1"/>
        </w:rPr>
        <w:t>he first couplet depicts human</w:t>
      </w:r>
      <w:r w:rsidR="003A2131" w:rsidRPr="0071480F">
        <w:rPr>
          <w:color w:val="000000" w:themeColor="text1"/>
        </w:rPr>
        <w:t xml:space="preserve"> life </w:t>
      </w:r>
      <w:r w:rsidR="00FA3B06">
        <w:rPr>
          <w:color w:val="000000" w:themeColor="text1"/>
        </w:rPr>
        <w:t>as</w:t>
      </w:r>
      <w:r w:rsidR="003A2131" w:rsidRPr="0071480F">
        <w:rPr>
          <w:color w:val="000000" w:themeColor="text1"/>
        </w:rPr>
        <w:t xml:space="preserve"> a</w:t>
      </w:r>
      <w:r w:rsidR="003279B3">
        <w:rPr>
          <w:color w:val="000000" w:themeColor="text1"/>
        </w:rPr>
        <w:t>lways filled with delusion that</w:t>
      </w:r>
      <w:r w:rsidR="003A2131" w:rsidRPr="0071480F">
        <w:rPr>
          <w:color w:val="000000" w:themeColor="text1"/>
        </w:rPr>
        <w:t xml:space="preserve"> </w:t>
      </w:r>
      <w:r w:rsidR="003279B3">
        <w:rPr>
          <w:color w:val="000000" w:themeColor="text1"/>
        </w:rPr>
        <w:t xml:space="preserve">come from </w:t>
      </w:r>
      <w:r w:rsidR="00FA3B06">
        <w:rPr>
          <w:color w:val="000000" w:themeColor="text1"/>
        </w:rPr>
        <w:t>evil interests. I</w:t>
      </w:r>
      <w:r w:rsidR="003A2131" w:rsidRPr="0071480F">
        <w:rPr>
          <w:color w:val="000000" w:themeColor="text1"/>
        </w:rPr>
        <w:t>n the middle co</w:t>
      </w:r>
      <w:r w:rsidR="003279B3">
        <w:rPr>
          <w:color w:val="000000" w:themeColor="text1"/>
        </w:rPr>
        <w:t>uplets, there is a</w:t>
      </w:r>
      <w:r w:rsidR="003F7D8C">
        <w:rPr>
          <w:color w:val="000000" w:themeColor="text1"/>
        </w:rPr>
        <w:t xml:space="preserve"> comparison between “eight </w:t>
      </w:r>
      <w:r w:rsidR="003A2131" w:rsidRPr="0071480F">
        <w:rPr>
          <w:color w:val="000000" w:themeColor="text1"/>
        </w:rPr>
        <w:t>hundred years” and “half ni</w:t>
      </w:r>
      <w:r w:rsidR="00B97ECE">
        <w:rPr>
          <w:color w:val="000000" w:themeColor="text1"/>
        </w:rPr>
        <w:t>ght,”</w:t>
      </w:r>
      <w:r w:rsidR="003279B3">
        <w:rPr>
          <w:color w:val="000000" w:themeColor="text1"/>
        </w:rPr>
        <w:t xml:space="preserve"> which directly illustrates</w:t>
      </w:r>
      <w:r w:rsidR="003A2131" w:rsidRPr="0071480F">
        <w:rPr>
          <w:color w:val="000000" w:themeColor="text1"/>
        </w:rPr>
        <w:t xml:space="preserve"> the worthless</w:t>
      </w:r>
      <w:r w:rsidR="003279B3">
        <w:rPr>
          <w:color w:val="000000" w:themeColor="text1"/>
        </w:rPr>
        <w:t>ness</w:t>
      </w:r>
      <w:r w:rsidR="003A2131" w:rsidRPr="0071480F">
        <w:rPr>
          <w:color w:val="000000" w:themeColor="text1"/>
        </w:rPr>
        <w:t xml:space="preserve"> of human’s world, because </w:t>
      </w:r>
      <w:r w:rsidR="003279B3">
        <w:rPr>
          <w:color w:val="000000" w:themeColor="text1"/>
        </w:rPr>
        <w:t>most human beings living in the profane world are</w:t>
      </w:r>
      <w:r w:rsidR="003A2131" w:rsidRPr="0071480F">
        <w:rPr>
          <w:color w:val="000000" w:themeColor="text1"/>
        </w:rPr>
        <w:t xml:space="preserve"> fools. The last line then illuminate</w:t>
      </w:r>
      <w:r w:rsidR="003279B3">
        <w:rPr>
          <w:color w:val="000000" w:themeColor="text1"/>
        </w:rPr>
        <w:t>s a</w:t>
      </w:r>
      <w:r w:rsidR="003A2131" w:rsidRPr="0071480F">
        <w:rPr>
          <w:color w:val="000000" w:themeColor="text1"/>
        </w:rPr>
        <w:t xml:space="preserve"> solution for t</w:t>
      </w:r>
      <w:r w:rsidR="003279B3">
        <w:rPr>
          <w:color w:val="000000" w:themeColor="text1"/>
        </w:rPr>
        <w:t>his dim and dark life; “urge you” here can</w:t>
      </w:r>
      <w:r w:rsidR="003A2131" w:rsidRPr="0071480F">
        <w:rPr>
          <w:color w:val="000000" w:themeColor="text1"/>
        </w:rPr>
        <w:t xml:space="preserve"> mak</w:t>
      </w:r>
      <w:r w:rsidR="003279B3">
        <w:rPr>
          <w:color w:val="000000" w:themeColor="text1"/>
        </w:rPr>
        <w:t>e readers intimately feel the persuasive voice of Han Shan</w:t>
      </w:r>
      <w:r w:rsidR="00A54D09">
        <w:rPr>
          <w:color w:val="000000" w:themeColor="text1"/>
        </w:rPr>
        <w:t>.</w:t>
      </w:r>
    </w:p>
    <w:p w14:paraId="12016F70" w14:textId="443184E4" w:rsidR="003A2131" w:rsidRPr="0071480F" w:rsidRDefault="000364BF" w:rsidP="003A2131">
      <w:pPr>
        <w:rPr>
          <w:color w:val="000000" w:themeColor="text1"/>
        </w:rPr>
      </w:pPr>
      <w:r>
        <w:rPr>
          <w:color w:val="000000" w:themeColor="text1"/>
        </w:rPr>
        <w:t xml:space="preserve">   </w:t>
      </w:r>
      <w:r w:rsidR="003A2131" w:rsidRPr="0071480F">
        <w:rPr>
          <w:color w:val="000000" w:themeColor="text1"/>
        </w:rPr>
        <w:t>From the comparison between these two poems, the fun</w:t>
      </w:r>
      <w:r w:rsidR="007C176C">
        <w:rPr>
          <w:color w:val="000000" w:themeColor="text1"/>
        </w:rPr>
        <w:t>ction of Han S</w:t>
      </w:r>
      <w:r w:rsidR="003A2131" w:rsidRPr="0071480F">
        <w:rPr>
          <w:color w:val="000000" w:themeColor="text1"/>
        </w:rPr>
        <w:t>han’s writing was quite different from those of Wang Wei’s. Wang Wei</w:t>
      </w:r>
      <w:r w:rsidR="00FA3B06">
        <w:rPr>
          <w:color w:val="000000" w:themeColor="text1"/>
        </w:rPr>
        <w:t>,</w:t>
      </w:r>
      <w:r w:rsidR="003A2131" w:rsidRPr="0071480F">
        <w:rPr>
          <w:color w:val="000000" w:themeColor="text1"/>
        </w:rPr>
        <w:t xml:space="preserve"> like most eli</w:t>
      </w:r>
      <w:r w:rsidR="003279B3">
        <w:rPr>
          <w:color w:val="000000" w:themeColor="text1"/>
        </w:rPr>
        <w:t>te Chinese poets at the same time</w:t>
      </w:r>
      <w:r w:rsidR="003A2131" w:rsidRPr="0071480F">
        <w:rPr>
          <w:color w:val="000000" w:themeColor="text1"/>
        </w:rPr>
        <w:t>, often made a claim to represent their mental f</w:t>
      </w:r>
      <w:r w:rsidR="007C176C">
        <w:rPr>
          <w:color w:val="000000" w:themeColor="text1"/>
        </w:rPr>
        <w:t>eeling at a point in time. Han S</w:t>
      </w:r>
      <w:r w:rsidR="003279B3">
        <w:rPr>
          <w:color w:val="000000" w:themeColor="text1"/>
        </w:rPr>
        <w:t>han’s poetry, by contrast, is</w:t>
      </w:r>
      <w:r w:rsidR="003A2131" w:rsidRPr="0071480F">
        <w:rPr>
          <w:color w:val="000000" w:themeColor="text1"/>
        </w:rPr>
        <w:t xml:space="preserve"> an illustration of a state of mind characteristic </w:t>
      </w:r>
      <w:r w:rsidR="003279B3">
        <w:rPr>
          <w:color w:val="000000" w:themeColor="text1"/>
        </w:rPr>
        <w:t>to</w:t>
      </w:r>
      <w:r w:rsidR="00A54D09">
        <w:rPr>
          <w:color w:val="000000" w:themeColor="text1"/>
        </w:rPr>
        <w:t xml:space="preserve"> all of us</w:t>
      </w:r>
      <w:r w:rsidR="00FA3B06">
        <w:rPr>
          <w:color w:val="000000" w:themeColor="text1"/>
        </w:rPr>
        <w:t>. W</w:t>
      </w:r>
      <w:r w:rsidR="003279B3">
        <w:rPr>
          <w:color w:val="000000" w:themeColor="text1"/>
        </w:rPr>
        <w:t>e can see ourselves in his narrative voice, and his</w:t>
      </w:r>
      <w:r w:rsidR="003A2131" w:rsidRPr="0071480F">
        <w:rPr>
          <w:color w:val="000000" w:themeColor="text1"/>
        </w:rPr>
        <w:t xml:space="preserve"> urgent persuasion </w:t>
      </w:r>
      <w:r w:rsidR="003279B3">
        <w:rPr>
          <w:color w:val="000000" w:themeColor="text1"/>
        </w:rPr>
        <w:t>compels</w:t>
      </w:r>
      <w:r w:rsidR="003A2131" w:rsidRPr="0071480F">
        <w:rPr>
          <w:color w:val="000000" w:themeColor="text1"/>
        </w:rPr>
        <w:t xml:space="preserve"> readers to take action.  </w:t>
      </w:r>
    </w:p>
    <w:p w14:paraId="5C1CE27E" w14:textId="52E6054F" w:rsidR="003A2131" w:rsidRDefault="000364BF" w:rsidP="003A2131">
      <w:pPr>
        <w:rPr>
          <w:color w:val="000000" w:themeColor="text1"/>
        </w:rPr>
      </w:pPr>
      <w:r>
        <w:rPr>
          <w:color w:val="000000" w:themeColor="text1"/>
        </w:rPr>
        <w:lastRenderedPageBreak/>
        <w:t xml:space="preserve">   </w:t>
      </w:r>
      <w:r w:rsidR="003279B3">
        <w:rPr>
          <w:color w:val="000000" w:themeColor="text1"/>
        </w:rPr>
        <w:t>In this comparison, it is</w:t>
      </w:r>
      <w:r w:rsidR="003A2131" w:rsidRPr="0071480F">
        <w:rPr>
          <w:color w:val="000000" w:themeColor="text1"/>
        </w:rPr>
        <w:t xml:space="preserve"> not hard </w:t>
      </w:r>
      <w:r w:rsidR="00A54D09">
        <w:rPr>
          <w:color w:val="000000" w:themeColor="text1"/>
        </w:rPr>
        <w:t xml:space="preserve">to </w:t>
      </w:r>
      <w:r w:rsidR="003279B3">
        <w:rPr>
          <w:color w:val="000000" w:themeColor="text1"/>
        </w:rPr>
        <w:t xml:space="preserve">see that the Buddhism is expressed in </w:t>
      </w:r>
      <w:r w:rsidR="003A2131" w:rsidRPr="0071480F">
        <w:rPr>
          <w:color w:val="000000" w:themeColor="text1"/>
        </w:rPr>
        <w:t>two diffe</w:t>
      </w:r>
      <w:r w:rsidR="007C176C">
        <w:rPr>
          <w:color w:val="000000" w:themeColor="text1"/>
        </w:rPr>
        <w:t>rent ways. Han S</w:t>
      </w:r>
      <w:r w:rsidR="00A54D09">
        <w:rPr>
          <w:color w:val="000000" w:themeColor="text1"/>
        </w:rPr>
        <w:t>han</w:t>
      </w:r>
      <w:r w:rsidR="003279B3">
        <w:rPr>
          <w:color w:val="000000" w:themeColor="text1"/>
        </w:rPr>
        <w:t>’s poetry</w:t>
      </w:r>
      <w:r w:rsidR="00955A6C">
        <w:rPr>
          <w:color w:val="000000" w:themeColor="text1"/>
        </w:rPr>
        <w:t xml:space="preserve"> </w:t>
      </w:r>
      <w:r w:rsidR="003279B3">
        <w:rPr>
          <w:color w:val="000000" w:themeColor="text1"/>
        </w:rPr>
        <w:t>is</w:t>
      </w:r>
      <w:r w:rsidR="00FA3B06">
        <w:rPr>
          <w:color w:val="000000" w:themeColor="text1"/>
        </w:rPr>
        <w:t xml:space="preserve"> </w:t>
      </w:r>
      <w:r w:rsidR="00A54D09">
        <w:rPr>
          <w:color w:val="000000" w:themeColor="text1"/>
        </w:rPr>
        <w:t>expressed</w:t>
      </w:r>
      <w:r w:rsidR="00955A6C">
        <w:rPr>
          <w:color w:val="000000" w:themeColor="text1"/>
        </w:rPr>
        <w:t xml:space="preserve"> as</w:t>
      </w:r>
      <w:r w:rsidR="003A2131" w:rsidRPr="0071480F">
        <w:rPr>
          <w:color w:val="000000" w:themeColor="text1"/>
        </w:rPr>
        <w:t xml:space="preserve"> “Dharma King” for the common people, that with help of Buddhism, could save them </w:t>
      </w:r>
      <w:r w:rsidR="00FA3B06">
        <w:rPr>
          <w:color w:val="000000" w:themeColor="text1"/>
        </w:rPr>
        <w:t>from this dim and dark world. There was even an</w:t>
      </w:r>
      <w:r w:rsidR="003A2131" w:rsidRPr="0071480F">
        <w:rPr>
          <w:color w:val="000000" w:themeColor="text1"/>
        </w:rPr>
        <w:t xml:space="preserve"> urgency that hoped people could take </w:t>
      </w:r>
      <w:r w:rsidR="00FA3B06">
        <w:rPr>
          <w:color w:val="000000" w:themeColor="text1"/>
        </w:rPr>
        <w:t>it</w:t>
      </w:r>
      <w:r w:rsidR="003A2131" w:rsidRPr="0071480F">
        <w:rPr>
          <w:color w:val="000000" w:themeColor="text1"/>
        </w:rPr>
        <w:t xml:space="preserve">, because it would definitely </w:t>
      </w:r>
      <w:r w:rsidR="00FA3B06">
        <w:rPr>
          <w:color w:val="000000" w:themeColor="text1"/>
        </w:rPr>
        <w:t xml:space="preserve">be </w:t>
      </w:r>
      <w:r w:rsidR="003A2131" w:rsidRPr="0071480F">
        <w:rPr>
          <w:color w:val="000000" w:themeColor="text1"/>
        </w:rPr>
        <w:t xml:space="preserve">very helpful. </w:t>
      </w:r>
      <w:r w:rsidR="00FA3B06" w:rsidRPr="0071480F">
        <w:rPr>
          <w:color w:val="000000" w:themeColor="text1"/>
        </w:rPr>
        <w:t>Wang Wei</w:t>
      </w:r>
      <w:r w:rsidR="00FA3B06">
        <w:rPr>
          <w:color w:val="000000" w:themeColor="text1"/>
        </w:rPr>
        <w:t>,</w:t>
      </w:r>
      <w:r w:rsidR="00FA3B06" w:rsidRPr="0071480F">
        <w:rPr>
          <w:color w:val="000000" w:themeColor="text1"/>
        </w:rPr>
        <w:t xml:space="preserve"> </w:t>
      </w:r>
      <w:r w:rsidR="00FA3B06">
        <w:rPr>
          <w:color w:val="000000" w:themeColor="text1"/>
        </w:rPr>
        <w:t>r</w:t>
      </w:r>
      <w:r w:rsidR="003A2131" w:rsidRPr="0071480F">
        <w:rPr>
          <w:color w:val="000000" w:themeColor="text1"/>
        </w:rPr>
        <w:t>ather than giving the direct argument with the vernacular expression through the comparison between the profane</w:t>
      </w:r>
      <w:r w:rsidR="009F7E56">
        <w:rPr>
          <w:color w:val="000000" w:themeColor="text1"/>
        </w:rPr>
        <w:t xml:space="preserve"> world and sacred world, first builds</w:t>
      </w:r>
      <w:r w:rsidR="003A2131" w:rsidRPr="0071480F">
        <w:rPr>
          <w:color w:val="000000" w:themeColor="text1"/>
        </w:rPr>
        <w:t xml:space="preserve"> up the “Zen style” by displaying the nature with the religious word, for example, </w:t>
      </w:r>
      <w:proofErr w:type="spellStart"/>
      <w:r w:rsidR="00666B4C" w:rsidRPr="00287F15">
        <w:rPr>
          <w:i/>
          <w:color w:val="000000" w:themeColor="text1"/>
        </w:rPr>
        <w:t>hua-cheng</w:t>
      </w:r>
      <w:proofErr w:type="spellEnd"/>
      <w:r w:rsidR="00666B4C" w:rsidRPr="00A555BD">
        <w:rPr>
          <w:color w:val="000000" w:themeColor="text1"/>
        </w:rPr>
        <w:t xml:space="preserve"> (</w:t>
      </w:r>
      <w:r w:rsidR="003A2131" w:rsidRPr="00A555BD">
        <w:rPr>
          <w:rFonts w:hint="eastAsia"/>
          <w:color w:val="000000" w:themeColor="text1"/>
        </w:rPr>
        <w:t>化城</w:t>
      </w:r>
      <w:r w:rsidR="003A2131" w:rsidRPr="0071480F">
        <w:rPr>
          <w:i/>
          <w:color w:val="000000" w:themeColor="text1"/>
        </w:rPr>
        <w:t>)</w:t>
      </w:r>
      <w:r w:rsidR="003A2131" w:rsidRPr="0071480F">
        <w:rPr>
          <w:rFonts w:hint="eastAsia"/>
          <w:color w:val="000000" w:themeColor="text1"/>
        </w:rPr>
        <w:t>，</w:t>
      </w:r>
      <w:r w:rsidR="003A2131" w:rsidRPr="0071480F">
        <w:rPr>
          <w:rFonts w:hint="eastAsia"/>
          <w:color w:val="000000" w:themeColor="text1"/>
        </w:rPr>
        <w:t>refer</w:t>
      </w:r>
      <w:r w:rsidR="003A2131" w:rsidRPr="0071480F">
        <w:rPr>
          <w:color w:val="000000" w:themeColor="text1"/>
        </w:rPr>
        <w:t>red to the Mahayana enlightenmen</w:t>
      </w:r>
      <w:r w:rsidR="003A2131">
        <w:rPr>
          <w:color w:val="000000" w:themeColor="text1"/>
        </w:rPr>
        <w:t xml:space="preserve">t coming from </w:t>
      </w:r>
      <w:r w:rsidR="004D6D6D">
        <w:rPr>
          <w:i/>
          <w:color w:val="000000" w:themeColor="text1"/>
        </w:rPr>
        <w:t>The Lotus Sutra;</w:t>
      </w:r>
      <w:r w:rsidR="004D6D6D" w:rsidRPr="00A555BD">
        <w:rPr>
          <w:color w:val="000000" w:themeColor="text1"/>
        </w:rPr>
        <w:t xml:space="preserve"> </w:t>
      </w:r>
      <w:r w:rsidR="003A2131" w:rsidRPr="00287F15">
        <w:rPr>
          <w:i/>
          <w:color w:val="000000" w:themeColor="text1"/>
        </w:rPr>
        <w:t>fan-sheng</w:t>
      </w:r>
      <w:r w:rsidR="003A2131" w:rsidRPr="00A555BD">
        <w:rPr>
          <w:color w:val="000000" w:themeColor="text1"/>
        </w:rPr>
        <w:t xml:space="preserve"> (</w:t>
      </w:r>
      <w:r w:rsidR="00D23D42" w:rsidRPr="00A555BD">
        <w:rPr>
          <w:color w:val="000000" w:themeColor="text1"/>
        </w:rPr>
        <w:t>梵</w:t>
      </w:r>
      <w:r w:rsidR="00D23D42" w:rsidRPr="00A555BD">
        <w:rPr>
          <w:rFonts w:hint="eastAsia"/>
          <w:color w:val="000000" w:themeColor="text1"/>
          <w:lang w:eastAsia="zh-TW"/>
        </w:rPr>
        <w:t>聲</w:t>
      </w:r>
      <w:r w:rsidR="003A2131">
        <w:rPr>
          <w:i/>
          <w:color w:val="000000" w:themeColor="text1"/>
        </w:rPr>
        <w:t>)</w:t>
      </w:r>
      <w:r w:rsidR="003A2131">
        <w:rPr>
          <w:rFonts w:hint="eastAsia"/>
          <w:color w:val="000000" w:themeColor="text1"/>
        </w:rPr>
        <w:t>，</w:t>
      </w:r>
      <w:r w:rsidR="003A2131">
        <w:rPr>
          <w:rFonts w:hint="eastAsia"/>
          <w:color w:val="000000" w:themeColor="text1"/>
        </w:rPr>
        <w:t>mostly signified the</w:t>
      </w:r>
      <w:r w:rsidR="003A2131">
        <w:rPr>
          <w:color w:val="000000" w:themeColor="text1"/>
        </w:rPr>
        <w:t xml:space="preserve"> Buddhist chanting in the temple; and </w:t>
      </w:r>
      <w:r w:rsidR="003A2131" w:rsidRPr="00287F15">
        <w:rPr>
          <w:i/>
          <w:color w:val="000000" w:themeColor="text1"/>
        </w:rPr>
        <w:t>guan-</w:t>
      </w:r>
      <w:proofErr w:type="spellStart"/>
      <w:r w:rsidR="003A2131" w:rsidRPr="00287F15">
        <w:rPr>
          <w:i/>
          <w:color w:val="000000" w:themeColor="text1"/>
        </w:rPr>
        <w:t>shi</w:t>
      </w:r>
      <w:proofErr w:type="spellEnd"/>
      <w:r w:rsidR="003A2131" w:rsidRPr="00287F15">
        <w:rPr>
          <w:i/>
          <w:color w:val="000000" w:themeColor="text1"/>
        </w:rPr>
        <w:t xml:space="preserve"> </w:t>
      </w:r>
      <w:r w:rsidR="003A2131" w:rsidRPr="00A555BD">
        <w:rPr>
          <w:color w:val="000000" w:themeColor="text1"/>
        </w:rPr>
        <w:t>(</w:t>
      </w:r>
      <w:r w:rsidR="00D23D42" w:rsidRPr="00A555BD">
        <w:rPr>
          <w:color w:val="000000" w:themeColor="text1"/>
          <w:lang w:eastAsia="zh-TW"/>
        </w:rPr>
        <w:t>觀世</w:t>
      </w:r>
      <w:r w:rsidR="003A2131" w:rsidRPr="00A555BD">
        <w:rPr>
          <w:color w:val="000000" w:themeColor="text1"/>
        </w:rPr>
        <w:t>)</w:t>
      </w:r>
      <w:r w:rsidR="003A2131">
        <w:rPr>
          <w:rFonts w:hint="eastAsia"/>
          <w:color w:val="000000" w:themeColor="text1"/>
        </w:rPr>
        <w:t>，</w:t>
      </w:r>
      <w:r w:rsidR="00FA3B06">
        <w:rPr>
          <w:color w:val="000000" w:themeColor="text1"/>
        </w:rPr>
        <w:t>although</w:t>
      </w:r>
      <w:r w:rsidR="003A2131">
        <w:rPr>
          <w:color w:val="000000" w:themeColor="text1"/>
        </w:rPr>
        <w:t xml:space="preserve"> it was translated as observing the world, this word also had the meaning referring </w:t>
      </w:r>
      <w:r w:rsidR="00FA3B06">
        <w:rPr>
          <w:color w:val="000000" w:themeColor="text1"/>
        </w:rPr>
        <w:t>to</w:t>
      </w:r>
      <w:r w:rsidR="003A2131">
        <w:rPr>
          <w:color w:val="000000" w:themeColor="text1"/>
        </w:rPr>
        <w:t xml:space="preserve"> </w:t>
      </w:r>
      <w:proofErr w:type="spellStart"/>
      <w:r w:rsidR="003A2131">
        <w:rPr>
          <w:color w:val="000000" w:themeColor="text1"/>
        </w:rPr>
        <w:t>Avalokiteshvara</w:t>
      </w:r>
      <w:proofErr w:type="spellEnd"/>
      <w:r w:rsidR="003A2131">
        <w:rPr>
          <w:color w:val="000000" w:themeColor="text1"/>
        </w:rPr>
        <w:t xml:space="preserve">, thus there was possible it meant bodhisattvas in </w:t>
      </w:r>
      <w:r w:rsidR="00FA3B06">
        <w:rPr>
          <w:color w:val="000000" w:themeColor="text1"/>
        </w:rPr>
        <w:t>the</w:t>
      </w:r>
      <w:r w:rsidR="003A2131">
        <w:rPr>
          <w:color w:val="000000" w:themeColor="text1"/>
        </w:rPr>
        <w:t xml:space="preserve"> deep way. In Wang Wei’s poem</w:t>
      </w:r>
      <w:r w:rsidR="00FA3B06">
        <w:rPr>
          <w:color w:val="000000" w:themeColor="text1"/>
        </w:rPr>
        <w:t>s</w:t>
      </w:r>
      <w:r w:rsidR="009F7E56">
        <w:rPr>
          <w:color w:val="000000" w:themeColor="text1"/>
        </w:rPr>
        <w:t xml:space="preserve">, Buddhist thought was </w:t>
      </w:r>
      <w:r w:rsidR="003A2131">
        <w:rPr>
          <w:color w:val="000000" w:themeColor="text1"/>
        </w:rPr>
        <w:t xml:space="preserve">expressed as the poet’s own </w:t>
      </w:r>
      <w:r w:rsidR="00FA3B06">
        <w:rPr>
          <w:color w:val="000000" w:themeColor="text1"/>
        </w:rPr>
        <w:t>enlightenment.</w:t>
      </w:r>
      <w:r w:rsidR="00FA3B06" w:rsidRPr="00FA3B06">
        <w:rPr>
          <w:color w:val="000000" w:themeColor="text1"/>
        </w:rPr>
        <w:t xml:space="preserve"> </w:t>
      </w:r>
      <w:r w:rsidR="00FA3B06">
        <w:rPr>
          <w:color w:val="000000" w:themeColor="text1"/>
        </w:rPr>
        <w:t xml:space="preserve">He </w:t>
      </w:r>
      <w:r w:rsidR="009F7E56">
        <w:rPr>
          <w:color w:val="000000" w:themeColor="text1"/>
        </w:rPr>
        <w:t xml:space="preserve">describes </w:t>
      </w:r>
      <w:r w:rsidR="00FA3B06">
        <w:rPr>
          <w:color w:val="000000" w:themeColor="text1"/>
        </w:rPr>
        <w:t>hi</w:t>
      </w:r>
      <w:r w:rsidR="009F7E56">
        <w:rPr>
          <w:color w:val="000000" w:themeColor="text1"/>
        </w:rPr>
        <w:t>s personal practices in Buddhism</w:t>
      </w:r>
      <w:r w:rsidR="00FA3B06">
        <w:rPr>
          <w:color w:val="000000" w:themeColor="text1"/>
        </w:rPr>
        <w:t>, but</w:t>
      </w:r>
      <w:r w:rsidR="009F7E56">
        <w:rPr>
          <w:color w:val="000000" w:themeColor="text1"/>
        </w:rPr>
        <w:t xml:space="preserve"> hid writings did not have a strong persuasion over his readers</w:t>
      </w:r>
      <w:r w:rsidR="00FA3B06">
        <w:rPr>
          <w:color w:val="000000" w:themeColor="text1"/>
        </w:rPr>
        <w:t>.</w:t>
      </w:r>
      <w:r w:rsidR="003A2131">
        <w:rPr>
          <w:color w:val="000000" w:themeColor="text1"/>
        </w:rPr>
        <w:t xml:space="preserve"> </w:t>
      </w:r>
      <w:r w:rsidR="00FA3B06">
        <w:rPr>
          <w:color w:val="000000" w:themeColor="text1"/>
        </w:rPr>
        <w:t>It was not</w:t>
      </w:r>
      <w:r w:rsidR="003A2131">
        <w:rPr>
          <w:color w:val="000000" w:themeColor="text1"/>
        </w:rPr>
        <w:t xml:space="preserve"> </w:t>
      </w:r>
      <w:r w:rsidR="00FA3B06">
        <w:rPr>
          <w:color w:val="000000" w:themeColor="text1"/>
        </w:rPr>
        <w:t xml:space="preserve">the same as </w:t>
      </w:r>
      <w:r w:rsidR="003A2131">
        <w:rPr>
          <w:color w:val="000000" w:themeColor="text1"/>
        </w:rPr>
        <w:t xml:space="preserve">the sutra way, which </w:t>
      </w:r>
      <w:r w:rsidR="009F7E56">
        <w:rPr>
          <w:color w:val="000000" w:themeColor="text1"/>
        </w:rPr>
        <w:t>directly preaches and instructs the common people, as</w:t>
      </w:r>
      <w:r w:rsidR="007C176C">
        <w:rPr>
          <w:color w:val="000000" w:themeColor="text1"/>
        </w:rPr>
        <w:t xml:space="preserve"> Han S</w:t>
      </w:r>
      <w:r w:rsidR="003A2131">
        <w:rPr>
          <w:color w:val="000000" w:themeColor="text1"/>
        </w:rPr>
        <w:t>ha</w:t>
      </w:r>
      <w:r w:rsidR="00FA3B06">
        <w:rPr>
          <w:color w:val="000000" w:themeColor="text1"/>
        </w:rPr>
        <w:t xml:space="preserve">n did in his writings. </w:t>
      </w:r>
    </w:p>
    <w:p w14:paraId="145C5BAC" w14:textId="7D8D23C7" w:rsidR="009F7E56" w:rsidRDefault="007C176C" w:rsidP="009F7E56">
      <w:pPr>
        <w:ind w:firstLine="480"/>
        <w:rPr>
          <w:rFonts w:eastAsia="Times New Roman" w:cs="Times New Roman"/>
          <w:color w:val="000000" w:themeColor="text1"/>
          <w:kern w:val="0"/>
          <w:shd w:val="clear" w:color="auto" w:fill="FFFFFF"/>
        </w:rPr>
      </w:pPr>
      <w:r>
        <w:rPr>
          <w:rFonts w:cs="Times"/>
          <w:color w:val="000000" w:themeColor="text1"/>
          <w:kern w:val="0"/>
        </w:rPr>
        <w:t>As for the reason why Han S</w:t>
      </w:r>
      <w:r w:rsidR="003A2131" w:rsidRPr="0071480F">
        <w:rPr>
          <w:rFonts w:cs="Times"/>
          <w:color w:val="000000" w:themeColor="text1"/>
          <w:kern w:val="0"/>
        </w:rPr>
        <w:t xml:space="preserve">han’s poetry language </w:t>
      </w:r>
      <w:r w:rsidR="00B02D96">
        <w:rPr>
          <w:rFonts w:cs="Times"/>
          <w:color w:val="000000" w:themeColor="text1"/>
          <w:kern w:val="0"/>
        </w:rPr>
        <w:t xml:space="preserve">had </w:t>
      </w:r>
      <w:r w:rsidR="003A2131" w:rsidRPr="0071480F">
        <w:rPr>
          <w:rFonts w:cs="Times"/>
          <w:color w:val="000000" w:themeColor="text1"/>
          <w:kern w:val="0"/>
        </w:rPr>
        <w:t xml:space="preserve">such </w:t>
      </w:r>
      <w:r w:rsidR="009F7E56">
        <w:rPr>
          <w:rFonts w:cs="Times"/>
          <w:color w:val="000000" w:themeColor="text1"/>
          <w:kern w:val="0"/>
        </w:rPr>
        <w:t>a</w:t>
      </w:r>
      <w:r w:rsidR="00FA3B06">
        <w:rPr>
          <w:rFonts w:cs="Times"/>
          <w:color w:val="000000" w:themeColor="text1"/>
          <w:kern w:val="0"/>
        </w:rPr>
        <w:t xml:space="preserve"> </w:t>
      </w:r>
      <w:r w:rsidR="003F7D8C">
        <w:rPr>
          <w:rFonts w:cs="Times"/>
          <w:color w:val="000000" w:themeColor="text1"/>
          <w:kern w:val="0"/>
        </w:rPr>
        <w:t>down-to</w:t>
      </w:r>
      <w:r w:rsidR="009F7E56">
        <w:rPr>
          <w:rFonts w:cs="Times"/>
          <w:color w:val="000000" w:themeColor="text1"/>
          <w:kern w:val="0"/>
        </w:rPr>
        <w:t>-earth</w:t>
      </w:r>
      <w:r w:rsidR="003A2131" w:rsidRPr="0071480F">
        <w:rPr>
          <w:rFonts w:cs="Times"/>
          <w:color w:val="000000" w:themeColor="text1"/>
          <w:kern w:val="0"/>
        </w:rPr>
        <w:t xml:space="preserve"> </w:t>
      </w:r>
      <w:proofErr w:type="gramStart"/>
      <w:r w:rsidR="003A2131" w:rsidRPr="0071480F">
        <w:rPr>
          <w:rFonts w:cs="Times"/>
          <w:color w:val="000000" w:themeColor="text1"/>
          <w:kern w:val="0"/>
        </w:rPr>
        <w:t>feature</w:t>
      </w:r>
      <w:r w:rsidR="009F7E56">
        <w:rPr>
          <w:rFonts w:cs="Times"/>
          <w:color w:val="000000" w:themeColor="text1"/>
          <w:kern w:val="0"/>
        </w:rPr>
        <w:t>s</w:t>
      </w:r>
      <w:proofErr w:type="gramEnd"/>
      <w:r w:rsidR="009F7E56">
        <w:rPr>
          <w:rFonts w:cs="Times"/>
          <w:color w:val="000000" w:themeColor="text1"/>
          <w:kern w:val="0"/>
        </w:rPr>
        <w:t>, it is</w:t>
      </w:r>
      <w:r w:rsidR="003A2131" w:rsidRPr="0071480F">
        <w:rPr>
          <w:rFonts w:cs="Times"/>
          <w:color w:val="000000" w:themeColor="text1"/>
          <w:kern w:val="0"/>
        </w:rPr>
        <w:t xml:space="preserve"> reason</w:t>
      </w:r>
      <w:r w:rsidR="009F7E56">
        <w:rPr>
          <w:rFonts w:cs="Times"/>
          <w:color w:val="000000" w:themeColor="text1"/>
          <w:kern w:val="0"/>
        </w:rPr>
        <w:t>able to assume</w:t>
      </w:r>
      <w:r w:rsidR="00FA3B06">
        <w:rPr>
          <w:rFonts w:cs="Times"/>
          <w:color w:val="000000" w:themeColor="text1"/>
          <w:kern w:val="0"/>
        </w:rPr>
        <w:t xml:space="preserve"> that</w:t>
      </w:r>
      <w:r>
        <w:rPr>
          <w:rFonts w:cs="Times"/>
          <w:color w:val="000000" w:themeColor="text1"/>
          <w:kern w:val="0"/>
        </w:rPr>
        <w:t xml:space="preserve"> Han S</w:t>
      </w:r>
      <w:r w:rsidR="009F7E56">
        <w:rPr>
          <w:rFonts w:cs="Times"/>
          <w:color w:val="000000" w:themeColor="text1"/>
          <w:kern w:val="0"/>
        </w:rPr>
        <w:t>han may have</w:t>
      </w:r>
      <w:r w:rsidR="00D416D2">
        <w:rPr>
          <w:rFonts w:cs="Times"/>
          <w:color w:val="000000" w:themeColor="text1"/>
          <w:kern w:val="0"/>
        </w:rPr>
        <w:t xml:space="preserve"> been</w:t>
      </w:r>
      <w:r w:rsidR="003A2131" w:rsidRPr="0071480F">
        <w:rPr>
          <w:rFonts w:cs="Times"/>
          <w:color w:val="000000" w:themeColor="text1"/>
          <w:kern w:val="0"/>
        </w:rPr>
        <w:t xml:space="preserve"> affected by the development of vernacular verses in </w:t>
      </w:r>
      <w:r w:rsidR="009F7E56">
        <w:rPr>
          <w:rFonts w:cs="Times"/>
          <w:color w:val="000000" w:themeColor="text1"/>
          <w:kern w:val="0"/>
        </w:rPr>
        <w:t xml:space="preserve">the </w:t>
      </w:r>
      <w:r w:rsidR="003A2131" w:rsidRPr="0071480F">
        <w:rPr>
          <w:rFonts w:cs="Times"/>
          <w:color w:val="000000" w:themeColor="text1"/>
          <w:kern w:val="0"/>
        </w:rPr>
        <w:t xml:space="preserve">Tang dynasty. </w:t>
      </w:r>
      <w:r w:rsidR="009F7E56">
        <w:rPr>
          <w:rFonts w:cs="Times"/>
          <w:color w:val="000000" w:themeColor="text1"/>
          <w:kern w:val="0"/>
        </w:rPr>
        <w:t>When talking about</w:t>
      </w:r>
      <w:r w:rsidR="003A2131" w:rsidRPr="0071480F">
        <w:rPr>
          <w:rFonts w:cs="Times"/>
          <w:color w:val="000000" w:themeColor="text1"/>
          <w:kern w:val="0"/>
        </w:rPr>
        <w:t xml:space="preserve"> Tang Poetry, </w:t>
      </w:r>
      <w:r w:rsidR="003A2131" w:rsidRPr="0071480F">
        <w:rPr>
          <w:rFonts w:cs="Times"/>
          <w:color w:val="000000" w:themeColor="text1"/>
          <w:kern w:val="0"/>
        </w:rPr>
        <w:lastRenderedPageBreak/>
        <w:t>most</w:t>
      </w:r>
      <w:r w:rsidR="00666B4C">
        <w:rPr>
          <w:rFonts w:cs="Times"/>
          <w:color w:val="000000" w:themeColor="text1"/>
          <w:kern w:val="0"/>
        </w:rPr>
        <w:t xml:space="preserve"> critics and researchers focus</w:t>
      </w:r>
      <w:r w:rsidR="003A2131" w:rsidRPr="0071480F">
        <w:rPr>
          <w:rFonts w:cs="Times"/>
          <w:color w:val="000000" w:themeColor="text1"/>
          <w:kern w:val="0"/>
        </w:rPr>
        <w:t xml:space="preserve"> </w:t>
      </w:r>
      <w:r w:rsidR="00FA3B06">
        <w:rPr>
          <w:rFonts w:cs="Times"/>
          <w:color w:val="000000" w:themeColor="text1"/>
          <w:kern w:val="0"/>
        </w:rPr>
        <w:t xml:space="preserve">their </w:t>
      </w:r>
      <w:r w:rsidR="003A2131" w:rsidRPr="0071480F">
        <w:rPr>
          <w:rFonts w:cs="Times"/>
          <w:color w:val="000000" w:themeColor="text1"/>
          <w:kern w:val="0"/>
        </w:rPr>
        <w:t>attention on the “Modern Style”</w:t>
      </w:r>
      <w:r w:rsidR="003A2131" w:rsidRPr="0071480F">
        <w:rPr>
          <w:rStyle w:val="a5"/>
          <w:rFonts w:cs="Times"/>
          <w:color w:val="000000" w:themeColor="text1"/>
          <w:kern w:val="0"/>
        </w:rPr>
        <w:footnoteReference w:id="19"/>
      </w:r>
      <w:r w:rsidR="00666B4C">
        <w:rPr>
          <w:rFonts w:cs="Times"/>
          <w:color w:val="000000" w:themeColor="text1"/>
          <w:kern w:val="0"/>
        </w:rPr>
        <w:t xml:space="preserve"> </w:t>
      </w:r>
      <w:r w:rsidR="003A2131" w:rsidRPr="0071480F">
        <w:rPr>
          <w:rFonts w:cs="Times"/>
          <w:color w:val="000000" w:themeColor="text1"/>
          <w:kern w:val="0"/>
        </w:rPr>
        <w:t>(</w:t>
      </w:r>
      <w:r w:rsidR="00D23D42">
        <w:rPr>
          <w:rFonts w:cs="Times"/>
          <w:color w:val="000000" w:themeColor="text1"/>
          <w:kern w:val="0"/>
          <w:lang w:eastAsia="zh-TW"/>
        </w:rPr>
        <w:t>近體詩</w:t>
      </w:r>
      <w:r w:rsidR="003A2131" w:rsidRPr="0071480F">
        <w:rPr>
          <w:rFonts w:cs="Times"/>
          <w:color w:val="000000" w:themeColor="text1"/>
          <w:kern w:val="0"/>
        </w:rPr>
        <w:t>) and “Poems of Song Form” (</w:t>
      </w:r>
      <w:r w:rsidR="00D23D42">
        <w:rPr>
          <w:rFonts w:cs="Times"/>
          <w:color w:val="000000" w:themeColor="text1"/>
          <w:kern w:val="0"/>
          <w:lang w:eastAsia="zh-TW"/>
        </w:rPr>
        <w:t>歌行體</w:t>
      </w:r>
      <w:r w:rsidR="009F7E56">
        <w:rPr>
          <w:rFonts w:cs="Times"/>
          <w:color w:val="000000" w:themeColor="text1"/>
          <w:kern w:val="0"/>
        </w:rPr>
        <w:t>), so much so that</w:t>
      </w:r>
      <w:r w:rsidR="003A2131" w:rsidRPr="0071480F">
        <w:rPr>
          <w:rFonts w:cs="Times"/>
          <w:color w:val="000000" w:themeColor="text1"/>
          <w:kern w:val="0"/>
        </w:rPr>
        <w:t xml:space="preserve"> the vernacular verses seem</w:t>
      </w:r>
      <w:r w:rsidR="00B02D96">
        <w:rPr>
          <w:rFonts w:cs="Times"/>
          <w:color w:val="000000" w:themeColor="text1"/>
          <w:kern w:val="0"/>
        </w:rPr>
        <w:t>ed to have</w:t>
      </w:r>
      <w:r w:rsidR="003A2131" w:rsidRPr="0071480F">
        <w:rPr>
          <w:rFonts w:cs="Times"/>
          <w:color w:val="000000" w:themeColor="text1"/>
          <w:kern w:val="0"/>
        </w:rPr>
        <w:t xml:space="preserve"> </w:t>
      </w:r>
      <w:r w:rsidR="009F7E56">
        <w:rPr>
          <w:rFonts w:cs="Times"/>
          <w:color w:val="000000" w:themeColor="text1"/>
          <w:kern w:val="0"/>
        </w:rPr>
        <w:t>been marginalized</w:t>
      </w:r>
      <w:r>
        <w:rPr>
          <w:rFonts w:cs="Times"/>
          <w:color w:val="000000" w:themeColor="text1"/>
          <w:kern w:val="0"/>
        </w:rPr>
        <w:t>. Since Hu S</w:t>
      </w:r>
      <w:r w:rsidR="003A2131" w:rsidRPr="0071480F">
        <w:rPr>
          <w:rFonts w:cs="Times"/>
          <w:color w:val="000000" w:themeColor="text1"/>
          <w:kern w:val="0"/>
        </w:rPr>
        <w:t>hi</w:t>
      </w:r>
      <w:r w:rsidR="00666B4C">
        <w:rPr>
          <w:rFonts w:cs="Times"/>
          <w:color w:val="000000" w:themeColor="text1"/>
          <w:kern w:val="0"/>
        </w:rPr>
        <w:t xml:space="preserve"> </w:t>
      </w:r>
      <w:r>
        <w:rPr>
          <w:rFonts w:cs="Times"/>
          <w:color w:val="000000" w:themeColor="text1"/>
          <w:kern w:val="0"/>
        </w:rPr>
        <w:t>(</w:t>
      </w:r>
      <w:r w:rsidRPr="007C176C">
        <w:rPr>
          <w:rFonts w:cs="Times" w:hint="eastAsia"/>
          <w:color w:val="000000" w:themeColor="text1"/>
          <w:kern w:val="0"/>
        </w:rPr>
        <w:t>胡適</w:t>
      </w:r>
      <w:r>
        <w:rPr>
          <w:rFonts w:cs="Times" w:hint="eastAsia"/>
          <w:color w:val="000000" w:themeColor="text1"/>
          <w:kern w:val="0"/>
        </w:rPr>
        <w:t>)</w:t>
      </w:r>
      <w:r w:rsidR="00545F76">
        <w:rPr>
          <w:rFonts w:cs="Times"/>
          <w:color w:val="000000" w:themeColor="text1"/>
          <w:kern w:val="0"/>
        </w:rPr>
        <w:t xml:space="preserve"> published his </w:t>
      </w:r>
      <w:r w:rsidR="003A2131" w:rsidRPr="00545F76">
        <w:rPr>
          <w:rFonts w:cs="Times"/>
          <w:i/>
          <w:color w:val="000000" w:themeColor="text1"/>
          <w:kern w:val="0"/>
        </w:rPr>
        <w:t>A H</w:t>
      </w:r>
      <w:r w:rsidR="00545F76" w:rsidRPr="00545F76">
        <w:rPr>
          <w:rFonts w:cs="Times"/>
          <w:i/>
          <w:color w:val="000000" w:themeColor="text1"/>
          <w:kern w:val="0"/>
        </w:rPr>
        <w:t>istory of Vernacular Literature</w:t>
      </w:r>
      <w:r w:rsidR="003F7D8C">
        <w:rPr>
          <w:rFonts w:cs="Times"/>
          <w:color w:val="000000" w:themeColor="text1"/>
          <w:kern w:val="0"/>
        </w:rPr>
        <w:t xml:space="preserve">, and Zheng </w:t>
      </w:r>
      <w:proofErr w:type="spellStart"/>
      <w:r w:rsidR="003F7D8C">
        <w:rPr>
          <w:rFonts w:cs="Times"/>
          <w:color w:val="000000" w:themeColor="text1"/>
          <w:kern w:val="0"/>
        </w:rPr>
        <w:t>Zhen</w:t>
      </w:r>
      <w:r w:rsidR="003A2131" w:rsidRPr="0071480F">
        <w:rPr>
          <w:rFonts w:cs="Times"/>
          <w:color w:val="000000" w:themeColor="text1"/>
          <w:kern w:val="0"/>
        </w:rPr>
        <w:t>duo</w:t>
      </w:r>
      <w:proofErr w:type="spellEnd"/>
      <w:r w:rsidR="003A2131" w:rsidRPr="0071480F">
        <w:rPr>
          <w:rFonts w:cs="Times"/>
          <w:color w:val="000000" w:themeColor="text1"/>
          <w:kern w:val="0"/>
        </w:rPr>
        <w:t xml:space="preserve">, who was </w:t>
      </w:r>
      <w:r w:rsidR="003A2131" w:rsidRPr="0071480F">
        <w:rPr>
          <w:rFonts w:eastAsia="Times New Roman" w:cs="Times New Roman"/>
          <w:color w:val="000000" w:themeColor="text1"/>
          <w:kern w:val="0"/>
          <w:shd w:val="clear" w:color="auto" w:fill="FFFFFF"/>
        </w:rPr>
        <w:t xml:space="preserve">a journalist, writer, archaeologist and scholar in the modern China, published his </w:t>
      </w:r>
      <w:r w:rsidR="003A2131" w:rsidRPr="00545F76">
        <w:rPr>
          <w:rFonts w:eastAsia="Times New Roman" w:cs="Times New Roman" w:hint="eastAsia"/>
          <w:i/>
          <w:color w:val="000000" w:themeColor="text1"/>
          <w:kern w:val="0"/>
          <w:shd w:val="clear" w:color="auto" w:fill="FFFFFF"/>
        </w:rPr>
        <w:t>His</w:t>
      </w:r>
      <w:r w:rsidR="003A2131" w:rsidRPr="00545F76">
        <w:rPr>
          <w:rFonts w:eastAsia="Times New Roman" w:cs="Times New Roman"/>
          <w:i/>
          <w:color w:val="000000" w:themeColor="text1"/>
          <w:kern w:val="0"/>
          <w:shd w:val="clear" w:color="auto" w:fill="FFFFFF"/>
        </w:rPr>
        <w:t>tory of Chinese Popular Literature</w:t>
      </w:r>
      <w:r w:rsidR="009F7E56">
        <w:rPr>
          <w:rFonts w:eastAsia="Times New Roman" w:cs="Times New Roman"/>
          <w:color w:val="000000" w:themeColor="text1"/>
          <w:kern w:val="0"/>
          <w:shd w:val="clear" w:color="auto" w:fill="FFFFFF"/>
        </w:rPr>
        <w:t>, people have bega</w:t>
      </w:r>
      <w:r w:rsidR="003A2131" w:rsidRPr="0071480F">
        <w:rPr>
          <w:rFonts w:eastAsia="Times New Roman" w:cs="Times New Roman"/>
          <w:color w:val="000000" w:themeColor="text1"/>
          <w:kern w:val="0"/>
          <w:shd w:val="clear" w:color="auto" w:fill="FFFFFF"/>
        </w:rPr>
        <w:t>n to share their attention on vernacular verses in history. In fact</w:t>
      </w:r>
      <w:r w:rsidR="00B02D96">
        <w:rPr>
          <w:rFonts w:eastAsia="Times New Roman" w:cs="Times New Roman"/>
          <w:color w:val="000000" w:themeColor="text1"/>
          <w:kern w:val="0"/>
          <w:shd w:val="clear" w:color="auto" w:fill="FFFFFF"/>
        </w:rPr>
        <w:t xml:space="preserve">, </w:t>
      </w:r>
      <w:r w:rsidR="009F7E56">
        <w:rPr>
          <w:rFonts w:eastAsia="Times New Roman" w:cs="Times New Roman"/>
          <w:color w:val="000000" w:themeColor="text1"/>
          <w:kern w:val="0"/>
          <w:shd w:val="clear" w:color="auto" w:fill="FFFFFF"/>
        </w:rPr>
        <w:t>vernacular literature</w:t>
      </w:r>
      <w:r w:rsidR="00B02D96">
        <w:rPr>
          <w:rFonts w:eastAsia="Times New Roman" w:cs="Times New Roman"/>
          <w:color w:val="000000" w:themeColor="text1"/>
          <w:kern w:val="0"/>
          <w:shd w:val="clear" w:color="auto" w:fill="FFFFFF"/>
        </w:rPr>
        <w:t xml:space="preserve"> had</w:t>
      </w:r>
      <w:r w:rsidR="003A2131" w:rsidRPr="0071480F">
        <w:rPr>
          <w:rFonts w:eastAsia="Times New Roman" w:cs="Times New Roman"/>
          <w:color w:val="000000" w:themeColor="text1"/>
          <w:kern w:val="0"/>
          <w:shd w:val="clear" w:color="auto" w:fill="FFFFFF"/>
        </w:rPr>
        <w:t xml:space="preserve"> a gr</w:t>
      </w:r>
      <w:r w:rsidR="00B02D96">
        <w:rPr>
          <w:rFonts w:eastAsia="Times New Roman" w:cs="Times New Roman"/>
          <w:color w:val="000000" w:themeColor="text1"/>
          <w:kern w:val="0"/>
          <w:shd w:val="clear" w:color="auto" w:fill="FFFFFF"/>
        </w:rPr>
        <w:t xml:space="preserve">eat development in Tang dynasty. </w:t>
      </w:r>
      <w:r w:rsidR="00B02D96" w:rsidRPr="00DE2BDE">
        <w:rPr>
          <w:rFonts w:eastAsia="Times New Roman" w:cs="Times New Roman"/>
          <w:color w:val="000000" w:themeColor="text1"/>
          <w:kern w:val="0"/>
          <w:shd w:val="clear" w:color="auto" w:fill="FFFFFF"/>
        </w:rPr>
        <w:t>A</w:t>
      </w:r>
      <w:r w:rsidR="003A2131" w:rsidRPr="00DE2BDE">
        <w:rPr>
          <w:rFonts w:eastAsia="Times New Roman" w:cs="Times New Roman"/>
          <w:color w:val="000000" w:themeColor="text1"/>
          <w:kern w:val="0"/>
          <w:shd w:val="clear" w:color="auto" w:fill="FFFFFF"/>
        </w:rPr>
        <w:t xml:space="preserve">ccording to </w:t>
      </w:r>
      <w:r w:rsidR="00B02D96" w:rsidRPr="00DE2BDE">
        <w:rPr>
          <w:rFonts w:eastAsia="Times New Roman" w:cs="Times New Roman"/>
          <w:color w:val="000000" w:themeColor="text1"/>
          <w:kern w:val="0"/>
          <w:shd w:val="clear" w:color="auto" w:fill="FFFFFF"/>
        </w:rPr>
        <w:t xml:space="preserve">author </w:t>
      </w:r>
      <w:r w:rsidR="003A2131" w:rsidRPr="00DE2BDE">
        <w:rPr>
          <w:rFonts w:eastAsia="Times New Roman" w:cs="Times New Roman"/>
          <w:color w:val="000000" w:themeColor="text1"/>
          <w:kern w:val="0"/>
          <w:shd w:val="clear" w:color="auto" w:fill="FFFFFF"/>
        </w:rPr>
        <w:t>Chu Xiang</w:t>
      </w:r>
      <w:r w:rsidR="00B02D96" w:rsidRPr="00DE2BDE">
        <w:rPr>
          <w:rFonts w:eastAsia="Times New Roman" w:cs="Times New Roman"/>
          <w:color w:val="000000" w:themeColor="text1"/>
          <w:kern w:val="0"/>
          <w:shd w:val="clear" w:color="auto" w:fill="FFFFFF"/>
        </w:rPr>
        <w:t>, he</w:t>
      </w:r>
      <w:r w:rsidR="003A2131" w:rsidRPr="00DE2BDE">
        <w:rPr>
          <w:rFonts w:eastAsia="Times New Roman" w:cs="Times New Roman"/>
          <w:color w:val="000000" w:themeColor="text1"/>
          <w:kern w:val="0"/>
          <w:shd w:val="clear" w:color="auto" w:fill="FFFFFF"/>
        </w:rPr>
        <w:t xml:space="preserve"> in his book </w:t>
      </w:r>
      <w:r w:rsidR="003A2131" w:rsidRPr="00DE2BDE">
        <w:rPr>
          <w:rFonts w:eastAsia="Times New Roman" w:cs="Times New Roman"/>
          <w:i/>
          <w:color w:val="000000" w:themeColor="text1"/>
          <w:kern w:val="0"/>
          <w:shd w:val="clear" w:color="auto" w:fill="FFFFFF"/>
        </w:rPr>
        <w:t>The Vernacular Poetry Research in Tang Dynasty</w:t>
      </w:r>
      <w:r w:rsidR="003A2131" w:rsidRPr="00DE2BDE">
        <w:rPr>
          <w:rFonts w:eastAsia="Times New Roman" w:cs="Times New Roman"/>
          <w:color w:val="000000" w:themeColor="text1"/>
          <w:kern w:val="0"/>
          <w:shd w:val="clear" w:color="auto" w:fill="FFFFFF"/>
        </w:rPr>
        <w:t xml:space="preserve"> that: </w:t>
      </w:r>
    </w:p>
    <w:p w14:paraId="5BED7CF6" w14:textId="03FAAB5D" w:rsidR="009F7E56" w:rsidRDefault="003A2131" w:rsidP="001D26B8">
      <w:pPr>
        <w:pStyle w:val="af"/>
        <w:rPr>
          <w:shd w:val="clear" w:color="auto" w:fill="FFFFFF"/>
        </w:rPr>
      </w:pPr>
      <w:r w:rsidRPr="00DE2BDE">
        <w:rPr>
          <w:shd w:val="clear" w:color="auto" w:fill="FFFFFF"/>
        </w:rPr>
        <w:t xml:space="preserve">In </w:t>
      </w:r>
      <w:r w:rsidR="009F7E56">
        <w:rPr>
          <w:shd w:val="clear" w:color="auto" w:fill="FFFFFF"/>
        </w:rPr>
        <w:t xml:space="preserve">the </w:t>
      </w:r>
      <w:r w:rsidRPr="00DE2BDE">
        <w:rPr>
          <w:shd w:val="clear" w:color="auto" w:fill="FFFFFF"/>
        </w:rPr>
        <w:t xml:space="preserve">Tang dynasty, most of the Zen’s collections have the </w:t>
      </w:r>
      <w:r w:rsidRPr="00DE2BDE">
        <w:rPr>
          <w:rFonts w:hint="eastAsia"/>
          <w:shd w:val="clear" w:color="auto" w:fill="FFFFFF"/>
        </w:rPr>
        <w:t>poeti</w:t>
      </w:r>
      <w:r w:rsidRPr="0071480F">
        <w:rPr>
          <w:rFonts w:hint="eastAsia"/>
          <w:shd w:val="clear" w:color="auto" w:fill="FFFFFF"/>
        </w:rPr>
        <w:t xml:space="preserve">c </w:t>
      </w:r>
      <w:proofErr w:type="spellStart"/>
      <w:r w:rsidRPr="0071480F">
        <w:rPr>
          <w:rFonts w:hint="eastAsia"/>
          <w:shd w:val="clear" w:color="auto" w:fill="FFFFFF"/>
        </w:rPr>
        <w:t>gatha</w:t>
      </w:r>
      <w:r w:rsidRPr="0071480F">
        <w:rPr>
          <w:shd w:val="clear" w:color="auto" w:fill="FFFFFF"/>
        </w:rPr>
        <w:t>s</w:t>
      </w:r>
      <w:proofErr w:type="spellEnd"/>
      <w:r w:rsidRPr="0071480F">
        <w:rPr>
          <w:shd w:val="clear" w:color="auto" w:fill="FFFFFF"/>
        </w:rPr>
        <w:t xml:space="preserve">, and these poetic </w:t>
      </w:r>
      <w:proofErr w:type="spellStart"/>
      <w:r w:rsidRPr="0071480F">
        <w:rPr>
          <w:shd w:val="clear" w:color="auto" w:fill="FFFFFF"/>
        </w:rPr>
        <w:t>gathas</w:t>
      </w:r>
      <w:proofErr w:type="spellEnd"/>
      <w:r w:rsidRPr="0071480F">
        <w:rPr>
          <w:shd w:val="clear" w:color="auto" w:fill="FFFFFF"/>
        </w:rPr>
        <w:t xml:space="preserve"> mainly depict the Buddhist master’s religious practices and stories in the living, and externalize their thinking and enlightenme</w:t>
      </w:r>
      <w:r w:rsidR="00FA3B06">
        <w:rPr>
          <w:shd w:val="clear" w:color="auto" w:fill="FFFFFF"/>
        </w:rPr>
        <w:t>nt coming from their inner mind. T</w:t>
      </w:r>
      <w:r w:rsidRPr="0071480F">
        <w:rPr>
          <w:shd w:val="clear" w:color="auto" w:fill="FFFFFF"/>
        </w:rPr>
        <w:t>hen they manifest their joy and peace</w:t>
      </w:r>
      <w:r w:rsidR="0076267C">
        <w:rPr>
          <w:shd w:val="clear" w:color="auto" w:fill="FFFFFF"/>
        </w:rPr>
        <w:t>, because</w:t>
      </w:r>
      <w:r w:rsidRPr="0071480F">
        <w:rPr>
          <w:shd w:val="clear" w:color="auto" w:fill="FFFFFF"/>
        </w:rPr>
        <w:t xml:space="preserve"> </w:t>
      </w:r>
      <w:r w:rsidR="0076267C">
        <w:rPr>
          <w:shd w:val="clear" w:color="auto" w:fill="FFFFFF"/>
        </w:rPr>
        <w:t xml:space="preserve">of </w:t>
      </w:r>
      <w:r w:rsidRPr="0071480F">
        <w:rPr>
          <w:shd w:val="clear" w:color="auto" w:fill="FFFFFF"/>
        </w:rPr>
        <w:t>Buddhism through the lively ver</w:t>
      </w:r>
      <w:r w:rsidR="00545F76">
        <w:rPr>
          <w:shd w:val="clear" w:color="auto" w:fill="FFFFFF"/>
        </w:rPr>
        <w:t xml:space="preserve">nacular language in the </w:t>
      </w:r>
      <w:proofErr w:type="spellStart"/>
      <w:r w:rsidR="00545F76">
        <w:rPr>
          <w:shd w:val="clear" w:color="auto" w:fill="FFFFFF"/>
        </w:rPr>
        <w:t>gathas</w:t>
      </w:r>
      <w:proofErr w:type="spellEnd"/>
      <w:r w:rsidR="00545F76">
        <w:rPr>
          <w:shd w:val="clear" w:color="auto" w:fill="FFFFFF"/>
        </w:rPr>
        <w:t>.</w:t>
      </w:r>
      <w:r w:rsidRPr="0071480F">
        <w:rPr>
          <w:rStyle w:val="a5"/>
          <w:rFonts w:eastAsia="Times New Roman" w:cs="Times New Roman"/>
          <w:kern w:val="0"/>
          <w:shd w:val="clear" w:color="auto" w:fill="FFFFFF"/>
        </w:rPr>
        <w:footnoteReference w:id="20"/>
      </w:r>
      <w:r w:rsidRPr="0071480F">
        <w:rPr>
          <w:shd w:val="clear" w:color="auto" w:fill="FFFFFF"/>
        </w:rPr>
        <w:t xml:space="preserve"> </w:t>
      </w:r>
    </w:p>
    <w:p w14:paraId="5B29EE90" w14:textId="042FBD76" w:rsidR="003A2131" w:rsidRPr="0071480F" w:rsidRDefault="009F7E56" w:rsidP="009F7E56">
      <w:pPr>
        <w:ind w:firstLine="480"/>
        <w:rPr>
          <w:rFonts w:cs="Times"/>
          <w:color w:val="000000" w:themeColor="text1"/>
          <w:kern w:val="0"/>
        </w:rPr>
      </w:pPr>
      <w:r>
        <w:rPr>
          <w:rFonts w:eastAsia="Times New Roman" w:cs="Times New Roman"/>
          <w:color w:val="000000" w:themeColor="text1"/>
          <w:kern w:val="0"/>
          <w:shd w:val="clear" w:color="auto" w:fill="FFFFFF"/>
        </w:rPr>
        <w:t>We can also find this type</w:t>
      </w:r>
      <w:r w:rsidR="003A2131" w:rsidRPr="0071480F">
        <w:rPr>
          <w:rFonts w:eastAsia="Times New Roman" w:cs="Times New Roman"/>
          <w:color w:val="000000" w:themeColor="text1"/>
          <w:kern w:val="0"/>
          <w:shd w:val="clear" w:color="auto" w:fill="FFFFFF"/>
        </w:rPr>
        <w:t xml:space="preserve"> of </w:t>
      </w:r>
      <w:r w:rsidR="003A2131" w:rsidRPr="0071480F">
        <w:rPr>
          <w:rFonts w:eastAsia="Times New Roman" w:cs="Times New Roman" w:hint="eastAsia"/>
          <w:color w:val="000000" w:themeColor="text1"/>
          <w:kern w:val="0"/>
          <w:shd w:val="clear" w:color="auto" w:fill="FFFFFF"/>
        </w:rPr>
        <w:t xml:space="preserve">poetic </w:t>
      </w:r>
      <w:proofErr w:type="spellStart"/>
      <w:r w:rsidR="003A2131" w:rsidRPr="0071480F">
        <w:rPr>
          <w:rFonts w:eastAsia="Times New Roman" w:cs="Times New Roman" w:hint="eastAsia"/>
          <w:color w:val="000000" w:themeColor="text1"/>
          <w:kern w:val="0"/>
          <w:shd w:val="clear" w:color="auto" w:fill="FFFFFF"/>
        </w:rPr>
        <w:t>gatha</w:t>
      </w:r>
      <w:r>
        <w:rPr>
          <w:rFonts w:eastAsia="Times New Roman" w:cs="Times New Roman"/>
          <w:color w:val="000000" w:themeColor="text1"/>
          <w:kern w:val="0"/>
          <w:shd w:val="clear" w:color="auto" w:fill="FFFFFF"/>
        </w:rPr>
        <w:t>s</w:t>
      </w:r>
      <w:proofErr w:type="spellEnd"/>
      <w:r>
        <w:rPr>
          <w:rFonts w:eastAsia="Times New Roman" w:cs="Times New Roman"/>
          <w:color w:val="000000" w:themeColor="text1"/>
          <w:kern w:val="0"/>
          <w:shd w:val="clear" w:color="auto" w:fill="FFFFFF"/>
        </w:rPr>
        <w:t xml:space="preserve"> from </w:t>
      </w:r>
      <w:r w:rsidR="00A57B11">
        <w:rPr>
          <w:rFonts w:eastAsia="Times New Roman" w:cs="Times New Roman"/>
          <w:i/>
          <w:color w:val="000000" w:themeColor="text1"/>
          <w:kern w:val="0"/>
          <w:shd w:val="clear" w:color="auto" w:fill="FFFFFF"/>
        </w:rPr>
        <w:t>The</w:t>
      </w:r>
      <w:r w:rsidR="00666B4C">
        <w:rPr>
          <w:rFonts w:eastAsia="Times New Roman" w:cs="Times New Roman"/>
          <w:i/>
          <w:color w:val="000000" w:themeColor="text1"/>
          <w:kern w:val="0"/>
          <w:shd w:val="clear" w:color="auto" w:fill="FFFFFF"/>
        </w:rPr>
        <w:t xml:space="preserve"> Record of </w:t>
      </w:r>
      <w:proofErr w:type="spellStart"/>
      <w:r w:rsidR="00666B4C">
        <w:rPr>
          <w:rFonts w:eastAsia="Times New Roman" w:cs="Times New Roman"/>
          <w:i/>
          <w:color w:val="000000" w:themeColor="text1"/>
          <w:kern w:val="0"/>
          <w:shd w:val="clear" w:color="auto" w:fill="FFFFFF"/>
        </w:rPr>
        <w:t>Linji</w:t>
      </w:r>
      <w:proofErr w:type="spellEnd"/>
      <w:r w:rsidR="00666B4C" w:rsidRPr="00A555BD">
        <w:rPr>
          <w:rFonts w:eastAsia="Times New Roman" w:cs="Times New Roman"/>
          <w:color w:val="000000" w:themeColor="text1"/>
          <w:kern w:val="0"/>
          <w:shd w:val="clear" w:color="auto" w:fill="FFFFFF"/>
        </w:rPr>
        <w:t xml:space="preserve"> (</w:t>
      </w:r>
      <w:r w:rsidR="00D23D42" w:rsidRPr="00A555BD">
        <w:rPr>
          <w:rFonts w:ascii="MS Mincho" w:eastAsia="MS Mincho" w:hAnsi="MS Mincho" w:cs="MS Mincho" w:hint="eastAsia"/>
          <w:color w:val="000000" w:themeColor="text1"/>
          <w:kern w:val="0"/>
          <w:shd w:val="clear" w:color="auto" w:fill="FFFFFF"/>
          <w:lang w:eastAsia="zh-TW"/>
        </w:rPr>
        <w:t>臨</w:t>
      </w:r>
      <w:r w:rsidR="00D23D42" w:rsidRPr="00A555BD">
        <w:rPr>
          <w:rFonts w:ascii="MS Mincho" w:eastAsia="MS Mincho" w:hAnsi="MS Mincho" w:cs="MS Mincho"/>
          <w:color w:val="000000" w:themeColor="text1"/>
          <w:kern w:val="0"/>
          <w:shd w:val="clear" w:color="auto" w:fill="FFFFFF"/>
          <w:lang w:eastAsia="zh-TW"/>
        </w:rPr>
        <w:t>濟錄</w:t>
      </w:r>
      <w:r w:rsidR="00666B4C">
        <w:rPr>
          <w:rFonts w:eastAsia="Times New Roman" w:cs="Times New Roman"/>
          <w:i/>
          <w:color w:val="000000" w:themeColor="text1"/>
          <w:kern w:val="0"/>
          <w:shd w:val="clear" w:color="auto" w:fill="FFFFFF"/>
        </w:rPr>
        <w:t>)</w:t>
      </w:r>
      <w:r w:rsidR="00666B4C">
        <w:rPr>
          <w:rFonts w:ascii="MS Mincho" w:eastAsia="MS Mincho" w:hAnsi="MS Mincho" w:cs="MS Mincho"/>
          <w:color w:val="000000" w:themeColor="text1"/>
          <w:kern w:val="0"/>
          <w:shd w:val="clear" w:color="auto" w:fill="FFFFFF"/>
          <w:lang w:eastAsia="zh-TW"/>
        </w:rPr>
        <w:t xml:space="preserve"> </w:t>
      </w:r>
      <w:r w:rsidR="003A2131" w:rsidRPr="0071480F">
        <w:rPr>
          <w:rFonts w:eastAsia="Times New Roman" w:cs="Times New Roman"/>
          <w:color w:val="000000" w:themeColor="text1"/>
          <w:kern w:val="0"/>
          <w:shd w:val="clear" w:color="auto" w:fill="FFFFFF"/>
        </w:rPr>
        <w:t>in Tang</w:t>
      </w:r>
      <w:r w:rsidR="003A2131" w:rsidRPr="0071480F">
        <w:rPr>
          <w:rFonts w:eastAsia="Times New Roman" w:cs="Times New Roman" w:hint="eastAsia"/>
          <w:color w:val="000000" w:themeColor="text1"/>
          <w:kern w:val="0"/>
          <w:shd w:val="clear" w:color="auto" w:fill="FFFFFF"/>
        </w:rPr>
        <w:t xml:space="preserve"> </w:t>
      </w:r>
      <w:r w:rsidR="003A2131" w:rsidRPr="0071480F">
        <w:rPr>
          <w:rFonts w:eastAsia="Times New Roman" w:cs="Times New Roman"/>
          <w:color w:val="000000" w:themeColor="text1"/>
          <w:kern w:val="0"/>
          <w:shd w:val="clear" w:color="auto" w:fill="FFFFFF"/>
        </w:rPr>
        <w:t xml:space="preserve">dynasty: </w:t>
      </w:r>
    </w:p>
    <w:p w14:paraId="72B1EEA4" w14:textId="250342E1" w:rsidR="003A2131" w:rsidRPr="007C176C" w:rsidRDefault="003A2131" w:rsidP="001D26B8">
      <w:pPr>
        <w:pStyle w:val="af"/>
      </w:pPr>
      <w:r w:rsidRPr="007C176C">
        <w:t>Someone asked, “What about the state where ‘mind and mind do not differ’?”</w:t>
      </w:r>
    </w:p>
    <w:p w14:paraId="7959A09A" w14:textId="7E732FF3" w:rsidR="00545F76" w:rsidRPr="00545F76" w:rsidRDefault="003A2131" w:rsidP="00545F76">
      <w:pPr>
        <w:pStyle w:val="af"/>
      </w:pPr>
      <w:r w:rsidRPr="007C176C">
        <w:t>The master said: “The instant you ask the question they are already separate, and essence differs from its manifestations.</w:t>
      </w:r>
      <w:r w:rsidR="00545F76">
        <w:t>”</w:t>
      </w:r>
    </w:p>
    <w:p w14:paraId="3EE17C35" w14:textId="13A404C2" w:rsidR="00D23D42" w:rsidRPr="007C176C" w:rsidRDefault="00545F76" w:rsidP="001D26B8">
      <w:pPr>
        <w:pStyle w:val="af"/>
        <w:rPr>
          <w:lang w:eastAsia="zh-TW"/>
        </w:rPr>
      </w:pPr>
      <w:r>
        <w:lastRenderedPageBreak/>
        <w:t>“</w:t>
      </w:r>
      <w:r w:rsidR="003A2131" w:rsidRPr="007C176C">
        <w:t xml:space="preserve">Followers of the Way, make no mistake! All the </w:t>
      </w:r>
      <w:proofErr w:type="spellStart"/>
      <w:r w:rsidR="003A2131" w:rsidRPr="007C176C">
        <w:t>dharmas</w:t>
      </w:r>
      <w:proofErr w:type="spellEnd"/>
      <w:r w:rsidR="003A2131" w:rsidRPr="007C176C">
        <w:t xml:space="preserve"> of this world</w:t>
      </w:r>
      <w:r w:rsidR="003A2131" w:rsidRPr="007C176C">
        <w:rPr>
          <w:rFonts w:ascii="MS Mincho" w:eastAsia="MS Mincho" w:hAnsi="MS Mincho" w:cs="MS Mincho"/>
        </w:rPr>
        <w:t> </w:t>
      </w:r>
      <w:r w:rsidR="00A9145D">
        <w:t>and of the world</w:t>
      </w:r>
      <w:r w:rsidR="003A2131" w:rsidRPr="007C176C">
        <w:t xml:space="preserve"> beyond are without self-nature. Also, they are </w:t>
      </w:r>
      <w:r w:rsidR="007C176C">
        <w:t>without pro</w:t>
      </w:r>
      <w:r w:rsidR="003A2131" w:rsidRPr="007C176C">
        <w:t>duced nat</w:t>
      </w:r>
      <w:r w:rsidR="00A9145D">
        <w:t xml:space="preserve">ure. They are just empty names </w:t>
      </w:r>
      <w:r w:rsidR="003A2131" w:rsidRPr="007C176C">
        <w:t>and these names are also empty.</w:t>
      </w:r>
      <w:r w:rsidR="003A2131" w:rsidRPr="007C176C">
        <w:rPr>
          <w:rFonts w:ascii="MS Mincho" w:eastAsia="MS Mincho" w:hAnsi="MS Mincho" w:cs="MS Mincho"/>
        </w:rPr>
        <w:t> </w:t>
      </w:r>
      <w:r w:rsidR="003A2131" w:rsidRPr="007C176C">
        <w:t xml:space="preserve">All you are doing is taking these worthless names to be real. That’s all wrong! Even if they do exist, they are nothing but states of dependent transformation, such as the dependent transformations of </w:t>
      </w:r>
      <w:proofErr w:type="spellStart"/>
      <w:r w:rsidR="003A2131" w:rsidRPr="007C176C">
        <w:t>bodhi</w:t>
      </w:r>
      <w:proofErr w:type="spellEnd"/>
      <w:r w:rsidR="003A2131" w:rsidRPr="007C176C">
        <w:t>, nirvana, emancipatio</w:t>
      </w:r>
      <w:r w:rsidR="00955A6C">
        <w:t xml:space="preserve">n, the threefold body, </w:t>
      </w:r>
      <w:proofErr w:type="spellStart"/>
      <w:r w:rsidR="003A2131" w:rsidRPr="007C176C">
        <w:t>bodhisattvahood</w:t>
      </w:r>
      <w:proofErr w:type="spellEnd"/>
      <w:r w:rsidR="003A2131" w:rsidRPr="007C176C">
        <w:t xml:space="preserve">, and </w:t>
      </w:r>
      <w:proofErr w:type="spellStart"/>
      <w:r w:rsidR="003A2131" w:rsidRPr="007C176C">
        <w:t>buddhahood</w:t>
      </w:r>
      <w:proofErr w:type="spellEnd"/>
      <w:r w:rsidR="003A2131" w:rsidRPr="007C176C">
        <w:t>. What are you looking for in these lands of dependent transformations! All of these, up to and including the Three Vehicles’ twelve divisions of teachings, are just so much waste paper to wipe off privy filth. The Buddha is just a phantom body, the patriarchs just</w:t>
      </w:r>
      <w:r>
        <w:rPr>
          <w:rFonts w:ascii="MS Mincho" w:eastAsia="MS Mincho" w:hAnsi="MS Mincho" w:cs="MS Mincho"/>
        </w:rPr>
        <w:t xml:space="preserve"> </w:t>
      </w:r>
      <w:r w:rsidR="003A2131" w:rsidRPr="007C176C">
        <w:t>old monks.</w:t>
      </w:r>
      <w:r>
        <w:t>”</w:t>
      </w:r>
    </w:p>
    <w:p w14:paraId="3BCBC47E" w14:textId="4814AEC0" w:rsidR="003A2131" w:rsidRDefault="00545F76" w:rsidP="001D26B8">
      <w:pPr>
        <w:pStyle w:val="af"/>
      </w:pPr>
      <w:r>
        <w:t>“</w:t>
      </w:r>
      <w:r w:rsidR="003A2131" w:rsidRPr="007C176C">
        <w:t xml:space="preserve">But you, weren’t you born of a mother? If you seek the Buddha, you’ll be held in the grip of </w:t>
      </w:r>
      <w:proofErr w:type="spellStart"/>
      <w:r w:rsidR="003A2131" w:rsidRPr="007C176C">
        <w:t>Buddha-Māra</w:t>
      </w:r>
      <w:proofErr w:type="spellEnd"/>
      <w:r w:rsidR="003A2131" w:rsidRPr="007C176C">
        <w:t xml:space="preserve">. If you seek the patriarchs, then you’ll be bound by the ropes of </w:t>
      </w:r>
      <w:proofErr w:type="spellStart"/>
      <w:r w:rsidR="003A2131" w:rsidRPr="007C176C">
        <w:t>Patriarch-Māra</w:t>
      </w:r>
      <w:proofErr w:type="spellEnd"/>
      <w:r w:rsidR="003A2131" w:rsidRPr="007C176C">
        <w:t>. If you engage in any seeking, it will all be pain. Much better to do nothing.</w:t>
      </w:r>
      <w:r>
        <w:t>”</w:t>
      </w:r>
      <w:r w:rsidR="003A2131" w:rsidRPr="007C176C">
        <w:rPr>
          <w:rStyle w:val="a5"/>
          <w:rFonts w:cs="Times"/>
          <w:kern w:val="0"/>
        </w:rPr>
        <w:footnoteReference w:id="21"/>
      </w:r>
    </w:p>
    <w:p w14:paraId="133DDEFB" w14:textId="142C40C1" w:rsidR="003A2131" w:rsidRPr="0071480F" w:rsidRDefault="000364BF" w:rsidP="003A2131">
      <w:pPr>
        <w:widowControl/>
        <w:autoSpaceDE w:val="0"/>
        <w:autoSpaceDN w:val="0"/>
        <w:adjustRightInd w:val="0"/>
        <w:spacing w:after="240"/>
        <w:rPr>
          <w:rFonts w:cs="Times"/>
          <w:color w:val="000000" w:themeColor="text1"/>
          <w:kern w:val="0"/>
        </w:rPr>
      </w:pPr>
      <w:r>
        <w:rPr>
          <w:rFonts w:cs="Times"/>
          <w:color w:val="000000" w:themeColor="text1"/>
          <w:kern w:val="0"/>
        </w:rPr>
        <w:t xml:space="preserve">   </w:t>
      </w:r>
      <w:r w:rsidR="009F7E56">
        <w:rPr>
          <w:rFonts w:cs="Times"/>
          <w:color w:val="000000" w:themeColor="text1"/>
          <w:kern w:val="0"/>
        </w:rPr>
        <w:t>Compared</w:t>
      </w:r>
      <w:r w:rsidR="003A2131" w:rsidRPr="0071480F">
        <w:rPr>
          <w:rFonts w:cs="Times"/>
          <w:color w:val="000000" w:themeColor="text1"/>
          <w:kern w:val="0"/>
        </w:rPr>
        <w:t xml:space="preserve"> with the Buddhist sutra</w:t>
      </w:r>
      <w:r w:rsidR="009F7E56">
        <w:rPr>
          <w:rFonts w:cs="Times"/>
          <w:color w:val="000000" w:themeColor="text1"/>
          <w:kern w:val="0"/>
        </w:rPr>
        <w:t>s</w:t>
      </w:r>
      <w:r w:rsidR="003A2131" w:rsidRPr="0071480F">
        <w:rPr>
          <w:rFonts w:cs="Times"/>
          <w:color w:val="000000" w:themeColor="text1"/>
          <w:kern w:val="0"/>
        </w:rPr>
        <w:t xml:space="preserve"> </w:t>
      </w:r>
      <w:r w:rsidR="009F7E56">
        <w:rPr>
          <w:rFonts w:cs="Times"/>
          <w:color w:val="000000" w:themeColor="text1"/>
          <w:kern w:val="0"/>
        </w:rPr>
        <w:t>from previous eras</w:t>
      </w:r>
      <w:r w:rsidR="003A2131" w:rsidRPr="0071480F">
        <w:rPr>
          <w:rFonts w:cs="Times"/>
          <w:color w:val="000000" w:themeColor="text1"/>
          <w:kern w:val="0"/>
        </w:rPr>
        <w:t xml:space="preserve">, such as Heart Sutra, the language in </w:t>
      </w:r>
      <w:r w:rsidR="003A2131" w:rsidRPr="0071480F">
        <w:rPr>
          <w:rFonts w:cs="Times"/>
          <w:i/>
          <w:color w:val="000000" w:themeColor="text1"/>
          <w:kern w:val="0"/>
        </w:rPr>
        <w:t xml:space="preserve">The Record of </w:t>
      </w:r>
      <w:proofErr w:type="spellStart"/>
      <w:r w:rsidR="003A2131" w:rsidRPr="0071480F">
        <w:rPr>
          <w:rFonts w:cs="Times"/>
          <w:i/>
          <w:color w:val="000000" w:themeColor="text1"/>
          <w:kern w:val="0"/>
        </w:rPr>
        <w:t>Linji</w:t>
      </w:r>
      <w:proofErr w:type="spellEnd"/>
      <w:r w:rsidR="003A2131" w:rsidRPr="0071480F">
        <w:rPr>
          <w:rFonts w:cs="Times"/>
          <w:i/>
          <w:color w:val="000000" w:themeColor="text1"/>
          <w:kern w:val="0"/>
        </w:rPr>
        <w:t xml:space="preserve"> </w:t>
      </w:r>
      <w:r w:rsidR="009F7E56">
        <w:rPr>
          <w:rFonts w:cs="Times"/>
          <w:color w:val="000000" w:themeColor="text1"/>
          <w:kern w:val="0"/>
        </w:rPr>
        <w:t>is</w:t>
      </w:r>
      <w:r w:rsidR="003A2131" w:rsidRPr="0071480F">
        <w:rPr>
          <w:rFonts w:cs="Times"/>
          <w:color w:val="000000" w:themeColor="text1"/>
          <w:kern w:val="0"/>
        </w:rPr>
        <w:t xml:space="preserve"> much more simple and clear, </w:t>
      </w:r>
      <w:r w:rsidR="009F7E56">
        <w:rPr>
          <w:rFonts w:cs="Times"/>
          <w:color w:val="000000" w:themeColor="text1"/>
          <w:kern w:val="0"/>
        </w:rPr>
        <w:t xml:space="preserve">while still embodying </w:t>
      </w:r>
      <w:r w:rsidR="00B02D96">
        <w:rPr>
          <w:rFonts w:cs="Times"/>
          <w:color w:val="000000" w:themeColor="text1"/>
          <w:kern w:val="0"/>
        </w:rPr>
        <w:t xml:space="preserve">the Buddhist philosophy. </w:t>
      </w:r>
      <w:r w:rsidR="009F7E56">
        <w:rPr>
          <w:rFonts w:cs="Times"/>
          <w:color w:val="000000" w:themeColor="text1"/>
          <w:kern w:val="0"/>
        </w:rPr>
        <w:t>In accordance</w:t>
      </w:r>
      <w:r w:rsidR="003A2131" w:rsidRPr="0071480F">
        <w:rPr>
          <w:rFonts w:cs="Times"/>
          <w:color w:val="000000" w:themeColor="text1"/>
          <w:kern w:val="0"/>
        </w:rPr>
        <w:t xml:space="preserve"> with the </w:t>
      </w:r>
      <w:r w:rsidR="009F7E56">
        <w:rPr>
          <w:rFonts w:cs="Times"/>
          <w:color w:val="000000" w:themeColor="text1"/>
          <w:kern w:val="0"/>
        </w:rPr>
        <w:t xml:space="preserve">above </w:t>
      </w:r>
      <w:r w:rsidR="003A2131" w:rsidRPr="0071480F">
        <w:rPr>
          <w:rFonts w:cs="Times"/>
          <w:color w:val="000000" w:themeColor="text1"/>
          <w:kern w:val="0"/>
        </w:rPr>
        <w:t xml:space="preserve">analyses of </w:t>
      </w:r>
      <w:r w:rsidR="007079F6">
        <w:rPr>
          <w:rFonts w:cs="Times"/>
          <w:color w:val="000000" w:themeColor="text1"/>
          <w:kern w:val="0"/>
        </w:rPr>
        <w:t>Han Shan</w:t>
      </w:r>
      <w:r w:rsidR="003A2131" w:rsidRPr="0071480F">
        <w:rPr>
          <w:rFonts w:cs="Times"/>
          <w:color w:val="000000" w:themeColor="text1"/>
          <w:kern w:val="0"/>
        </w:rPr>
        <w:t xml:space="preserve">’s language feature above, his </w:t>
      </w:r>
      <w:r w:rsidR="009F7E56">
        <w:rPr>
          <w:rFonts w:cs="Times"/>
          <w:color w:val="000000" w:themeColor="text1"/>
          <w:kern w:val="0"/>
        </w:rPr>
        <w:t>vernacular language feature is</w:t>
      </w:r>
      <w:r w:rsidR="003A2131" w:rsidRPr="0071480F">
        <w:rPr>
          <w:rFonts w:cs="Times"/>
          <w:color w:val="000000" w:themeColor="text1"/>
          <w:kern w:val="0"/>
        </w:rPr>
        <w:t xml:space="preserve"> very similar to the expression in </w:t>
      </w:r>
      <w:r w:rsidR="003A2131" w:rsidRPr="0071480F">
        <w:rPr>
          <w:rFonts w:cs="Times"/>
          <w:i/>
          <w:color w:val="000000" w:themeColor="text1"/>
          <w:kern w:val="0"/>
        </w:rPr>
        <w:t xml:space="preserve">The Record of </w:t>
      </w:r>
      <w:proofErr w:type="spellStart"/>
      <w:r w:rsidR="003A2131" w:rsidRPr="0071480F">
        <w:rPr>
          <w:rFonts w:cs="Times"/>
          <w:i/>
          <w:color w:val="000000" w:themeColor="text1"/>
          <w:kern w:val="0"/>
        </w:rPr>
        <w:t>Linji</w:t>
      </w:r>
      <w:proofErr w:type="spellEnd"/>
      <w:r w:rsidR="009F7E56">
        <w:rPr>
          <w:rFonts w:cs="Times"/>
          <w:color w:val="000000" w:themeColor="text1"/>
          <w:kern w:val="0"/>
        </w:rPr>
        <w:t>. In this way, it is</w:t>
      </w:r>
      <w:r w:rsidR="00B02D96">
        <w:rPr>
          <w:rFonts w:cs="Times"/>
          <w:color w:val="000000" w:themeColor="text1"/>
          <w:kern w:val="0"/>
        </w:rPr>
        <w:t xml:space="preserve"> reasonable to say</w:t>
      </w:r>
      <w:r w:rsidR="003A2131" w:rsidRPr="0071480F">
        <w:rPr>
          <w:rFonts w:cs="Times"/>
          <w:color w:val="000000" w:themeColor="text1"/>
          <w:kern w:val="0"/>
        </w:rPr>
        <w:t xml:space="preserve"> </w:t>
      </w:r>
      <w:r w:rsidR="009F7E56">
        <w:rPr>
          <w:rFonts w:cs="Times"/>
          <w:color w:val="000000" w:themeColor="text1"/>
          <w:kern w:val="0"/>
        </w:rPr>
        <w:t xml:space="preserve">that </w:t>
      </w:r>
      <w:r w:rsidR="003A2131" w:rsidRPr="0071480F">
        <w:rPr>
          <w:rFonts w:cs="Times"/>
          <w:color w:val="000000" w:themeColor="text1"/>
          <w:kern w:val="0"/>
        </w:rPr>
        <w:t>“</w:t>
      </w:r>
      <w:r w:rsidR="007079F6">
        <w:rPr>
          <w:rFonts w:cs="Times"/>
          <w:color w:val="000000" w:themeColor="text1"/>
          <w:kern w:val="0"/>
        </w:rPr>
        <w:t>Han Shan</w:t>
      </w:r>
      <w:r w:rsidR="003A2131" w:rsidRPr="0071480F">
        <w:rPr>
          <w:rFonts w:cs="Times"/>
          <w:color w:val="000000" w:themeColor="text1"/>
          <w:kern w:val="0"/>
        </w:rPr>
        <w:t xml:space="preserve"> Style” was affected by the development of vernacular verses in </w:t>
      </w:r>
      <w:r w:rsidR="009F7E56">
        <w:rPr>
          <w:rFonts w:cs="Times"/>
          <w:color w:val="000000" w:themeColor="text1"/>
          <w:kern w:val="0"/>
        </w:rPr>
        <w:t xml:space="preserve">the </w:t>
      </w:r>
      <w:r w:rsidR="003A2131" w:rsidRPr="0071480F">
        <w:rPr>
          <w:rFonts w:cs="Times"/>
          <w:color w:val="000000" w:themeColor="text1"/>
          <w:kern w:val="0"/>
        </w:rPr>
        <w:t xml:space="preserve">Tang Dynasty. </w:t>
      </w:r>
    </w:p>
    <w:p w14:paraId="6E8A7051" w14:textId="39C9930D" w:rsidR="000B2EF1" w:rsidRPr="009F7E56" w:rsidRDefault="000364BF" w:rsidP="009F7E56">
      <w:pPr>
        <w:rPr>
          <w:rFonts w:cs="Times"/>
          <w:kern w:val="0"/>
        </w:rPr>
      </w:pPr>
      <w:r>
        <w:rPr>
          <w:rFonts w:cs="Times"/>
          <w:kern w:val="0"/>
        </w:rPr>
        <w:t xml:space="preserve">   </w:t>
      </w:r>
      <w:r w:rsidR="003A2131">
        <w:rPr>
          <w:rFonts w:cs="Times"/>
          <w:kern w:val="0"/>
        </w:rPr>
        <w:t xml:space="preserve">Moreover, </w:t>
      </w:r>
      <w:r w:rsidR="009F7E56">
        <w:rPr>
          <w:rFonts w:cs="Times"/>
          <w:kern w:val="0"/>
        </w:rPr>
        <w:t xml:space="preserve">in regards to poetic expression, </w:t>
      </w:r>
      <w:r w:rsidR="003A2131" w:rsidRPr="00EB35BC">
        <w:rPr>
          <w:rFonts w:cs="Times"/>
          <w:kern w:val="0"/>
        </w:rPr>
        <w:t xml:space="preserve">many of poets </w:t>
      </w:r>
      <w:r w:rsidR="009F7E56">
        <w:rPr>
          <w:rFonts w:cs="Times"/>
          <w:kern w:val="0"/>
        </w:rPr>
        <w:t xml:space="preserve">of the Tang Dynasty </w:t>
      </w:r>
      <w:r w:rsidR="003A2131" w:rsidRPr="00EB35BC">
        <w:rPr>
          <w:rFonts w:cs="Times"/>
          <w:kern w:val="0"/>
        </w:rPr>
        <w:lastRenderedPageBreak/>
        <w:t>focus</w:t>
      </w:r>
      <w:r w:rsidR="003A2131">
        <w:rPr>
          <w:rFonts w:cs="Times"/>
          <w:kern w:val="0"/>
        </w:rPr>
        <w:t>ed</w:t>
      </w:r>
      <w:r w:rsidR="003A2131" w:rsidRPr="00EB35BC">
        <w:rPr>
          <w:rFonts w:cs="Times"/>
          <w:kern w:val="0"/>
        </w:rPr>
        <w:t xml:space="preserve"> on taking advantage of classical </w:t>
      </w:r>
      <w:r w:rsidR="003A2131">
        <w:rPr>
          <w:rFonts w:cs="Times"/>
          <w:kern w:val="0"/>
        </w:rPr>
        <w:t>allusion</w:t>
      </w:r>
      <w:r w:rsidR="003A2131" w:rsidRPr="00EB35BC">
        <w:rPr>
          <w:rFonts w:cs="Times"/>
          <w:kern w:val="0"/>
        </w:rPr>
        <w:t xml:space="preserve"> in their writings, due to the </w:t>
      </w:r>
      <w:r w:rsidR="009F7E56">
        <w:rPr>
          <w:rFonts w:cs="Times"/>
          <w:kern w:val="0"/>
        </w:rPr>
        <w:t xml:space="preserve">face </w:t>
      </w:r>
      <w:r w:rsidR="003A2131" w:rsidRPr="00EB35BC">
        <w:rPr>
          <w:rFonts w:cs="Times"/>
          <w:kern w:val="0"/>
        </w:rPr>
        <w:t>t</w:t>
      </w:r>
      <w:r w:rsidR="009F7E56">
        <w:rPr>
          <w:rFonts w:cs="Times"/>
          <w:kern w:val="0"/>
        </w:rPr>
        <w:t>hat</w:t>
      </w:r>
      <w:r w:rsidR="003A2131">
        <w:rPr>
          <w:rFonts w:cs="Times"/>
          <w:kern w:val="0"/>
        </w:rPr>
        <w:t xml:space="preserve"> various allusions </w:t>
      </w:r>
      <w:r w:rsidR="009F7E56">
        <w:rPr>
          <w:rFonts w:cs="Times"/>
          <w:kern w:val="0"/>
        </w:rPr>
        <w:t xml:space="preserve">were the standers </w:t>
      </w:r>
      <w:r w:rsidR="003A2131" w:rsidRPr="00EB35BC">
        <w:rPr>
          <w:rFonts w:cs="Times"/>
          <w:kern w:val="0"/>
        </w:rPr>
        <w:t>to manifest the accumulation for reading books and the high level for education</w:t>
      </w:r>
      <w:r w:rsidR="003A2131">
        <w:rPr>
          <w:rFonts w:cs="Times"/>
          <w:kern w:val="0"/>
        </w:rPr>
        <w:t xml:space="preserve">, while in this way it may </w:t>
      </w:r>
      <w:r w:rsidR="00B02D96">
        <w:rPr>
          <w:rFonts w:cs="Times"/>
          <w:kern w:val="0"/>
        </w:rPr>
        <w:t xml:space="preserve">have </w:t>
      </w:r>
      <w:r w:rsidR="003A2131">
        <w:rPr>
          <w:rFonts w:cs="Times"/>
          <w:kern w:val="0"/>
        </w:rPr>
        <w:t>brought</w:t>
      </w:r>
      <w:r w:rsidR="003A2131" w:rsidRPr="00EB35BC">
        <w:rPr>
          <w:rFonts w:cs="Times"/>
          <w:kern w:val="0"/>
        </w:rPr>
        <w:t xml:space="preserve"> about the problems to the readers</w:t>
      </w:r>
      <w:r w:rsidR="003A2131" w:rsidRPr="0087791C">
        <w:rPr>
          <w:rFonts w:cs="Times"/>
          <w:kern w:val="0"/>
        </w:rPr>
        <w:t xml:space="preserve"> </w:t>
      </w:r>
      <w:r w:rsidR="003A2131">
        <w:rPr>
          <w:rFonts w:cs="Times"/>
          <w:kern w:val="0"/>
        </w:rPr>
        <w:t>who did</w:t>
      </w:r>
      <w:r w:rsidR="003A2131" w:rsidRPr="00EB35BC">
        <w:rPr>
          <w:rFonts w:cs="Times"/>
          <w:kern w:val="0"/>
        </w:rPr>
        <w:t xml:space="preserve"> not know abou</w:t>
      </w:r>
      <w:r w:rsidR="003A2131">
        <w:rPr>
          <w:rFonts w:cs="Times"/>
          <w:kern w:val="0"/>
        </w:rPr>
        <w:t xml:space="preserve">t this allusion in the history to understand the poetry. Just like the </w:t>
      </w:r>
      <w:r w:rsidR="003A2131" w:rsidRPr="00EB35BC">
        <w:rPr>
          <w:rFonts w:cs="Times"/>
          <w:kern w:val="0"/>
        </w:rPr>
        <w:t xml:space="preserve">poem coming from </w:t>
      </w:r>
      <w:proofErr w:type="spellStart"/>
      <w:r w:rsidR="003A2131" w:rsidRPr="00EB35BC">
        <w:rPr>
          <w:rFonts w:cs="Times"/>
          <w:kern w:val="0"/>
        </w:rPr>
        <w:t>Xie</w:t>
      </w:r>
      <w:proofErr w:type="spellEnd"/>
      <w:r w:rsidR="003A2131" w:rsidRPr="00EB35BC">
        <w:rPr>
          <w:rFonts w:cs="Times"/>
          <w:kern w:val="0"/>
        </w:rPr>
        <w:t xml:space="preserve"> </w:t>
      </w:r>
      <w:proofErr w:type="spellStart"/>
      <w:r w:rsidR="003A2131" w:rsidRPr="00EB35BC">
        <w:rPr>
          <w:rFonts w:cs="Times"/>
          <w:kern w:val="0"/>
        </w:rPr>
        <w:t>Lingyun</w:t>
      </w:r>
      <w:proofErr w:type="spellEnd"/>
      <w:r w:rsidR="00666B4C">
        <w:rPr>
          <w:rFonts w:cs="Times"/>
          <w:kern w:val="0"/>
        </w:rPr>
        <w:t xml:space="preserve"> </w:t>
      </w:r>
      <w:r w:rsidR="000B2EF1">
        <w:rPr>
          <w:rFonts w:cs="Times"/>
          <w:kern w:val="0"/>
        </w:rPr>
        <w:t>(</w:t>
      </w:r>
      <w:r w:rsidR="000B2EF1" w:rsidRPr="000B2EF1">
        <w:rPr>
          <w:rFonts w:cs="Times" w:hint="eastAsia"/>
          <w:kern w:val="0"/>
        </w:rPr>
        <w:t>謝靈運</w:t>
      </w:r>
      <w:r w:rsidR="000B2EF1">
        <w:rPr>
          <w:rFonts w:cs="Times" w:hint="eastAsia"/>
          <w:kern w:val="0"/>
        </w:rPr>
        <w:t>)</w:t>
      </w:r>
      <w:r w:rsidR="003A2131" w:rsidRPr="00EB35BC">
        <w:rPr>
          <w:rFonts w:cs="Times"/>
          <w:kern w:val="0"/>
        </w:rPr>
        <w:t>, written at age of forty-eight on the eve of his execution:</w:t>
      </w:r>
    </w:p>
    <w:p w14:paraId="7BF254F4" w14:textId="1C6C4C31" w:rsidR="003A2131" w:rsidRPr="001D26B8" w:rsidRDefault="004D6D6D" w:rsidP="001D26B8">
      <w:pPr>
        <w:pStyle w:val="af"/>
        <w:rPr>
          <w:b/>
        </w:rPr>
      </w:pPr>
      <w:r>
        <w:rPr>
          <w:b/>
        </w:rPr>
        <w:t xml:space="preserve">   </w:t>
      </w:r>
      <w:r w:rsidR="003A2131" w:rsidRPr="001D26B8">
        <w:rPr>
          <w:rFonts w:hint="eastAsia"/>
          <w:b/>
        </w:rPr>
        <w:t>Poem</w:t>
      </w:r>
      <w:r w:rsidR="003A2131" w:rsidRPr="001D26B8">
        <w:rPr>
          <w:b/>
        </w:rPr>
        <w:t xml:space="preserve"> of Approaching Death</w:t>
      </w:r>
    </w:p>
    <w:p w14:paraId="1AB21020" w14:textId="77777777" w:rsidR="003A2131" w:rsidRPr="00EB35BC" w:rsidRDefault="003A2131" w:rsidP="001D26B8">
      <w:pPr>
        <w:pStyle w:val="af"/>
      </w:pPr>
      <w:r w:rsidRPr="00EB35BC">
        <w:t>Gong Sheng</w:t>
      </w:r>
      <w:r w:rsidRPr="00EB35BC">
        <w:rPr>
          <w:rStyle w:val="a5"/>
          <w:rFonts w:cs="Times"/>
          <w:kern w:val="0"/>
        </w:rPr>
        <w:footnoteReference w:id="22"/>
      </w:r>
      <w:r w:rsidRPr="00EB35BC">
        <w:t xml:space="preserve"> had no life remaining,</w:t>
      </w:r>
    </w:p>
    <w:p w14:paraId="3C215C4A" w14:textId="77777777" w:rsidR="003A2131" w:rsidRPr="00EB35BC" w:rsidRDefault="003A2131" w:rsidP="001D26B8">
      <w:pPr>
        <w:pStyle w:val="af"/>
      </w:pPr>
      <w:r w:rsidRPr="00EB35BC">
        <w:t>Li Ye</w:t>
      </w:r>
      <w:r w:rsidRPr="00EB35BC">
        <w:rPr>
          <w:rStyle w:val="a5"/>
          <w:rFonts w:cs="Times"/>
          <w:kern w:val="0"/>
        </w:rPr>
        <w:footnoteReference w:id="23"/>
      </w:r>
      <w:r w:rsidRPr="00EB35BC">
        <w:t xml:space="preserve"> had his final end.</w:t>
      </w:r>
    </w:p>
    <w:p w14:paraId="66DE535B" w14:textId="77777777" w:rsidR="003A2131" w:rsidRPr="00EB35BC" w:rsidRDefault="003A2131" w:rsidP="001D26B8">
      <w:pPr>
        <w:pStyle w:val="af"/>
      </w:pPr>
      <w:proofErr w:type="spellStart"/>
      <w:r w:rsidRPr="00EB35BC">
        <w:t>Ji</w:t>
      </w:r>
      <w:proofErr w:type="spellEnd"/>
      <w:r w:rsidRPr="00EB35BC">
        <w:t xml:space="preserve"> Gong</w:t>
      </w:r>
      <w:r w:rsidRPr="00EB35BC">
        <w:rPr>
          <w:rStyle w:val="a5"/>
          <w:rFonts w:cs="Times"/>
          <w:kern w:val="0"/>
        </w:rPr>
        <w:footnoteReference w:id="24"/>
      </w:r>
      <w:r w:rsidRPr="00EB35BC">
        <w:t xml:space="preserve"> principles were harried;</w:t>
      </w:r>
    </w:p>
    <w:p w14:paraId="7A30A70B" w14:textId="77777777" w:rsidR="003A2131" w:rsidRPr="00EB35BC" w:rsidRDefault="003A2131" w:rsidP="001D26B8">
      <w:pPr>
        <w:pStyle w:val="af"/>
      </w:pPr>
      <w:proofErr w:type="spellStart"/>
      <w:r w:rsidRPr="00EB35BC">
        <w:t>Huo</w:t>
      </w:r>
      <w:proofErr w:type="spellEnd"/>
      <w:r w:rsidRPr="00EB35BC">
        <w:t xml:space="preserve"> </w:t>
      </w:r>
      <w:proofErr w:type="spellStart"/>
      <w:r w:rsidRPr="00EB35BC">
        <w:t>Zi</w:t>
      </w:r>
      <w:proofErr w:type="spellEnd"/>
      <w:r w:rsidRPr="00EB35BC">
        <w:rPr>
          <w:rStyle w:val="a5"/>
          <w:rFonts w:cs="Times"/>
          <w:kern w:val="0"/>
        </w:rPr>
        <w:footnoteReference w:id="25"/>
      </w:r>
      <w:r w:rsidRPr="00EB35BC">
        <w:t xml:space="preserve"> life, as well, was lost.</w:t>
      </w:r>
    </w:p>
    <w:p w14:paraId="37853ACC" w14:textId="77777777" w:rsidR="003A2131" w:rsidRPr="00EB35BC" w:rsidRDefault="003A2131" w:rsidP="001D26B8">
      <w:pPr>
        <w:pStyle w:val="af"/>
      </w:pPr>
      <w:r w:rsidRPr="00EB35BC">
        <w:t>Withered, withered the frost-bitten leaves;</w:t>
      </w:r>
    </w:p>
    <w:p w14:paraId="0D2D69DF" w14:textId="77777777" w:rsidR="003A2131" w:rsidRPr="00EB35BC" w:rsidRDefault="003A2131" w:rsidP="001D26B8">
      <w:pPr>
        <w:pStyle w:val="af"/>
      </w:pPr>
      <w:r w:rsidRPr="00EB35BC">
        <w:t>Tangled, tangled the wind blown mold.</w:t>
      </w:r>
    </w:p>
    <w:p w14:paraId="2243479C" w14:textId="2AB2A3C5" w:rsidR="003A2131" w:rsidRPr="00EB35BC" w:rsidRDefault="003A2131" w:rsidP="001D26B8">
      <w:pPr>
        <w:pStyle w:val="af"/>
      </w:pPr>
      <w:r w:rsidRPr="00EB35BC">
        <w:t>Whe</w:t>
      </w:r>
      <w:r w:rsidR="003F7D8C">
        <w:t>never it may be at la</w:t>
      </w:r>
      <w:r w:rsidR="00A57B11">
        <w:t>st, this encounter</w:t>
      </w:r>
      <w:r w:rsidRPr="00EB35BC">
        <w:t>;</w:t>
      </w:r>
    </w:p>
    <w:p w14:paraId="0A1EFCF9" w14:textId="77777777" w:rsidR="003A2131" w:rsidRPr="00EB35BC" w:rsidRDefault="003A2131" w:rsidP="001D26B8">
      <w:pPr>
        <w:pStyle w:val="af"/>
      </w:pPr>
      <w:r w:rsidRPr="00EB35BC">
        <w:t>Whether late or soon, it not what troubles me.</w:t>
      </w:r>
    </w:p>
    <w:p w14:paraId="7C13F80A" w14:textId="77777777" w:rsidR="003A2131" w:rsidRPr="00EB35BC" w:rsidRDefault="003A2131" w:rsidP="001D26B8">
      <w:pPr>
        <w:pStyle w:val="af"/>
      </w:pPr>
      <w:r w:rsidRPr="00EB35BC">
        <w:t>I only regret my gentlemanly resolve;</w:t>
      </w:r>
    </w:p>
    <w:p w14:paraId="251F9B95" w14:textId="77777777" w:rsidR="003A2131" w:rsidRDefault="003A2131" w:rsidP="001D26B8">
      <w:pPr>
        <w:pStyle w:val="af"/>
      </w:pPr>
      <w:r w:rsidRPr="00EB35BC">
        <w:t>Has not found surcease on the mountains.</w:t>
      </w:r>
      <w:r w:rsidRPr="00EB35BC">
        <w:rPr>
          <w:rStyle w:val="a5"/>
          <w:rFonts w:cs="Times"/>
          <w:kern w:val="0"/>
        </w:rPr>
        <w:footnoteReference w:id="26"/>
      </w:r>
    </w:p>
    <w:p w14:paraId="6B4C4BEB" w14:textId="77777777" w:rsidR="00643FD3" w:rsidRPr="00EB35BC" w:rsidRDefault="00643FD3" w:rsidP="00643FD3">
      <w:pPr>
        <w:pStyle w:val="af"/>
      </w:pPr>
      <w:r w:rsidRPr="00EB35BC">
        <w:t>To deliver up my heart before I have achieved self-awareness;</w:t>
      </w:r>
    </w:p>
    <w:p w14:paraId="69096DA8" w14:textId="10F7629E" w:rsidR="00643FD3" w:rsidRPr="00EB35BC" w:rsidRDefault="00643FD3" w:rsidP="00643FD3">
      <w:pPr>
        <w:pStyle w:val="af"/>
      </w:pPr>
      <w:r>
        <w:t>This pain I have tolerated for long</w:t>
      </w:r>
      <w:r w:rsidRPr="00EB35BC">
        <w:t>.</w:t>
      </w:r>
    </w:p>
    <w:p w14:paraId="48A07806" w14:textId="73773B4F" w:rsidR="003A2131" w:rsidRDefault="00643FD3" w:rsidP="001D26B8">
      <w:pPr>
        <w:pStyle w:val="af"/>
      </w:pPr>
      <w:r>
        <w:t>I only hope to take the next generation,</w:t>
      </w:r>
    </w:p>
    <w:p w14:paraId="5EAF1C57" w14:textId="347E3FA8" w:rsidR="00643FD3" w:rsidRPr="00643FD3" w:rsidRDefault="00643FD3" w:rsidP="00643FD3">
      <w:r>
        <w:lastRenderedPageBreak/>
        <w:t xml:space="preserve">          The complaining </w:t>
      </w:r>
      <w:r>
        <w:rPr>
          <w:rFonts w:hint="eastAsia"/>
        </w:rPr>
        <w:t xml:space="preserve">kin have the same mind with emperor. </w:t>
      </w:r>
    </w:p>
    <w:p w14:paraId="25A9E663" w14:textId="77777777" w:rsidR="0077346A" w:rsidRDefault="004D6D6D" w:rsidP="001D26B8">
      <w:pPr>
        <w:pStyle w:val="af"/>
        <w:rPr>
          <w:b/>
        </w:rPr>
      </w:pPr>
      <w:r>
        <w:rPr>
          <w:b/>
        </w:rPr>
        <w:t xml:space="preserve">       </w:t>
      </w:r>
    </w:p>
    <w:p w14:paraId="5B5DE6C9" w14:textId="25DBD966" w:rsidR="00D23D42" w:rsidRPr="001D26B8" w:rsidRDefault="0077346A" w:rsidP="001D26B8">
      <w:pPr>
        <w:pStyle w:val="af"/>
        <w:rPr>
          <w:b/>
        </w:rPr>
      </w:pPr>
      <w:r>
        <w:rPr>
          <w:b/>
        </w:rPr>
        <w:t xml:space="preserve">       </w:t>
      </w:r>
      <w:r w:rsidR="004D6D6D" w:rsidRPr="00293FC6">
        <w:t xml:space="preserve"> </w:t>
      </w:r>
      <w:r w:rsidR="00D23D42" w:rsidRPr="00293FC6">
        <w:rPr>
          <w:rFonts w:hint="eastAsia"/>
        </w:rPr>
        <w:t>臨終詩</w:t>
      </w:r>
    </w:p>
    <w:p w14:paraId="3C6B8FC7" w14:textId="77777777" w:rsidR="00D23D42" w:rsidRPr="00DE2BDE" w:rsidRDefault="00D23D42" w:rsidP="001D26B8">
      <w:pPr>
        <w:pStyle w:val="af"/>
      </w:pPr>
      <w:r w:rsidRPr="00DE2BDE">
        <w:rPr>
          <w:rFonts w:hint="eastAsia"/>
        </w:rPr>
        <w:t>龔勝無餘生，李業有終盡。</w:t>
      </w:r>
    </w:p>
    <w:p w14:paraId="05778835" w14:textId="77777777" w:rsidR="00D23D42" w:rsidRPr="00DE2BDE" w:rsidRDefault="00D23D42" w:rsidP="001D26B8">
      <w:pPr>
        <w:pStyle w:val="af"/>
      </w:pPr>
      <w:r w:rsidRPr="00DE2BDE">
        <w:rPr>
          <w:rFonts w:hint="eastAsia"/>
        </w:rPr>
        <w:t>嵇公理既迫，霍子命亦殞。</w:t>
      </w:r>
    </w:p>
    <w:p w14:paraId="55B11499" w14:textId="77777777" w:rsidR="00D23D42" w:rsidRPr="00DE2BDE" w:rsidRDefault="00D23D42" w:rsidP="001D26B8">
      <w:pPr>
        <w:pStyle w:val="af"/>
      </w:pPr>
      <w:r w:rsidRPr="00DE2BDE">
        <w:rPr>
          <w:rFonts w:hint="eastAsia"/>
        </w:rPr>
        <w:t>淒淒陵霜柏，納納衝風菌。</w:t>
      </w:r>
    </w:p>
    <w:p w14:paraId="05700608" w14:textId="77777777" w:rsidR="00D23D42" w:rsidRPr="00DE2BDE" w:rsidRDefault="00D23D42" w:rsidP="001D26B8">
      <w:pPr>
        <w:pStyle w:val="af"/>
      </w:pPr>
      <w:r w:rsidRPr="00DE2BDE">
        <w:rPr>
          <w:rFonts w:hint="eastAsia"/>
        </w:rPr>
        <w:t>邂逅竟幾時，修短非所憫。</w:t>
      </w:r>
    </w:p>
    <w:p w14:paraId="35A40938" w14:textId="77777777" w:rsidR="00D23D42" w:rsidRPr="00DE2BDE" w:rsidRDefault="00D23D42" w:rsidP="001D26B8">
      <w:pPr>
        <w:pStyle w:val="af"/>
      </w:pPr>
      <w:r w:rsidRPr="00DE2BDE">
        <w:rPr>
          <w:rFonts w:hint="eastAsia"/>
        </w:rPr>
        <w:t>恨我君子志，不獲岩上泯。</w:t>
      </w:r>
    </w:p>
    <w:p w14:paraId="7102788A" w14:textId="77777777" w:rsidR="00D23D42" w:rsidRPr="00DE2BDE" w:rsidRDefault="00D23D42" w:rsidP="001D26B8">
      <w:pPr>
        <w:pStyle w:val="af"/>
      </w:pPr>
      <w:r w:rsidRPr="00DE2BDE">
        <w:rPr>
          <w:rFonts w:hint="eastAsia"/>
        </w:rPr>
        <w:t>送心正覺前，斯痛久已忍。</w:t>
      </w:r>
    </w:p>
    <w:p w14:paraId="06D7461D" w14:textId="77777777" w:rsidR="00D23D42" w:rsidRPr="00DE2BDE" w:rsidRDefault="00D23D42" w:rsidP="001D26B8">
      <w:pPr>
        <w:pStyle w:val="af"/>
      </w:pPr>
      <w:r w:rsidRPr="00DE2BDE">
        <w:rPr>
          <w:rFonts w:hint="eastAsia"/>
        </w:rPr>
        <w:t>唯願乘來生，怨親同心朕。</w:t>
      </w:r>
    </w:p>
    <w:p w14:paraId="5714060D" w14:textId="051B1BE3" w:rsidR="003A2131" w:rsidRDefault="000364BF" w:rsidP="00B97ECE">
      <w:pPr>
        <w:rPr>
          <w:rFonts w:cs="Times"/>
          <w:kern w:val="0"/>
        </w:rPr>
      </w:pPr>
      <w:r>
        <w:rPr>
          <w:rFonts w:ascii="Times" w:hAnsi="Times" w:cs="Times"/>
          <w:kern w:val="0"/>
          <w:sz w:val="26"/>
          <w:szCs w:val="26"/>
        </w:rPr>
        <w:t xml:space="preserve">   </w:t>
      </w:r>
      <w:proofErr w:type="spellStart"/>
      <w:r w:rsidR="0049026F">
        <w:rPr>
          <w:rFonts w:cs="Times"/>
          <w:kern w:val="0"/>
        </w:rPr>
        <w:t>Xie</w:t>
      </w:r>
      <w:proofErr w:type="spellEnd"/>
      <w:r w:rsidR="0049026F">
        <w:rPr>
          <w:rFonts w:cs="Times"/>
          <w:kern w:val="0"/>
        </w:rPr>
        <w:t xml:space="preserve"> </w:t>
      </w:r>
      <w:proofErr w:type="spellStart"/>
      <w:r w:rsidR="0049026F">
        <w:rPr>
          <w:rFonts w:cs="Times"/>
          <w:kern w:val="0"/>
        </w:rPr>
        <w:t>Ling</w:t>
      </w:r>
      <w:r w:rsidR="003A2131">
        <w:rPr>
          <w:rFonts w:cs="Times"/>
          <w:kern w:val="0"/>
        </w:rPr>
        <w:t>yun’s</w:t>
      </w:r>
      <w:proofErr w:type="spellEnd"/>
      <w:r w:rsidR="003A2131">
        <w:rPr>
          <w:rFonts w:cs="Times"/>
          <w:kern w:val="0"/>
        </w:rPr>
        <w:t xml:space="preserve"> poem </w:t>
      </w:r>
      <w:r w:rsidR="009F7E56">
        <w:rPr>
          <w:rFonts w:cs="Times"/>
          <w:kern w:val="0"/>
        </w:rPr>
        <w:t>illustrate</w:t>
      </w:r>
      <w:r w:rsidR="0076267C">
        <w:rPr>
          <w:rFonts w:cs="Times"/>
          <w:kern w:val="0"/>
        </w:rPr>
        <w:t>s</w:t>
      </w:r>
      <w:r w:rsidR="009F7E56">
        <w:rPr>
          <w:rFonts w:cs="Times"/>
          <w:kern w:val="0"/>
        </w:rPr>
        <w:t xml:space="preserve"> his</w:t>
      </w:r>
      <w:r w:rsidR="003A2131" w:rsidRPr="00EB35BC">
        <w:rPr>
          <w:rFonts w:cs="Times"/>
          <w:kern w:val="0"/>
        </w:rPr>
        <w:t xml:space="preserve"> pre</w:t>
      </w:r>
      <w:r w:rsidR="003A2131">
        <w:rPr>
          <w:rFonts w:cs="Times"/>
          <w:kern w:val="0"/>
        </w:rPr>
        <w:t>ference for using allusions</w:t>
      </w:r>
      <w:r w:rsidR="009F7E56">
        <w:rPr>
          <w:rFonts w:cs="Times"/>
          <w:kern w:val="0"/>
        </w:rPr>
        <w:t xml:space="preserve"> in his</w:t>
      </w:r>
      <w:r w:rsidR="003A2131" w:rsidRPr="00EB35BC">
        <w:rPr>
          <w:rFonts w:cs="Times"/>
          <w:kern w:val="0"/>
        </w:rPr>
        <w:t xml:space="preserve"> w</w:t>
      </w:r>
      <w:r w:rsidR="009F7E56">
        <w:rPr>
          <w:rFonts w:cs="Times"/>
          <w:kern w:val="0"/>
        </w:rPr>
        <w:t>ritings at that period of time. In order to fully</w:t>
      </w:r>
      <w:r w:rsidR="003A2131" w:rsidRPr="00EB35BC">
        <w:rPr>
          <w:rFonts w:cs="Times"/>
          <w:kern w:val="0"/>
        </w:rPr>
        <w:t xml:space="preserve"> understand the</w:t>
      </w:r>
      <w:r w:rsidR="009F7E56">
        <w:rPr>
          <w:rFonts w:cs="Times"/>
          <w:kern w:val="0"/>
        </w:rPr>
        <w:t>se</w:t>
      </w:r>
      <w:r w:rsidR="003A2131" w:rsidRPr="00EB35BC">
        <w:rPr>
          <w:rFonts w:cs="Times"/>
          <w:kern w:val="0"/>
        </w:rPr>
        <w:t xml:space="preserve"> meaning of the poems</w:t>
      </w:r>
      <w:r w:rsidR="009F7E56">
        <w:rPr>
          <w:rFonts w:cs="Times"/>
          <w:kern w:val="0"/>
        </w:rPr>
        <w:t xml:space="preserve">, </w:t>
      </w:r>
      <w:r w:rsidR="003A2131" w:rsidRPr="00EB35BC">
        <w:rPr>
          <w:rFonts w:cs="Times"/>
          <w:kern w:val="0"/>
        </w:rPr>
        <w:t>rea</w:t>
      </w:r>
      <w:r w:rsidR="009F7E56">
        <w:rPr>
          <w:rFonts w:cs="Times"/>
          <w:kern w:val="0"/>
        </w:rPr>
        <w:t>ders should</w:t>
      </w:r>
      <w:r w:rsidR="000A2802">
        <w:rPr>
          <w:rFonts w:cs="Times"/>
          <w:kern w:val="0"/>
        </w:rPr>
        <w:t xml:space="preserve"> have </w:t>
      </w:r>
      <w:r w:rsidR="009F7E56">
        <w:rPr>
          <w:rFonts w:cs="Times"/>
          <w:kern w:val="0"/>
        </w:rPr>
        <w:t xml:space="preserve">a strong grasp of the </w:t>
      </w:r>
      <w:r w:rsidR="003A2131">
        <w:rPr>
          <w:rFonts w:cs="Times"/>
          <w:kern w:val="0"/>
        </w:rPr>
        <w:t xml:space="preserve">readings, otherwise they </w:t>
      </w:r>
      <w:r w:rsidR="000A2802">
        <w:rPr>
          <w:rFonts w:cs="Times"/>
          <w:kern w:val="0"/>
        </w:rPr>
        <w:t xml:space="preserve">may </w:t>
      </w:r>
      <w:r w:rsidR="009F7E56">
        <w:rPr>
          <w:rFonts w:cs="Times"/>
          <w:kern w:val="0"/>
        </w:rPr>
        <w:t xml:space="preserve">not understand the poets message. </w:t>
      </w:r>
      <w:r w:rsidR="00804CAB">
        <w:rPr>
          <w:rFonts w:cs="Times"/>
          <w:kern w:val="0"/>
        </w:rPr>
        <w:t>While “Han S</w:t>
      </w:r>
      <w:r w:rsidR="003A2131" w:rsidRPr="00EB35BC">
        <w:rPr>
          <w:rFonts w:cs="Times"/>
          <w:kern w:val="0"/>
        </w:rPr>
        <w:t>han’s Style” contrast</w:t>
      </w:r>
      <w:r w:rsidR="000A2802">
        <w:rPr>
          <w:rFonts w:cs="Times"/>
          <w:kern w:val="0"/>
        </w:rPr>
        <w:t>ed</w:t>
      </w:r>
      <w:r w:rsidR="003A2131" w:rsidRPr="00EB35BC">
        <w:rPr>
          <w:rFonts w:cs="Times"/>
          <w:kern w:val="0"/>
        </w:rPr>
        <w:t xml:space="preserve"> to this allegoric and abstrus</w:t>
      </w:r>
      <w:r w:rsidR="00804CAB">
        <w:rPr>
          <w:rFonts w:cs="Times"/>
          <w:kern w:val="0"/>
        </w:rPr>
        <w:t>e style, the expression in Han</w:t>
      </w:r>
      <w:r w:rsidR="0049026F">
        <w:rPr>
          <w:rFonts w:cs="Times"/>
          <w:kern w:val="0"/>
        </w:rPr>
        <w:t xml:space="preserve"> S</w:t>
      </w:r>
      <w:r w:rsidR="000A2802">
        <w:rPr>
          <w:rFonts w:cs="Times"/>
          <w:kern w:val="0"/>
        </w:rPr>
        <w:t>han’s poems was</w:t>
      </w:r>
      <w:r w:rsidR="003A2131" w:rsidRPr="00EB35BC">
        <w:rPr>
          <w:rFonts w:cs="Times"/>
          <w:kern w:val="0"/>
        </w:rPr>
        <w:t xml:space="preserve"> very earthy, and vernacular, even though the poems convey</w:t>
      </w:r>
      <w:r w:rsidR="000A2802">
        <w:rPr>
          <w:rFonts w:cs="Times"/>
          <w:kern w:val="0"/>
        </w:rPr>
        <w:t>ed</w:t>
      </w:r>
      <w:r w:rsidR="003A2131" w:rsidRPr="00EB35BC">
        <w:rPr>
          <w:rFonts w:cs="Times"/>
          <w:kern w:val="0"/>
        </w:rPr>
        <w:t xml:space="preserve"> lots of thinking for religion or the philosophy, </w:t>
      </w:r>
      <w:r w:rsidR="000A2802">
        <w:rPr>
          <w:rFonts w:cs="Times"/>
          <w:kern w:val="0"/>
        </w:rPr>
        <w:t xml:space="preserve">the meaning of his poems were very easy to understand. </w:t>
      </w:r>
      <w:r w:rsidR="0049026F">
        <w:rPr>
          <w:rFonts w:cs="Times"/>
          <w:kern w:val="0"/>
        </w:rPr>
        <w:t>Han S</w:t>
      </w:r>
      <w:r w:rsidR="003A2131" w:rsidRPr="00EB35BC">
        <w:rPr>
          <w:rFonts w:cs="Times"/>
          <w:kern w:val="0"/>
        </w:rPr>
        <w:t>han also utilize</w:t>
      </w:r>
      <w:r w:rsidR="000A2802">
        <w:rPr>
          <w:rFonts w:cs="Times"/>
          <w:kern w:val="0"/>
        </w:rPr>
        <w:t>d</w:t>
      </w:r>
      <w:r w:rsidR="003A2131" w:rsidRPr="00EB35BC">
        <w:rPr>
          <w:rFonts w:cs="Times"/>
          <w:kern w:val="0"/>
        </w:rPr>
        <w:t xml:space="preserve"> a few allego</w:t>
      </w:r>
      <w:r w:rsidR="009F7E56">
        <w:rPr>
          <w:rFonts w:cs="Times"/>
          <w:kern w:val="0"/>
        </w:rPr>
        <w:t>ries</w:t>
      </w:r>
      <w:r w:rsidR="000A2802">
        <w:rPr>
          <w:rFonts w:cs="Times"/>
          <w:kern w:val="0"/>
        </w:rPr>
        <w:t xml:space="preserve"> in his writings, but they were</w:t>
      </w:r>
      <w:r w:rsidR="003A2131" w:rsidRPr="00EB35BC">
        <w:rPr>
          <w:rFonts w:cs="Times"/>
          <w:kern w:val="0"/>
        </w:rPr>
        <w:t xml:space="preserve"> not beyond the range of </w:t>
      </w:r>
      <w:r w:rsidR="003A2131" w:rsidRPr="00EB35BC">
        <w:rPr>
          <w:rFonts w:cs="Times"/>
          <w:i/>
          <w:kern w:val="0"/>
        </w:rPr>
        <w:t>Wen Xuan</w:t>
      </w:r>
      <w:r w:rsidR="00666B4C" w:rsidRPr="00A555BD">
        <w:rPr>
          <w:rFonts w:cs="Times"/>
          <w:kern w:val="0"/>
        </w:rPr>
        <w:t xml:space="preserve"> </w:t>
      </w:r>
      <w:r w:rsidR="003A2131" w:rsidRPr="00A555BD">
        <w:rPr>
          <w:rFonts w:cs="Times"/>
          <w:kern w:val="0"/>
        </w:rPr>
        <w:t>(</w:t>
      </w:r>
      <w:r w:rsidR="00D23D42" w:rsidRPr="00A555BD">
        <w:rPr>
          <w:rFonts w:cs="Times"/>
          <w:kern w:val="0"/>
          <w:lang w:eastAsia="zh-TW"/>
        </w:rPr>
        <w:t>文選</w:t>
      </w:r>
      <w:r w:rsidR="003A2131" w:rsidRPr="00A555BD">
        <w:rPr>
          <w:rFonts w:cs="Times"/>
          <w:kern w:val="0"/>
        </w:rPr>
        <w:t>)</w:t>
      </w:r>
      <w:r w:rsidR="003A2131" w:rsidRPr="00EB35BC">
        <w:rPr>
          <w:rFonts w:cs="Times"/>
          <w:i/>
          <w:kern w:val="0"/>
        </w:rPr>
        <w:t xml:space="preserve">. </w:t>
      </w:r>
      <w:r w:rsidR="003A2131" w:rsidRPr="00EB35BC">
        <w:rPr>
          <w:rFonts w:cs="Times"/>
          <w:kern w:val="0"/>
        </w:rPr>
        <w:t xml:space="preserve">Zhang </w:t>
      </w:r>
      <w:proofErr w:type="spellStart"/>
      <w:r w:rsidR="003A2131" w:rsidRPr="00EB35BC">
        <w:rPr>
          <w:rFonts w:cs="Times"/>
          <w:kern w:val="0"/>
        </w:rPr>
        <w:t>Shouyue</w:t>
      </w:r>
      <w:proofErr w:type="spellEnd"/>
      <w:r w:rsidR="000A2802">
        <w:rPr>
          <w:rFonts w:cs="Times"/>
          <w:kern w:val="0"/>
        </w:rPr>
        <w:t xml:space="preserve"> (</w:t>
      </w:r>
      <w:r w:rsidR="000A2802" w:rsidRPr="000A2802">
        <w:rPr>
          <w:rFonts w:cs="Times" w:hint="eastAsia"/>
          <w:kern w:val="0"/>
        </w:rPr>
        <w:t>張守月</w:t>
      </w:r>
      <w:r w:rsidR="000A2802">
        <w:rPr>
          <w:rFonts w:cs="Times"/>
          <w:kern w:val="0"/>
        </w:rPr>
        <w:t>)</w:t>
      </w:r>
      <w:r w:rsidR="003A2131" w:rsidRPr="00EB35BC">
        <w:rPr>
          <w:rFonts w:cs="Times"/>
          <w:kern w:val="0"/>
        </w:rPr>
        <w:t xml:space="preserve"> who was </w:t>
      </w:r>
      <w:r w:rsidR="009F7E56">
        <w:rPr>
          <w:rFonts w:cs="Times"/>
          <w:kern w:val="0"/>
        </w:rPr>
        <w:t xml:space="preserve">a Song dynasty </w:t>
      </w:r>
      <w:r w:rsidR="003A2131" w:rsidRPr="00EB35BC">
        <w:rPr>
          <w:rFonts w:cs="Times"/>
          <w:kern w:val="0"/>
        </w:rPr>
        <w:t>gover</w:t>
      </w:r>
      <w:r w:rsidR="0049026F">
        <w:rPr>
          <w:rFonts w:cs="Times"/>
          <w:kern w:val="0"/>
        </w:rPr>
        <w:t xml:space="preserve">nor and </w:t>
      </w:r>
      <w:r w:rsidR="009F7E56">
        <w:rPr>
          <w:rFonts w:cs="Times"/>
          <w:kern w:val="0"/>
        </w:rPr>
        <w:t xml:space="preserve">Han Shan expert who </w:t>
      </w:r>
      <w:r w:rsidR="0049026F">
        <w:rPr>
          <w:rFonts w:cs="Times"/>
          <w:kern w:val="0"/>
        </w:rPr>
        <w:t>evaluated Han S</w:t>
      </w:r>
      <w:r w:rsidR="003A2131" w:rsidRPr="00EB35BC">
        <w:rPr>
          <w:rFonts w:cs="Times"/>
          <w:kern w:val="0"/>
        </w:rPr>
        <w:t>han</w:t>
      </w:r>
      <w:r w:rsidR="003A2131">
        <w:rPr>
          <w:rFonts w:cs="Times"/>
          <w:kern w:val="0"/>
        </w:rPr>
        <w:t xml:space="preserve"> </w:t>
      </w:r>
      <w:r w:rsidR="003A2131">
        <w:rPr>
          <w:rFonts w:cs="Times" w:hint="eastAsia"/>
          <w:kern w:val="0"/>
        </w:rPr>
        <w:t>in this way</w:t>
      </w:r>
      <w:r w:rsidR="0049026F">
        <w:rPr>
          <w:rFonts w:cs="Times"/>
          <w:kern w:val="0"/>
        </w:rPr>
        <w:t>: “Han S</w:t>
      </w:r>
      <w:r w:rsidR="003A2131" w:rsidRPr="00EB35BC">
        <w:rPr>
          <w:rFonts w:cs="Times"/>
          <w:kern w:val="0"/>
        </w:rPr>
        <w:t>han’s poems are not</w:t>
      </w:r>
      <w:r w:rsidR="003A2131">
        <w:rPr>
          <w:rFonts w:cs="Times"/>
          <w:kern w:val="0"/>
        </w:rPr>
        <w:t xml:space="preserve"> the poems in the orthodox way, h</w:t>
      </w:r>
      <w:r w:rsidR="003A2131" w:rsidRPr="00EB35BC">
        <w:rPr>
          <w:rFonts w:cs="Times"/>
          <w:kern w:val="0"/>
        </w:rPr>
        <w:t>e did not mean to write the poems as the poems, this kind of style bec</w:t>
      </w:r>
      <w:r w:rsidR="00B97ECE">
        <w:rPr>
          <w:rFonts w:cs="Times"/>
          <w:kern w:val="0"/>
        </w:rPr>
        <w:t>ome the ‘Han Shan Style’.”</w:t>
      </w:r>
      <w:r w:rsidR="0049026F">
        <w:rPr>
          <w:rFonts w:cs="Times"/>
          <w:kern w:val="0"/>
        </w:rPr>
        <w:t xml:space="preserve"> Han S</w:t>
      </w:r>
      <w:r w:rsidR="000A2802">
        <w:rPr>
          <w:rFonts w:cs="Times"/>
          <w:kern w:val="0"/>
        </w:rPr>
        <w:t>han himself also</w:t>
      </w:r>
      <w:r w:rsidR="003A2131" w:rsidRPr="00EB35BC">
        <w:rPr>
          <w:rFonts w:cs="Times"/>
          <w:kern w:val="0"/>
        </w:rPr>
        <w:t xml:space="preserve"> in his poem expresse</w:t>
      </w:r>
      <w:r w:rsidR="003A2131">
        <w:rPr>
          <w:rFonts w:cs="Times"/>
          <w:kern w:val="0"/>
        </w:rPr>
        <w:t>d the preference for this simple</w:t>
      </w:r>
      <w:r w:rsidR="003A2131" w:rsidRPr="00EB35BC">
        <w:rPr>
          <w:rFonts w:cs="Times"/>
          <w:kern w:val="0"/>
        </w:rPr>
        <w:t xml:space="preserve"> language style:</w:t>
      </w:r>
    </w:p>
    <w:p w14:paraId="76DA5DF6" w14:textId="77777777" w:rsidR="00345FDC" w:rsidRPr="00EB35BC" w:rsidRDefault="00345FDC" w:rsidP="00345FDC">
      <w:pPr>
        <w:pStyle w:val="af"/>
      </w:pPr>
      <w:r w:rsidRPr="00EB35BC">
        <w:t>Some people laugh at my poems;</w:t>
      </w:r>
    </w:p>
    <w:p w14:paraId="325390FE" w14:textId="77777777" w:rsidR="00345FDC" w:rsidRPr="00EB35BC" w:rsidRDefault="00345FDC" w:rsidP="00345FDC">
      <w:pPr>
        <w:pStyle w:val="af"/>
      </w:pPr>
      <w:r>
        <w:t>But m</w:t>
      </w:r>
      <w:r w:rsidRPr="00EB35BC">
        <w:t>y poems match to the elegant and refined.</w:t>
      </w:r>
    </w:p>
    <w:p w14:paraId="4AEE2608" w14:textId="77777777" w:rsidR="00345FDC" w:rsidRPr="00EB35BC" w:rsidRDefault="00345FDC" w:rsidP="00345FDC">
      <w:pPr>
        <w:pStyle w:val="af"/>
      </w:pPr>
      <w:r w:rsidRPr="00EB35BC">
        <w:lastRenderedPageBreak/>
        <w:t>I do not bother Zheng to give the notes;</w:t>
      </w:r>
    </w:p>
    <w:p w14:paraId="2D35DEDE" w14:textId="77777777" w:rsidR="00345FDC" w:rsidRPr="00EB35BC" w:rsidRDefault="00345FDC" w:rsidP="00345FDC">
      <w:pPr>
        <w:pStyle w:val="af"/>
      </w:pPr>
      <w:r w:rsidRPr="00EB35BC">
        <w:t>Why should I use the Master Mao’s explanation.</w:t>
      </w:r>
      <w:r>
        <w:rPr>
          <w:rStyle w:val="a5"/>
          <w:rFonts w:cs="Times"/>
          <w:kern w:val="0"/>
        </w:rPr>
        <w:footnoteReference w:id="27"/>
      </w:r>
    </w:p>
    <w:p w14:paraId="06B3BBF3" w14:textId="77777777" w:rsidR="00345FDC" w:rsidRPr="00EB35BC" w:rsidRDefault="00345FDC" w:rsidP="00345FDC">
      <w:pPr>
        <w:pStyle w:val="af"/>
      </w:pPr>
      <w:r w:rsidRPr="00EB35BC">
        <w:t xml:space="preserve">I do not resent </w:t>
      </w:r>
      <w:r>
        <w:t xml:space="preserve">that </w:t>
      </w:r>
      <w:r w:rsidRPr="00EB35BC">
        <w:t>understanding people are few;</w:t>
      </w:r>
    </w:p>
    <w:p w14:paraId="383E0FD3" w14:textId="77777777" w:rsidR="00345FDC" w:rsidRPr="00EB35BC" w:rsidRDefault="00345FDC" w:rsidP="00345FDC">
      <w:pPr>
        <w:pStyle w:val="af"/>
      </w:pPr>
      <w:r w:rsidRPr="00EB35BC">
        <w:t>It’s ju</w:t>
      </w:r>
      <w:r>
        <w:t>st that</w:t>
      </w:r>
      <w:r w:rsidRPr="00EB35BC">
        <w:t xml:space="preserve"> soul mates are quite rare.</w:t>
      </w:r>
    </w:p>
    <w:p w14:paraId="3FF1F47C" w14:textId="77777777" w:rsidR="00345FDC" w:rsidRPr="00EB35BC" w:rsidRDefault="00345FDC" w:rsidP="00345FDC">
      <w:pPr>
        <w:pStyle w:val="af"/>
      </w:pPr>
      <w:r w:rsidRPr="00EB35BC">
        <w:t>If you dispel my poems with the musical tones;</w:t>
      </w:r>
    </w:p>
    <w:p w14:paraId="403D02ED" w14:textId="77777777" w:rsidR="00345FDC" w:rsidRDefault="00345FDC" w:rsidP="00345FDC">
      <w:pPr>
        <w:pStyle w:val="af"/>
        <w:ind w:left="0"/>
      </w:pPr>
      <w:r>
        <w:t xml:space="preserve">            My defects, will never come to an end. </w:t>
      </w:r>
    </w:p>
    <w:p w14:paraId="7FA61BAE" w14:textId="77777777" w:rsidR="00345FDC" w:rsidRPr="00EB35BC" w:rsidRDefault="00345FDC" w:rsidP="00345FDC">
      <w:pPr>
        <w:pStyle w:val="af"/>
      </w:pPr>
      <w:r w:rsidRPr="00EB35BC">
        <w:t xml:space="preserve">Suddenly my poems meet with someone with the </w:t>
      </w:r>
      <w:r>
        <w:t xml:space="preserve">sharp </w:t>
      </w:r>
      <w:r w:rsidRPr="00EB35BC">
        <w:t>eyes;</w:t>
      </w:r>
    </w:p>
    <w:p w14:paraId="2280DD65" w14:textId="77777777" w:rsidR="00345FDC" w:rsidRPr="00EB35BC" w:rsidRDefault="00345FDC" w:rsidP="00345FDC">
      <w:pPr>
        <w:pStyle w:val="af"/>
      </w:pPr>
      <w:r w:rsidRPr="00EB35BC">
        <w:t>Then they will naturally become popular in the world.</w:t>
      </w:r>
    </w:p>
    <w:p w14:paraId="16AB93D5" w14:textId="2B496ACB" w:rsidR="00D23D42" w:rsidRPr="004D7EC2" w:rsidRDefault="00D23D42" w:rsidP="004D7EC2">
      <w:pPr>
        <w:pStyle w:val="af"/>
      </w:pPr>
    </w:p>
    <w:p w14:paraId="4F5320E7" w14:textId="6520D70C" w:rsidR="00D23D42" w:rsidRPr="00DE2BDE" w:rsidRDefault="00D23D42" w:rsidP="0077346A">
      <w:pPr>
        <w:pStyle w:val="af"/>
        <w:tabs>
          <w:tab w:val="left" w:pos="6000"/>
        </w:tabs>
      </w:pPr>
      <w:r w:rsidRPr="00DE2BDE">
        <w:rPr>
          <w:rFonts w:hint="eastAsia"/>
        </w:rPr>
        <w:t>有人笑我詩，我詩合典雅。</w:t>
      </w:r>
      <w:r w:rsidR="0077346A">
        <w:tab/>
      </w:r>
    </w:p>
    <w:p w14:paraId="4322258B" w14:textId="2AC47266" w:rsidR="00D23D42" w:rsidRPr="00DE2BDE" w:rsidRDefault="00D23D42" w:rsidP="001D26B8">
      <w:pPr>
        <w:pStyle w:val="af"/>
      </w:pPr>
      <w:r w:rsidRPr="00DE2BDE">
        <w:rPr>
          <w:rFonts w:hint="eastAsia"/>
        </w:rPr>
        <w:t>不煩鄭氏箋，豈用毛公解。</w:t>
      </w:r>
      <w:r w:rsidRPr="00DE2BDE">
        <w:rPr>
          <w:rFonts w:hint="eastAsia"/>
        </w:rPr>
        <w:t> </w:t>
      </w:r>
    </w:p>
    <w:p w14:paraId="1007275B" w14:textId="3DAD03CE" w:rsidR="00D23D42" w:rsidRPr="00DE2BDE" w:rsidRDefault="00D23D42" w:rsidP="001D26B8">
      <w:pPr>
        <w:pStyle w:val="af"/>
      </w:pPr>
      <w:r w:rsidRPr="00DE2BDE">
        <w:rPr>
          <w:rFonts w:hint="eastAsia"/>
        </w:rPr>
        <w:t>不恨會人稀，只為知音</w:t>
      </w:r>
      <w:r w:rsidR="00EA7BB7">
        <w:rPr>
          <w:rStyle w:val="a5"/>
        </w:rPr>
        <w:footnoteReference w:id="28"/>
      </w:r>
      <w:r w:rsidRPr="00DE2BDE">
        <w:rPr>
          <w:rFonts w:hint="eastAsia"/>
        </w:rPr>
        <w:t>寡。</w:t>
      </w:r>
    </w:p>
    <w:p w14:paraId="7D7D8A13" w14:textId="4B41C28D" w:rsidR="00D23D42" w:rsidRPr="00DE2BDE" w:rsidRDefault="00D23D42" w:rsidP="001D26B8">
      <w:pPr>
        <w:pStyle w:val="af"/>
      </w:pPr>
      <w:r w:rsidRPr="00DE2BDE">
        <w:rPr>
          <w:rFonts w:hint="eastAsia"/>
        </w:rPr>
        <w:t>若遣趁宮商</w:t>
      </w:r>
      <w:r w:rsidR="00DE2BDE">
        <w:rPr>
          <w:rStyle w:val="a5"/>
        </w:rPr>
        <w:footnoteReference w:id="29"/>
      </w:r>
      <w:r w:rsidRPr="00DE2BDE">
        <w:rPr>
          <w:rFonts w:hint="eastAsia"/>
        </w:rPr>
        <w:t>，余病莫能罷。</w:t>
      </w:r>
      <w:r w:rsidRPr="00DE2BDE">
        <w:rPr>
          <w:rFonts w:hint="eastAsia"/>
        </w:rPr>
        <w:t> </w:t>
      </w:r>
    </w:p>
    <w:p w14:paraId="2F965342" w14:textId="00F6C52D" w:rsidR="003A2131" w:rsidRDefault="00D23D42" w:rsidP="00B97ECE">
      <w:pPr>
        <w:pStyle w:val="af"/>
      </w:pPr>
      <w:r w:rsidRPr="00DE2BDE">
        <w:rPr>
          <w:rFonts w:hint="eastAsia"/>
        </w:rPr>
        <w:t>忽遇明眼人，即自流天下。</w:t>
      </w:r>
    </w:p>
    <w:p w14:paraId="6A886AB7" w14:textId="46F4FF51" w:rsidR="003A2131" w:rsidRPr="004D7EC2" w:rsidRDefault="000364BF" w:rsidP="003A2131">
      <w:pPr>
        <w:rPr>
          <w:rFonts w:cs="Times"/>
          <w:kern w:val="0"/>
        </w:rPr>
      </w:pPr>
      <w:r>
        <w:rPr>
          <w:rFonts w:cs="Times"/>
          <w:kern w:val="0"/>
        </w:rPr>
        <w:t xml:space="preserve">   </w:t>
      </w:r>
      <w:r w:rsidR="00A57B11">
        <w:rPr>
          <w:rFonts w:cs="Times"/>
          <w:kern w:val="0"/>
        </w:rPr>
        <w:t>In this poem</w:t>
      </w:r>
      <w:r w:rsidR="003A2131" w:rsidRPr="00EB35BC">
        <w:rPr>
          <w:rFonts w:cs="Times"/>
          <w:kern w:val="0"/>
        </w:rPr>
        <w:t xml:space="preserve">, </w:t>
      </w:r>
      <w:r w:rsidR="009F7E56">
        <w:rPr>
          <w:rFonts w:cs="Times"/>
          <w:kern w:val="0"/>
        </w:rPr>
        <w:t>Han Shan</w:t>
      </w:r>
      <w:r w:rsidR="003A2131">
        <w:rPr>
          <w:rFonts w:cs="Times"/>
          <w:kern w:val="0"/>
        </w:rPr>
        <w:t xml:space="preserve"> explicitly compared h</w:t>
      </w:r>
      <w:r w:rsidR="000A2802">
        <w:rPr>
          <w:rFonts w:cs="Times"/>
          <w:kern w:val="0"/>
        </w:rPr>
        <w:t xml:space="preserve">is work to the </w:t>
      </w:r>
      <w:r w:rsidR="000A2802" w:rsidRPr="000A2802">
        <w:rPr>
          <w:rFonts w:cs="Times"/>
          <w:i/>
          <w:kern w:val="0"/>
        </w:rPr>
        <w:t>Book of the Song</w:t>
      </w:r>
      <w:r w:rsidR="000A2802">
        <w:rPr>
          <w:rFonts w:cs="Times"/>
          <w:i/>
          <w:kern w:val="0"/>
        </w:rPr>
        <w:t xml:space="preserve"> (</w:t>
      </w:r>
      <w:r w:rsidR="000A2802" w:rsidRPr="000A2802">
        <w:rPr>
          <w:rFonts w:cs="Times" w:hint="eastAsia"/>
          <w:i/>
          <w:kern w:val="0"/>
        </w:rPr>
        <w:t>詩經</w:t>
      </w:r>
      <w:r w:rsidR="000A2802">
        <w:rPr>
          <w:rFonts w:cs="Times"/>
          <w:i/>
          <w:kern w:val="0"/>
        </w:rPr>
        <w:t>)</w:t>
      </w:r>
      <w:r w:rsidR="000A2802">
        <w:rPr>
          <w:rFonts w:cs="Times"/>
          <w:kern w:val="0"/>
        </w:rPr>
        <w:t xml:space="preserve">, </w:t>
      </w:r>
      <w:r w:rsidR="003A2131">
        <w:rPr>
          <w:rFonts w:cs="Times"/>
          <w:kern w:val="0"/>
        </w:rPr>
        <w:t xml:space="preserve">and even suggested his own </w:t>
      </w:r>
      <w:r w:rsidR="009F7E56">
        <w:rPr>
          <w:rFonts w:cs="Times"/>
          <w:kern w:val="0"/>
        </w:rPr>
        <w:t xml:space="preserve">works were </w:t>
      </w:r>
      <w:r w:rsidR="003A2131">
        <w:rPr>
          <w:rFonts w:cs="Times"/>
          <w:kern w:val="0"/>
        </w:rPr>
        <w:t>super</w:t>
      </w:r>
      <w:r w:rsidR="000A2802">
        <w:rPr>
          <w:rFonts w:cs="Times"/>
          <w:kern w:val="0"/>
        </w:rPr>
        <w:t>ior to it, in that it was canon</w:t>
      </w:r>
      <w:r w:rsidR="009F7E56">
        <w:rPr>
          <w:rFonts w:cs="Times"/>
          <w:kern w:val="0"/>
        </w:rPr>
        <w:t>ical in content and</w:t>
      </w:r>
      <w:r w:rsidR="003A2131">
        <w:rPr>
          <w:rFonts w:cs="Times"/>
          <w:kern w:val="0"/>
        </w:rPr>
        <w:t xml:space="preserve"> also</w:t>
      </w:r>
      <w:r w:rsidR="009F7E56">
        <w:rPr>
          <w:rFonts w:cs="Times"/>
          <w:kern w:val="0"/>
        </w:rPr>
        <w:t xml:space="preserve"> easily understood. H</w:t>
      </w:r>
      <w:r w:rsidR="000A2802">
        <w:rPr>
          <w:rFonts w:cs="Times"/>
          <w:kern w:val="0"/>
        </w:rPr>
        <w:t>is writings were free from</w:t>
      </w:r>
      <w:r w:rsidR="00F3277A">
        <w:rPr>
          <w:rFonts w:cs="Times"/>
          <w:kern w:val="0"/>
        </w:rPr>
        <w:t xml:space="preserve"> the commentarial burden</w:t>
      </w:r>
      <w:r w:rsidR="000A2802">
        <w:rPr>
          <w:rFonts w:cs="Times"/>
          <w:kern w:val="0"/>
        </w:rPr>
        <w:t xml:space="preserve">, so </w:t>
      </w:r>
      <w:r w:rsidR="003A2131">
        <w:rPr>
          <w:rFonts w:cs="Times"/>
          <w:kern w:val="0"/>
        </w:rPr>
        <w:t xml:space="preserve">that </w:t>
      </w:r>
      <w:r w:rsidR="000A2802">
        <w:rPr>
          <w:rFonts w:cs="Times"/>
          <w:kern w:val="0"/>
        </w:rPr>
        <w:t xml:space="preserve">he </w:t>
      </w:r>
      <w:r w:rsidR="003A2131">
        <w:rPr>
          <w:rFonts w:cs="Times"/>
          <w:kern w:val="0"/>
        </w:rPr>
        <w:t>weigh</w:t>
      </w:r>
      <w:r w:rsidR="000A2802">
        <w:rPr>
          <w:rFonts w:cs="Times"/>
          <w:kern w:val="0"/>
        </w:rPr>
        <w:t>ed</w:t>
      </w:r>
      <w:r w:rsidR="003A2131">
        <w:rPr>
          <w:rFonts w:cs="Times"/>
          <w:kern w:val="0"/>
        </w:rPr>
        <w:t xml:space="preserve"> down the earlier classic. </w:t>
      </w:r>
      <w:r w:rsidR="009F7E56">
        <w:rPr>
          <w:rFonts w:cs="Times"/>
          <w:kern w:val="0"/>
        </w:rPr>
        <w:t>B</w:t>
      </w:r>
      <w:r w:rsidR="000A2802">
        <w:rPr>
          <w:rFonts w:cs="Times"/>
          <w:kern w:val="0"/>
        </w:rPr>
        <w:t xml:space="preserve">ecause of </w:t>
      </w:r>
      <w:r w:rsidR="009F7E56">
        <w:rPr>
          <w:rFonts w:cs="Times"/>
          <w:kern w:val="0"/>
        </w:rPr>
        <w:t xml:space="preserve">his </w:t>
      </w:r>
      <w:r w:rsidR="000A2802">
        <w:rPr>
          <w:rFonts w:cs="Times"/>
          <w:kern w:val="0"/>
        </w:rPr>
        <w:t>preference for simple</w:t>
      </w:r>
      <w:r w:rsidR="004051DF">
        <w:rPr>
          <w:rFonts w:cs="Times"/>
          <w:kern w:val="0"/>
        </w:rPr>
        <w:t xml:space="preserve"> language, Han </w:t>
      </w:r>
      <w:r w:rsidR="004051DF">
        <w:rPr>
          <w:rFonts w:cs="Times" w:hint="eastAsia"/>
          <w:kern w:val="0"/>
        </w:rPr>
        <w:t>S</w:t>
      </w:r>
      <w:r w:rsidR="003A2131">
        <w:rPr>
          <w:rFonts w:cs="Times"/>
          <w:kern w:val="0"/>
        </w:rPr>
        <w:t>han did</w:t>
      </w:r>
      <w:r w:rsidR="003A2131" w:rsidRPr="00EB35BC">
        <w:rPr>
          <w:rFonts w:cs="Times"/>
          <w:kern w:val="0"/>
        </w:rPr>
        <w:t xml:space="preserve"> not </w:t>
      </w:r>
      <w:r w:rsidR="009F7E56">
        <w:rPr>
          <w:rFonts w:cs="Times"/>
          <w:kern w:val="0"/>
        </w:rPr>
        <w:t>attempt to embellish his writing, which to some degree was close</w:t>
      </w:r>
      <w:r w:rsidR="003A2131" w:rsidRPr="00EB35BC">
        <w:rPr>
          <w:rFonts w:cs="Times"/>
          <w:kern w:val="0"/>
        </w:rPr>
        <w:t xml:space="preserve"> to the style of </w:t>
      </w:r>
      <w:r w:rsidR="003A2131" w:rsidRPr="00EB35BC">
        <w:rPr>
          <w:rFonts w:cs="Times"/>
          <w:i/>
          <w:kern w:val="0"/>
        </w:rPr>
        <w:t>The Book of Songs</w:t>
      </w:r>
      <w:r w:rsidR="00666B4C" w:rsidRPr="00666B4C">
        <w:rPr>
          <w:rFonts w:cs="Times"/>
          <w:i/>
          <w:kern w:val="0"/>
        </w:rPr>
        <w:t xml:space="preserve"> </w:t>
      </w:r>
      <w:r w:rsidR="00666B4C" w:rsidRPr="000A2802">
        <w:rPr>
          <w:rFonts w:cs="Times"/>
          <w:i/>
          <w:kern w:val="0"/>
        </w:rPr>
        <w:t>Song</w:t>
      </w:r>
      <w:r w:rsidR="00666B4C">
        <w:rPr>
          <w:rFonts w:cs="Times"/>
          <w:i/>
          <w:kern w:val="0"/>
        </w:rPr>
        <w:t xml:space="preserve"> </w:t>
      </w:r>
      <w:r w:rsidR="00666B4C" w:rsidRPr="00A555BD">
        <w:rPr>
          <w:rFonts w:cs="Times"/>
          <w:kern w:val="0"/>
        </w:rPr>
        <w:t>(</w:t>
      </w:r>
      <w:r w:rsidR="00666B4C" w:rsidRPr="00A555BD">
        <w:rPr>
          <w:rFonts w:cs="Times" w:hint="eastAsia"/>
          <w:kern w:val="0"/>
        </w:rPr>
        <w:t>詩經</w:t>
      </w:r>
      <w:r w:rsidR="00666B4C" w:rsidRPr="00A555BD">
        <w:rPr>
          <w:rFonts w:cs="Times"/>
          <w:kern w:val="0"/>
        </w:rPr>
        <w:t>)</w:t>
      </w:r>
      <w:r w:rsidR="003A2131" w:rsidRPr="00A555BD">
        <w:rPr>
          <w:rFonts w:cs="Times"/>
          <w:kern w:val="0"/>
        </w:rPr>
        <w:t xml:space="preserve"> </w:t>
      </w:r>
      <w:r w:rsidR="003A2131">
        <w:rPr>
          <w:rFonts w:cs="Times"/>
          <w:kern w:val="0"/>
        </w:rPr>
        <w:t xml:space="preserve">that was natural and clear. Thus it was </w:t>
      </w:r>
      <w:r w:rsidR="003A2131" w:rsidRPr="00EB35BC">
        <w:rPr>
          <w:rFonts w:cs="Times"/>
          <w:kern w:val="0"/>
        </w:rPr>
        <w:t>very easy for people to understand the meaning of his expression,</w:t>
      </w:r>
      <w:r w:rsidR="00DD47E5">
        <w:rPr>
          <w:rFonts w:cs="Times"/>
          <w:kern w:val="0"/>
        </w:rPr>
        <w:t xml:space="preserve"> and</w:t>
      </w:r>
      <w:r w:rsidR="003A2131" w:rsidRPr="00EB35BC">
        <w:rPr>
          <w:rFonts w:cs="Times"/>
          <w:kern w:val="0"/>
        </w:rPr>
        <w:t xml:space="preserve"> his persuasiv</w:t>
      </w:r>
      <w:r w:rsidR="000A2802">
        <w:rPr>
          <w:rFonts w:cs="Times"/>
          <w:kern w:val="0"/>
        </w:rPr>
        <w:t xml:space="preserve">e language </w:t>
      </w:r>
      <w:r w:rsidR="003A2131">
        <w:rPr>
          <w:rFonts w:cs="Times"/>
          <w:kern w:val="0"/>
        </w:rPr>
        <w:t>gave</w:t>
      </w:r>
      <w:r w:rsidR="000A2802">
        <w:rPr>
          <w:rFonts w:cs="Times"/>
          <w:kern w:val="0"/>
        </w:rPr>
        <w:t xml:space="preserve"> an</w:t>
      </w:r>
      <w:r w:rsidR="003A2131" w:rsidRPr="00EB35BC">
        <w:rPr>
          <w:rFonts w:cs="Times"/>
          <w:kern w:val="0"/>
        </w:rPr>
        <w:t xml:space="preserve"> easier way for peop</w:t>
      </w:r>
      <w:r w:rsidR="004D7EC2">
        <w:rPr>
          <w:rFonts w:cs="Times"/>
          <w:kern w:val="0"/>
        </w:rPr>
        <w:t xml:space="preserve">le to understand the Buddhism. </w:t>
      </w:r>
    </w:p>
    <w:p w14:paraId="466E5292" w14:textId="0447936B" w:rsidR="00CF5F2A" w:rsidRPr="002935E4" w:rsidRDefault="00BA7B88" w:rsidP="001D26B8">
      <w:pPr>
        <w:pStyle w:val="1"/>
      </w:pPr>
      <w:bookmarkStart w:id="6" w:name="_Toc451429450"/>
      <w:r>
        <w:lastRenderedPageBreak/>
        <w:br/>
      </w:r>
      <w:r w:rsidR="004051DF">
        <w:t>R</w:t>
      </w:r>
      <w:r w:rsidR="001D26B8">
        <w:t>EADING HAN SHAN IN BUDDHISM</w:t>
      </w:r>
      <w:bookmarkEnd w:id="6"/>
    </w:p>
    <w:p w14:paraId="14B3E53C" w14:textId="0DB48D59" w:rsidR="007D509F" w:rsidRDefault="001D26B8" w:rsidP="005F565D">
      <w:pPr>
        <w:rPr>
          <w:color w:val="000000" w:themeColor="text1"/>
        </w:rPr>
      </w:pPr>
      <w:r>
        <w:rPr>
          <w:color w:val="000000" w:themeColor="text1"/>
        </w:rPr>
        <w:t xml:space="preserve"> </w:t>
      </w:r>
      <w:r w:rsidR="00CE779D">
        <w:rPr>
          <w:color w:val="000000" w:themeColor="text1"/>
        </w:rPr>
        <w:t xml:space="preserve">  </w:t>
      </w:r>
      <w:r w:rsidR="00C142E1">
        <w:rPr>
          <w:color w:val="000000" w:themeColor="text1"/>
        </w:rPr>
        <w:t>As</w:t>
      </w:r>
      <w:r w:rsidR="00D52244" w:rsidRPr="00D52244">
        <w:rPr>
          <w:color w:val="000000" w:themeColor="text1"/>
        </w:rPr>
        <w:t xml:space="preserve"> mentioned above, Stephen Owen observed that traditional Chinese reading practices chose to make the inscription of self and personality in the text </w:t>
      </w:r>
      <w:r w:rsidR="00455F28">
        <w:rPr>
          <w:color w:val="000000" w:themeColor="text1"/>
        </w:rPr>
        <w:t xml:space="preserve">as </w:t>
      </w:r>
      <w:r w:rsidR="00D52244" w:rsidRPr="00D52244">
        <w:rPr>
          <w:color w:val="000000" w:themeColor="text1"/>
        </w:rPr>
        <w:t>the central goal in writing and re</w:t>
      </w:r>
      <w:r w:rsidR="00DD47E5">
        <w:rPr>
          <w:color w:val="000000" w:themeColor="text1"/>
        </w:rPr>
        <w:t>ading poetry. I</w:t>
      </w:r>
      <w:r w:rsidR="00AC06F7">
        <w:rPr>
          <w:color w:val="000000" w:themeColor="text1"/>
        </w:rPr>
        <w:t>n this way, th</w:t>
      </w:r>
      <w:r w:rsidR="00AC06F7">
        <w:rPr>
          <w:rFonts w:hint="eastAsia"/>
          <w:color w:val="000000" w:themeColor="text1"/>
        </w:rPr>
        <w:t>is</w:t>
      </w:r>
      <w:r w:rsidR="00AC06F7">
        <w:rPr>
          <w:color w:val="000000" w:themeColor="text1"/>
        </w:rPr>
        <w:t xml:space="preserve"> goal</w:t>
      </w:r>
      <w:r w:rsidR="00D52244" w:rsidRPr="00D52244">
        <w:rPr>
          <w:color w:val="000000" w:themeColor="text1"/>
        </w:rPr>
        <w:t xml:space="preserve"> made readers obtain a</w:t>
      </w:r>
      <w:r w:rsidR="002935E4">
        <w:rPr>
          <w:color w:val="000000" w:themeColor="text1"/>
        </w:rPr>
        <w:t>n</w:t>
      </w:r>
      <w:r w:rsidR="00D52244" w:rsidRPr="00D52244">
        <w:rPr>
          <w:color w:val="000000" w:themeColor="text1"/>
        </w:rPr>
        <w:t xml:space="preserve"> inclination that reconstructed a biography via the poems. </w:t>
      </w:r>
      <w:r w:rsidR="00AC06F7">
        <w:rPr>
          <w:color w:val="000000" w:themeColor="text1"/>
        </w:rPr>
        <w:t xml:space="preserve">In </w:t>
      </w:r>
      <w:r w:rsidR="00DD47E5">
        <w:rPr>
          <w:color w:val="000000" w:themeColor="text1"/>
        </w:rPr>
        <w:t xml:space="preserve">the </w:t>
      </w:r>
      <w:r w:rsidR="00AC06F7">
        <w:rPr>
          <w:color w:val="000000" w:themeColor="text1"/>
        </w:rPr>
        <w:t>same way</w:t>
      </w:r>
      <w:r w:rsidR="00DD47E5">
        <w:rPr>
          <w:color w:val="000000" w:themeColor="text1"/>
        </w:rPr>
        <w:t>, it can</w:t>
      </w:r>
      <w:r w:rsidR="00D52244">
        <w:rPr>
          <w:color w:val="000000" w:themeColor="text1"/>
        </w:rPr>
        <w:t>n</w:t>
      </w:r>
      <w:r w:rsidR="004051DF">
        <w:rPr>
          <w:color w:val="000000" w:themeColor="text1"/>
        </w:rPr>
        <w:t xml:space="preserve">ot escape anyone reviewing Han </w:t>
      </w:r>
      <w:r w:rsidR="004051DF">
        <w:rPr>
          <w:rFonts w:hint="eastAsia"/>
          <w:color w:val="000000" w:themeColor="text1"/>
        </w:rPr>
        <w:t>S</w:t>
      </w:r>
      <w:r w:rsidR="00D52244">
        <w:rPr>
          <w:color w:val="000000" w:themeColor="text1"/>
        </w:rPr>
        <w:t>han in the past few decades that a su</w:t>
      </w:r>
      <w:r w:rsidR="00DD47E5">
        <w:rPr>
          <w:color w:val="000000" w:themeColor="text1"/>
        </w:rPr>
        <w:t>bstantial portion of his works</w:t>
      </w:r>
      <w:r w:rsidR="00550B0C">
        <w:rPr>
          <w:color w:val="000000" w:themeColor="text1"/>
        </w:rPr>
        <w:t xml:space="preserve"> </w:t>
      </w:r>
      <w:r w:rsidR="00DD47E5">
        <w:rPr>
          <w:color w:val="000000" w:themeColor="text1"/>
        </w:rPr>
        <w:t>attempts</w:t>
      </w:r>
      <w:r w:rsidR="00D52244">
        <w:rPr>
          <w:color w:val="000000" w:themeColor="text1"/>
        </w:rPr>
        <w:t xml:space="preserve"> to reconstruct a biography for</w:t>
      </w:r>
      <w:r w:rsidR="00DD47E5">
        <w:rPr>
          <w:color w:val="000000" w:themeColor="text1"/>
        </w:rPr>
        <w:t xml:space="preserve"> him, a</w:t>
      </w:r>
      <w:r w:rsidR="00550B0C">
        <w:rPr>
          <w:color w:val="000000" w:themeColor="text1"/>
        </w:rPr>
        <w:t>nd this re</w:t>
      </w:r>
      <w:r w:rsidR="00DD47E5">
        <w:rPr>
          <w:color w:val="000000" w:themeColor="text1"/>
        </w:rPr>
        <w:t>presents</w:t>
      </w:r>
      <w:r w:rsidR="00D52244">
        <w:rPr>
          <w:color w:val="000000" w:themeColor="text1"/>
        </w:rPr>
        <w:t xml:space="preserve"> a combination of traditional reading methods with modern inclination.</w:t>
      </w:r>
    </w:p>
    <w:p w14:paraId="0C53F49F" w14:textId="0EBBAFCF" w:rsidR="00BA36DC" w:rsidRDefault="00CE779D" w:rsidP="005F565D">
      <w:pPr>
        <w:rPr>
          <w:color w:val="000000" w:themeColor="text1"/>
        </w:rPr>
      </w:pPr>
      <w:r>
        <w:rPr>
          <w:color w:val="000000" w:themeColor="text1"/>
        </w:rPr>
        <w:t xml:space="preserve">   </w:t>
      </w:r>
      <w:r w:rsidR="00DD47E5">
        <w:rPr>
          <w:color w:val="000000" w:themeColor="text1"/>
        </w:rPr>
        <w:t>Ma</w:t>
      </w:r>
      <w:r w:rsidR="00D52244">
        <w:rPr>
          <w:color w:val="000000" w:themeColor="text1"/>
        </w:rPr>
        <w:t>inst</w:t>
      </w:r>
      <w:r w:rsidR="00DD47E5">
        <w:rPr>
          <w:color w:val="000000" w:themeColor="text1"/>
        </w:rPr>
        <w:t>ream poets in Tang dynasty, such as</w:t>
      </w:r>
      <w:r w:rsidR="00D52244">
        <w:rPr>
          <w:color w:val="000000" w:themeColor="text1"/>
        </w:rPr>
        <w:t xml:space="preserve"> </w:t>
      </w:r>
      <w:r w:rsidR="007D509F">
        <w:rPr>
          <w:color w:val="000000" w:themeColor="text1"/>
        </w:rPr>
        <w:t>Du Fu</w:t>
      </w:r>
      <w:r w:rsidR="00666B4C">
        <w:rPr>
          <w:color w:val="000000" w:themeColor="text1"/>
        </w:rPr>
        <w:t xml:space="preserve"> </w:t>
      </w:r>
      <w:r w:rsidR="00550B0C">
        <w:rPr>
          <w:color w:val="000000" w:themeColor="text1"/>
        </w:rPr>
        <w:t>(</w:t>
      </w:r>
      <w:r w:rsidR="00550B0C" w:rsidRPr="00550B0C">
        <w:rPr>
          <w:rFonts w:hint="eastAsia"/>
          <w:color w:val="000000" w:themeColor="text1"/>
        </w:rPr>
        <w:t>杜甫</w:t>
      </w:r>
      <w:r w:rsidR="00995ADC">
        <w:rPr>
          <w:color w:val="000000" w:themeColor="text1"/>
        </w:rPr>
        <w:t xml:space="preserve"> c.712-c.770</w:t>
      </w:r>
      <w:r w:rsidR="00550B0C">
        <w:rPr>
          <w:color w:val="000000" w:themeColor="text1"/>
        </w:rPr>
        <w:t>)</w:t>
      </w:r>
      <w:r w:rsidR="007D509F">
        <w:rPr>
          <w:color w:val="000000" w:themeColor="text1"/>
        </w:rPr>
        <w:t>, Wang Wei</w:t>
      </w:r>
      <w:r w:rsidR="00666B4C">
        <w:rPr>
          <w:color w:val="000000" w:themeColor="text1"/>
        </w:rPr>
        <w:t xml:space="preserve"> </w:t>
      </w:r>
      <w:r w:rsidR="00550B0C">
        <w:rPr>
          <w:color w:val="000000" w:themeColor="text1"/>
        </w:rPr>
        <w:t>(</w:t>
      </w:r>
      <w:r w:rsidR="00550B0C" w:rsidRPr="00550B0C">
        <w:rPr>
          <w:rFonts w:hint="eastAsia"/>
          <w:color w:val="000000" w:themeColor="text1"/>
        </w:rPr>
        <w:t>王維</w:t>
      </w:r>
      <w:r w:rsidR="00995ADC">
        <w:rPr>
          <w:color w:val="000000" w:themeColor="text1"/>
        </w:rPr>
        <w:t xml:space="preserve"> </w:t>
      </w:r>
      <w:r w:rsidR="00995ADC">
        <w:rPr>
          <w:rFonts w:hint="eastAsia"/>
          <w:color w:val="000000" w:themeColor="text1"/>
        </w:rPr>
        <w:t>c.701-c.</w:t>
      </w:r>
      <w:r w:rsidR="00995ADC">
        <w:rPr>
          <w:color w:val="000000" w:themeColor="text1"/>
        </w:rPr>
        <w:t>761</w:t>
      </w:r>
      <w:r w:rsidR="00550B0C">
        <w:rPr>
          <w:color w:val="000000" w:themeColor="text1"/>
        </w:rPr>
        <w:t>)</w:t>
      </w:r>
      <w:r w:rsidR="007D509F">
        <w:rPr>
          <w:color w:val="000000" w:themeColor="text1"/>
        </w:rPr>
        <w:t xml:space="preserve">, </w:t>
      </w:r>
      <w:r w:rsidR="00A57B11">
        <w:rPr>
          <w:color w:val="000000" w:themeColor="text1"/>
        </w:rPr>
        <w:t>and Li</w:t>
      </w:r>
      <w:r w:rsidR="007D509F">
        <w:rPr>
          <w:color w:val="000000" w:themeColor="text1"/>
        </w:rPr>
        <w:t xml:space="preserve"> Bai</w:t>
      </w:r>
      <w:r w:rsidR="00666B4C">
        <w:rPr>
          <w:color w:val="000000" w:themeColor="text1"/>
        </w:rPr>
        <w:t xml:space="preserve"> </w:t>
      </w:r>
      <w:r w:rsidR="00550B0C">
        <w:rPr>
          <w:color w:val="000000" w:themeColor="text1"/>
        </w:rPr>
        <w:t>(</w:t>
      </w:r>
      <w:r w:rsidR="00550B0C" w:rsidRPr="00550B0C">
        <w:rPr>
          <w:rFonts w:hint="eastAsia"/>
          <w:color w:val="000000" w:themeColor="text1"/>
        </w:rPr>
        <w:t>李白</w:t>
      </w:r>
      <w:r w:rsidR="00995ADC">
        <w:rPr>
          <w:color w:val="000000" w:themeColor="text1"/>
        </w:rPr>
        <w:t xml:space="preserve"> c.701-</w:t>
      </w:r>
      <w:r w:rsidR="00995ADC">
        <w:rPr>
          <w:rFonts w:hint="eastAsia"/>
          <w:color w:val="000000" w:themeColor="text1"/>
        </w:rPr>
        <w:t>c</w:t>
      </w:r>
      <w:r w:rsidR="00995ADC">
        <w:rPr>
          <w:color w:val="000000" w:themeColor="text1"/>
        </w:rPr>
        <w:t>.762</w:t>
      </w:r>
      <w:r w:rsidR="00DD47E5">
        <w:rPr>
          <w:color w:val="000000" w:themeColor="text1"/>
        </w:rPr>
        <w:t xml:space="preserve">) wrote </w:t>
      </w:r>
      <w:r w:rsidR="007D509F">
        <w:rPr>
          <w:color w:val="000000" w:themeColor="text1"/>
        </w:rPr>
        <w:t xml:space="preserve">poems </w:t>
      </w:r>
      <w:r w:rsidR="00DD47E5">
        <w:rPr>
          <w:color w:val="000000" w:themeColor="text1"/>
        </w:rPr>
        <w:t xml:space="preserve">that </w:t>
      </w:r>
      <w:r w:rsidR="007D509F">
        <w:rPr>
          <w:color w:val="000000" w:themeColor="text1"/>
        </w:rPr>
        <w:t>we</w:t>
      </w:r>
      <w:r w:rsidR="00DD47E5">
        <w:rPr>
          <w:color w:val="000000" w:themeColor="text1"/>
        </w:rPr>
        <w:t>re very much rooted in the expression</w:t>
      </w:r>
      <w:r w:rsidR="007D509F">
        <w:rPr>
          <w:color w:val="000000" w:themeColor="text1"/>
        </w:rPr>
        <w:t xml:space="preserve"> of self –</w:t>
      </w:r>
      <w:r w:rsidR="00DD47E5">
        <w:rPr>
          <w:color w:val="000000" w:themeColor="text1"/>
        </w:rPr>
        <w:t xml:space="preserve">type of </w:t>
      </w:r>
      <w:r w:rsidR="007D509F">
        <w:rPr>
          <w:color w:val="000000" w:themeColor="text1"/>
        </w:rPr>
        <w:t>autobiography. In</w:t>
      </w:r>
      <w:r w:rsidR="00DD47E5">
        <w:rPr>
          <w:color w:val="000000" w:themeColor="text1"/>
        </w:rPr>
        <w:t xml:space="preserve"> previous time, particularly</w:t>
      </w:r>
      <w:r w:rsidR="00AC06F7">
        <w:rPr>
          <w:color w:val="000000" w:themeColor="text1"/>
        </w:rPr>
        <w:t xml:space="preserve"> </w:t>
      </w:r>
      <w:r w:rsidR="00DD47E5">
        <w:rPr>
          <w:color w:val="000000" w:themeColor="text1"/>
        </w:rPr>
        <w:t xml:space="preserve">at the </w:t>
      </w:r>
      <w:r w:rsidR="00AC06F7">
        <w:rPr>
          <w:color w:val="000000" w:themeColor="text1"/>
        </w:rPr>
        <w:t>begin</w:t>
      </w:r>
      <w:r w:rsidR="00DD47E5">
        <w:rPr>
          <w:color w:val="000000" w:themeColor="text1"/>
        </w:rPr>
        <w:t>ning of the</w:t>
      </w:r>
      <w:r w:rsidR="007D509F">
        <w:rPr>
          <w:color w:val="000000" w:themeColor="text1"/>
        </w:rPr>
        <w:t xml:space="preserve"> Qing dynasty, </w:t>
      </w:r>
      <w:r w:rsidR="00DD47E5">
        <w:rPr>
          <w:color w:val="000000" w:themeColor="text1"/>
        </w:rPr>
        <w:t>scholars exerted</w:t>
      </w:r>
      <w:r w:rsidR="007D509F">
        <w:rPr>
          <w:color w:val="000000" w:themeColor="text1"/>
        </w:rPr>
        <w:t xml:space="preserve"> great intellectual effort in identifying the precise circumstance</w:t>
      </w:r>
      <w:r w:rsidR="00DD47E5">
        <w:rPr>
          <w:color w:val="000000" w:themeColor="text1"/>
        </w:rPr>
        <w:t>s that produced each poem and</w:t>
      </w:r>
      <w:r w:rsidR="007D509F">
        <w:rPr>
          <w:color w:val="000000" w:themeColor="text1"/>
        </w:rPr>
        <w:t xml:space="preserve"> arranging them in a chronological sequence. Even biogr</w:t>
      </w:r>
      <w:r w:rsidR="00DD47E5">
        <w:rPr>
          <w:color w:val="000000" w:themeColor="text1"/>
        </w:rPr>
        <w:t>aphical reconstruction continues</w:t>
      </w:r>
      <w:r w:rsidR="007D509F">
        <w:rPr>
          <w:color w:val="000000" w:themeColor="text1"/>
        </w:rPr>
        <w:t xml:space="preserve"> to this day in much of Chinese scholarly writing on mainstream Chinese poetry.</w:t>
      </w:r>
      <w:r w:rsidR="00DD47E5">
        <w:rPr>
          <w:color w:val="000000" w:themeColor="text1"/>
        </w:rPr>
        <w:t xml:space="preserve"> These efforts have many potential reasons</w:t>
      </w:r>
      <w:r w:rsidR="007D509F">
        <w:rPr>
          <w:color w:val="000000" w:themeColor="text1"/>
        </w:rPr>
        <w:t>, but one p</w:t>
      </w:r>
      <w:r w:rsidR="00DD47E5">
        <w:rPr>
          <w:color w:val="000000" w:themeColor="text1"/>
        </w:rPr>
        <w:t>opular belief</w:t>
      </w:r>
      <w:r w:rsidR="007D509F">
        <w:rPr>
          <w:color w:val="000000" w:themeColor="text1"/>
        </w:rPr>
        <w:t xml:space="preserve"> in Chinese culture</w:t>
      </w:r>
      <w:r w:rsidR="00DD47E5">
        <w:rPr>
          <w:color w:val="000000" w:themeColor="text1"/>
        </w:rPr>
        <w:t xml:space="preserve"> continu</w:t>
      </w:r>
      <w:r w:rsidR="00DD47E5" w:rsidRPr="00F3277A">
        <w:rPr>
          <w:color w:val="000000" w:themeColor="text1"/>
        </w:rPr>
        <w:t xml:space="preserve">es to </w:t>
      </w:r>
      <w:r w:rsidR="00B46E96">
        <w:rPr>
          <w:color w:val="000000" w:themeColor="text1"/>
        </w:rPr>
        <w:t>be taken</w:t>
      </w:r>
      <w:r w:rsidR="00F3277A" w:rsidRPr="00F3277A">
        <w:rPr>
          <w:color w:val="000000" w:themeColor="text1"/>
        </w:rPr>
        <w:t xml:space="preserve">: </w:t>
      </w:r>
      <w:r w:rsidR="00DD47E5" w:rsidRPr="00F3277A">
        <w:rPr>
          <w:color w:val="000000" w:themeColor="text1"/>
        </w:rPr>
        <w:t>If one</w:t>
      </w:r>
      <w:r w:rsidR="00DD47E5">
        <w:rPr>
          <w:color w:val="000000" w:themeColor="text1"/>
        </w:rPr>
        <w:t xml:space="preserve"> can reconstruct</w:t>
      </w:r>
      <w:r w:rsidR="007D509F">
        <w:rPr>
          <w:color w:val="000000" w:themeColor="text1"/>
        </w:rPr>
        <w:t xml:space="preserve"> </w:t>
      </w:r>
      <w:r w:rsidR="00DD47E5">
        <w:rPr>
          <w:color w:val="000000" w:themeColor="text1"/>
        </w:rPr>
        <w:t>the events behind every poem, one</w:t>
      </w:r>
      <w:r w:rsidR="007D509F">
        <w:rPr>
          <w:color w:val="000000" w:themeColor="text1"/>
        </w:rPr>
        <w:t xml:space="preserve"> will have a guide to the poet’s emotions </w:t>
      </w:r>
      <w:r w:rsidR="007D509F">
        <w:rPr>
          <w:color w:val="000000" w:themeColor="text1"/>
        </w:rPr>
        <w:lastRenderedPageBreak/>
        <w:t>and will thus understand him better as a human being</w:t>
      </w:r>
      <w:r w:rsidR="002935E4">
        <w:rPr>
          <w:color w:val="000000" w:themeColor="text1"/>
        </w:rPr>
        <w:t>,</w:t>
      </w:r>
      <w:r w:rsidR="002935E4">
        <w:rPr>
          <w:rStyle w:val="a5"/>
          <w:color w:val="000000" w:themeColor="text1"/>
        </w:rPr>
        <w:footnoteReference w:id="30"/>
      </w:r>
      <w:r w:rsidR="007C176C">
        <w:rPr>
          <w:color w:val="000000" w:themeColor="text1"/>
        </w:rPr>
        <w:t xml:space="preserve"> </w:t>
      </w:r>
      <w:r w:rsidR="007D509F">
        <w:rPr>
          <w:color w:val="000000" w:themeColor="text1"/>
        </w:rPr>
        <w:t xml:space="preserve">which means </w:t>
      </w:r>
      <w:r w:rsidR="007D509F" w:rsidRPr="00371E9C">
        <w:rPr>
          <w:i/>
          <w:color w:val="000000" w:themeColor="text1"/>
        </w:rPr>
        <w:t>“</w:t>
      </w:r>
      <w:proofErr w:type="spellStart"/>
      <w:r w:rsidR="007D509F" w:rsidRPr="00371E9C">
        <w:rPr>
          <w:i/>
          <w:color w:val="000000" w:themeColor="text1"/>
        </w:rPr>
        <w:t>zhi</w:t>
      </w:r>
      <w:proofErr w:type="spellEnd"/>
      <w:r w:rsidR="004051DF" w:rsidRPr="00371E9C">
        <w:rPr>
          <w:i/>
          <w:color w:val="000000" w:themeColor="text1"/>
        </w:rPr>
        <w:t xml:space="preserve"> </w:t>
      </w:r>
      <w:r w:rsidR="007D509F" w:rsidRPr="00371E9C">
        <w:rPr>
          <w:i/>
          <w:color w:val="000000" w:themeColor="text1"/>
        </w:rPr>
        <w:t>yin”</w:t>
      </w:r>
      <w:r w:rsidR="007D509F">
        <w:rPr>
          <w:color w:val="000000" w:themeColor="text1"/>
        </w:rPr>
        <w:t xml:space="preserve"> in literary.</w:t>
      </w:r>
      <w:r w:rsidR="00995ADC">
        <w:rPr>
          <w:color w:val="000000" w:themeColor="text1"/>
        </w:rPr>
        <w:t xml:space="preserve"> </w:t>
      </w:r>
      <w:r w:rsidR="00DE2BDE">
        <w:rPr>
          <w:rFonts w:hint="eastAsia"/>
          <w:vanish/>
          <w:color w:val="000000" w:themeColor="text1"/>
        </w:rPr>
        <w:t xml:space="preserve">                       </w:t>
      </w:r>
      <w:proofErr w:type="spellStart"/>
      <w:r w:rsidR="00DE2BDE">
        <w:rPr>
          <w:rFonts w:hint="eastAsia"/>
          <w:vanish/>
          <w:color w:val="000000" w:themeColor="text1"/>
        </w:rPr>
        <w:t>dently</w:t>
      </w:r>
      <w:proofErr w:type="spellEnd"/>
      <w:r w:rsidR="00DE2BDE">
        <w:rPr>
          <w:rFonts w:hint="eastAsia"/>
          <w:vanish/>
          <w:color w:val="000000" w:themeColor="text1"/>
        </w:rPr>
        <w:t xml:space="preserve"> res ࠀ</w:t>
      </w:r>
      <w:r w:rsidR="00DE2BDE">
        <w:rPr>
          <w:rFonts w:hint="eastAsia"/>
          <w:vanish/>
          <w:color w:val="000000" w:themeColor="text1"/>
        </w:rPr>
        <w:pgNum/>
      </w:r>
      <w:r w:rsidR="00DE2BDE">
        <w:rPr>
          <w:rFonts w:ascii="Tahoma" w:eastAsia="Tahoma" w:hAnsi="Tahoma" w:cs="Tahoma"/>
          <w:vanish/>
          <w:color w:val="000000" w:themeColor="text1"/>
        </w:rPr>
        <w:t>﷽﷽﷽﷽﷽﷽﷽﷽</w:t>
      </w:r>
      <w:r w:rsidR="00DE2BDE">
        <w:rPr>
          <w:rFonts w:hint="eastAsia"/>
          <w:vanish/>
          <w:color w:val="000000" w:themeColor="text1"/>
        </w:rPr>
        <w:t xml:space="preserve"> </w:t>
      </w:r>
      <w:proofErr w:type="spellStart"/>
      <w:r w:rsidR="00DE2BDE">
        <w:rPr>
          <w:rFonts w:hint="eastAsia"/>
          <w:vanish/>
          <w:color w:val="000000" w:themeColor="text1"/>
        </w:rPr>
        <w:t>hemself</w:t>
      </w:r>
      <w:proofErr w:type="spellEnd"/>
      <w:r w:rsidR="00DE2BDE">
        <w:rPr>
          <w:rFonts w:hint="eastAsia"/>
          <w:vanish/>
          <w:color w:val="000000" w:themeColor="text1"/>
        </w:rPr>
        <w:t xml:space="preserve"> y, don's beliefs. </w:t>
      </w:r>
      <w:proofErr w:type="spellStart"/>
      <w:r w:rsidR="00DE2BDE">
        <w:rPr>
          <w:rFonts w:hint="eastAsia"/>
          <w:vanish/>
          <w:color w:val="000000" w:themeColor="text1"/>
        </w:rPr>
        <w:t>uage</w:t>
      </w:r>
      <w:proofErr w:type="spellEnd"/>
      <w:r w:rsidR="00DE2BDE">
        <w:rPr>
          <w:rFonts w:hint="eastAsia"/>
          <w:vanish/>
          <w:color w:val="000000" w:themeColor="text1"/>
        </w:rPr>
        <w:t xml:space="preserve">, but his naturalness </w:t>
      </w:r>
      <w:proofErr w:type="spellStart"/>
      <w:r w:rsidR="00DE2BDE">
        <w:rPr>
          <w:rFonts w:hint="eastAsia"/>
          <w:vanish/>
          <w:color w:val="000000" w:themeColor="text1"/>
        </w:rPr>
        <w:t>origianlly</w:t>
      </w:r>
      <w:proofErr w:type="spellEnd"/>
      <w:r w:rsidR="00DE2BDE">
        <w:rPr>
          <w:rFonts w:hint="eastAsia"/>
          <w:vanish/>
          <w:color w:val="000000" w:themeColor="text1"/>
        </w:rPr>
        <w:t xml:space="preserve"> </w:t>
      </w:r>
      <w:proofErr w:type="spellStart"/>
      <w:r w:rsidR="00DE2BDE">
        <w:rPr>
          <w:rFonts w:hint="eastAsia"/>
          <w:vanish/>
          <w:color w:val="000000" w:themeColor="text1"/>
        </w:rPr>
        <w:t>hrought</w:t>
      </w:r>
      <w:proofErr w:type="spellEnd"/>
      <w:r w:rsidR="00DE2BDE">
        <w:rPr>
          <w:rFonts w:hint="eastAsia"/>
          <w:vanish/>
          <w:color w:val="000000" w:themeColor="text1"/>
        </w:rPr>
        <w:t xml:space="preserve"> </w:t>
      </w:r>
      <w:proofErr w:type="spellStart"/>
      <w:r w:rsidR="00DE2BDE">
        <w:rPr>
          <w:rFonts w:hint="eastAsia"/>
          <w:vanish/>
          <w:color w:val="000000" w:themeColor="text1"/>
        </w:rPr>
        <w:t>ophisticated</w:t>
      </w:r>
      <w:proofErr w:type="spellEnd"/>
    </w:p>
    <w:p w14:paraId="1F14138D" w14:textId="23D3708C" w:rsidR="00720E01" w:rsidRDefault="000364BF" w:rsidP="00DD47E5">
      <w:r>
        <w:rPr>
          <w:color w:val="000000" w:themeColor="text1"/>
        </w:rPr>
        <w:t xml:space="preserve">   </w:t>
      </w:r>
      <w:r w:rsidR="00DD47E5">
        <w:rPr>
          <w:color w:val="000000" w:themeColor="text1"/>
        </w:rPr>
        <w:t>Of course, it cannot</w:t>
      </w:r>
      <w:r w:rsidR="002935E4">
        <w:rPr>
          <w:color w:val="000000" w:themeColor="text1"/>
        </w:rPr>
        <w:t xml:space="preserve"> be denied that this biograph</w:t>
      </w:r>
      <w:r w:rsidR="00DD47E5">
        <w:rPr>
          <w:color w:val="000000" w:themeColor="text1"/>
        </w:rPr>
        <w:t>ical reading method brought great</w:t>
      </w:r>
      <w:r w:rsidR="002935E4">
        <w:rPr>
          <w:color w:val="000000" w:themeColor="text1"/>
        </w:rPr>
        <w:t xml:space="preserve"> contribution </w:t>
      </w:r>
      <w:r w:rsidR="00DD47E5">
        <w:rPr>
          <w:color w:val="000000" w:themeColor="text1"/>
        </w:rPr>
        <w:t>to historical and literary studies; however, it also created</w:t>
      </w:r>
      <w:r w:rsidR="002935E4">
        <w:rPr>
          <w:color w:val="000000" w:themeColor="text1"/>
        </w:rPr>
        <w:t xml:space="preserve"> some limitation</w:t>
      </w:r>
      <w:r w:rsidR="00DD47E5">
        <w:rPr>
          <w:color w:val="000000" w:themeColor="text1"/>
        </w:rPr>
        <w:t xml:space="preserve">s for the </w:t>
      </w:r>
      <w:r w:rsidR="002935E4">
        <w:rPr>
          <w:color w:val="000000" w:themeColor="text1"/>
        </w:rPr>
        <w:t>readers</w:t>
      </w:r>
      <w:r w:rsidR="00DD47E5">
        <w:rPr>
          <w:color w:val="000000" w:themeColor="text1"/>
        </w:rPr>
        <w:t>.</w:t>
      </w:r>
      <w:r w:rsidR="002935E4">
        <w:rPr>
          <w:color w:val="000000" w:themeColor="text1"/>
        </w:rPr>
        <w:t xml:space="preserve"> </w:t>
      </w:r>
      <w:r w:rsidR="00266E59" w:rsidRPr="00291D70">
        <w:t xml:space="preserve">The </w:t>
      </w:r>
      <w:r w:rsidR="005F565D">
        <w:t xml:space="preserve">literary critics </w:t>
      </w:r>
      <w:r w:rsidR="00266E59" w:rsidRPr="00291D70">
        <w:t>W.K</w:t>
      </w:r>
      <w:r w:rsidR="00A57B11">
        <w:t>.</w:t>
      </w:r>
      <w:r w:rsidR="00266E59" w:rsidRPr="00291D70">
        <w:t xml:space="preserve"> </w:t>
      </w:r>
      <w:proofErr w:type="spellStart"/>
      <w:r w:rsidR="00266E59" w:rsidRPr="00291D70">
        <w:t>Wim</w:t>
      </w:r>
      <w:r w:rsidR="005F565D">
        <w:t>satt</w:t>
      </w:r>
      <w:proofErr w:type="spellEnd"/>
      <w:r w:rsidR="005F565D">
        <w:t xml:space="preserve"> Jr</w:t>
      </w:r>
      <w:r w:rsidR="00A57B11">
        <w:t>.</w:t>
      </w:r>
      <w:r w:rsidR="005F565D">
        <w:t xml:space="preserve"> and Monroe C. Beardsley </w:t>
      </w:r>
      <w:r w:rsidR="00DD47E5">
        <w:t xml:space="preserve">mention </w:t>
      </w:r>
      <w:r w:rsidR="005F565D">
        <w:t>i</w:t>
      </w:r>
      <w:r w:rsidR="00720E01">
        <w:t xml:space="preserve">n their paper </w:t>
      </w:r>
      <w:r w:rsidR="00266E59" w:rsidRPr="00720E01">
        <w:rPr>
          <w:i/>
        </w:rPr>
        <w:t>Intentio</w:t>
      </w:r>
      <w:r w:rsidR="005F565D" w:rsidRPr="00720E01">
        <w:rPr>
          <w:i/>
        </w:rPr>
        <w:t>nal Fallacy</w:t>
      </w:r>
      <w:r w:rsidR="005F565D">
        <w:t xml:space="preserve"> mentioned </w:t>
      </w:r>
      <w:r w:rsidR="00266E59">
        <w:t>that:</w:t>
      </w:r>
    </w:p>
    <w:p w14:paraId="7CEBD5B9" w14:textId="53C1DE8E" w:rsidR="00720E01" w:rsidRDefault="00266E59" w:rsidP="001D26B8">
      <w:pPr>
        <w:pStyle w:val="af"/>
      </w:pPr>
      <w:r>
        <w:t>S</w:t>
      </w:r>
      <w:r w:rsidR="0076267C">
        <w:t>ince poetry</w:t>
      </w:r>
      <w:r w:rsidRPr="00291D70">
        <w:t xml:space="preserve"> is not the critic</w:t>
      </w:r>
      <w:r w:rsidR="0076267C">
        <w:t>’s own and not the author’s, poetry</w:t>
      </w:r>
      <w:r w:rsidRPr="00291D70">
        <w:t xml:space="preserve"> belongs</w:t>
      </w:r>
      <w:r w:rsidR="0076267C">
        <w:t xml:space="preserve"> to the public. Poetry</w:t>
      </w:r>
      <w:r w:rsidR="005F565D">
        <w:t xml:space="preserve"> is embodied</w:t>
      </w:r>
      <w:r w:rsidRPr="00291D70">
        <w:t xml:space="preserve"> in language, and it is about the human being, the object of public knowledge. Therefore, every critic who treats the intention coming from the poet as the m</w:t>
      </w:r>
      <w:r w:rsidR="0076267C">
        <w:t xml:space="preserve">ethod to understand the poem </w:t>
      </w:r>
      <w:r w:rsidR="006076EB">
        <w:t xml:space="preserve">is not the proper </w:t>
      </w:r>
      <w:r w:rsidR="00D5589A">
        <w:t>way</w:t>
      </w:r>
      <w:r w:rsidRPr="00291D70">
        <w:t>, and they are just going to the wrong direction.</w:t>
      </w:r>
      <w:r w:rsidRPr="00291D70">
        <w:rPr>
          <w:rStyle w:val="a5"/>
        </w:rPr>
        <w:footnoteReference w:id="31"/>
      </w:r>
      <w:r w:rsidR="005F565D">
        <w:t xml:space="preserve"> </w:t>
      </w:r>
    </w:p>
    <w:p w14:paraId="4D6687F9" w14:textId="0EA0C884" w:rsidR="00266E59" w:rsidRPr="00403068" w:rsidRDefault="00720E01" w:rsidP="00266E59">
      <w:pPr>
        <w:rPr>
          <w:rFonts w:eastAsia="Times New Roman" w:cs="Times New Roman"/>
          <w:color w:val="000000" w:themeColor="text1"/>
          <w:kern w:val="0"/>
        </w:rPr>
      </w:pPr>
      <w:r>
        <w:t xml:space="preserve">   </w:t>
      </w:r>
      <w:r w:rsidR="00266E59" w:rsidRPr="00291D70">
        <w:t xml:space="preserve"> W.K</w:t>
      </w:r>
      <w:r w:rsidR="00A57B11">
        <w:t>.</w:t>
      </w:r>
      <w:r w:rsidR="00266E59" w:rsidRPr="00291D70">
        <w:t xml:space="preserve"> </w:t>
      </w:r>
      <w:proofErr w:type="spellStart"/>
      <w:r w:rsidR="00266E59" w:rsidRPr="00291D70">
        <w:t>Wimsatt</w:t>
      </w:r>
      <w:proofErr w:type="spellEnd"/>
      <w:r w:rsidR="00266E59" w:rsidRPr="00291D70">
        <w:t xml:space="preserve"> Jr</w:t>
      </w:r>
      <w:r w:rsidR="00A57B11">
        <w:t>.</w:t>
      </w:r>
      <w:r w:rsidR="00266E59" w:rsidRPr="00291D70">
        <w:t xml:space="preserve"> and Monroe C. Beardsley maintain</w:t>
      </w:r>
      <w:r w:rsidR="00DD47E5">
        <w:t xml:space="preserve"> that critics</w:t>
      </w:r>
      <w:r w:rsidR="00266E59" w:rsidRPr="00291D70">
        <w:t xml:space="preserve"> ought to examine the relationsh</w:t>
      </w:r>
      <w:r w:rsidR="00AC06F7">
        <w:t>ip between what the w</w:t>
      </w:r>
      <w:r w:rsidR="00DD47E5">
        <w:t>ritings said and the way it expressed</w:t>
      </w:r>
      <w:r w:rsidR="00266E59" w:rsidRPr="00291D70">
        <w:t>. In t</w:t>
      </w:r>
      <w:r w:rsidR="00DD47E5">
        <w:t>he other words,</w:t>
      </w:r>
      <w:r w:rsidR="00AC06F7">
        <w:t xml:space="preserve"> critics </w:t>
      </w:r>
      <w:r w:rsidR="00DD47E5">
        <w:t xml:space="preserve">must become </w:t>
      </w:r>
      <w:r w:rsidR="00266E59" w:rsidRPr="00291D70">
        <w:t>scientists of the l</w:t>
      </w:r>
      <w:r w:rsidR="00DD47E5">
        <w:t xml:space="preserve">iterature, and they should analyze </w:t>
      </w:r>
      <w:r w:rsidR="00266E59" w:rsidRPr="00291D70">
        <w:t>with imagery, persona, narrative structure, point of view, and other t</w:t>
      </w:r>
      <w:r w:rsidR="00DD47E5">
        <w:t>echniques in the writings. C</w:t>
      </w:r>
      <w:r w:rsidR="00266E59" w:rsidRPr="00291D70">
        <w:t>riti</w:t>
      </w:r>
      <w:r w:rsidR="00DD47E5">
        <w:t>cs should appreciate these areas of</w:t>
      </w:r>
      <w:r w:rsidR="00266E59" w:rsidRPr="00291D70">
        <w:t xml:space="preserve"> the self-contained works, becau</w:t>
      </w:r>
      <w:r w:rsidR="00DD47E5">
        <w:t xml:space="preserve">se </w:t>
      </w:r>
      <w:r w:rsidR="00DD47E5" w:rsidRPr="00291D70">
        <w:t>W.K</w:t>
      </w:r>
      <w:r w:rsidR="00A57B11">
        <w:t>.</w:t>
      </w:r>
      <w:r w:rsidR="00DD47E5" w:rsidRPr="00291D70">
        <w:t xml:space="preserve"> </w:t>
      </w:r>
      <w:proofErr w:type="spellStart"/>
      <w:r w:rsidR="00DD47E5" w:rsidRPr="00291D70">
        <w:t>Wimsatt</w:t>
      </w:r>
      <w:proofErr w:type="spellEnd"/>
      <w:r w:rsidR="00DD47E5" w:rsidRPr="00291D70">
        <w:t xml:space="preserve"> Jr</w:t>
      </w:r>
      <w:r w:rsidR="00A57B11">
        <w:t>.</w:t>
      </w:r>
      <w:r w:rsidR="00DD47E5" w:rsidRPr="00291D70">
        <w:t xml:space="preserve"> and Monroe C. Beardsley </w:t>
      </w:r>
      <w:r w:rsidR="00266E59" w:rsidRPr="00291D70">
        <w:rPr>
          <w:rFonts w:eastAsia="华文黑体" w:cs="Times New Roman"/>
          <w:color w:val="000000"/>
          <w:kern w:val="0"/>
          <w:shd w:val="clear" w:color="auto" w:fill="FFFFFF"/>
        </w:rPr>
        <w:t>insist</w:t>
      </w:r>
      <w:r w:rsidR="00AC06F7">
        <w:rPr>
          <w:rFonts w:eastAsia="华文黑体" w:cs="Times New Roman"/>
          <w:color w:val="000000"/>
          <w:kern w:val="0"/>
          <w:shd w:val="clear" w:color="auto" w:fill="FFFFFF"/>
        </w:rPr>
        <w:t xml:space="preserve"> that the meaning of a text was</w:t>
      </w:r>
      <w:r w:rsidR="00266E59" w:rsidRPr="00291D70">
        <w:rPr>
          <w:rFonts w:eastAsia="华文黑体" w:cs="Times New Roman"/>
          <w:color w:val="000000"/>
          <w:kern w:val="0"/>
          <w:shd w:val="clear" w:color="auto" w:fill="FFFFFF"/>
        </w:rPr>
        <w:t xml:space="preserve"> </w:t>
      </w:r>
      <w:r w:rsidR="00266E59" w:rsidRPr="00403068">
        <w:rPr>
          <w:rFonts w:eastAsia="华文黑体" w:cs="Times New Roman"/>
          <w:color w:val="000000" w:themeColor="text1"/>
          <w:kern w:val="0"/>
          <w:shd w:val="clear" w:color="auto" w:fill="FFFFFF"/>
        </w:rPr>
        <w:t xml:space="preserve">intrinsic and should </w:t>
      </w:r>
      <w:r w:rsidR="00DD47E5">
        <w:rPr>
          <w:rFonts w:eastAsia="华文黑体" w:cs="Times New Roman"/>
          <w:color w:val="000000" w:themeColor="text1"/>
          <w:kern w:val="0"/>
          <w:shd w:val="clear" w:color="auto" w:fill="FFFFFF"/>
        </w:rPr>
        <w:lastRenderedPageBreak/>
        <w:t>neither</w:t>
      </w:r>
      <w:r w:rsidR="00266E59" w:rsidRPr="00403068">
        <w:rPr>
          <w:rFonts w:eastAsia="华文黑体" w:cs="Times New Roman"/>
          <w:color w:val="000000" w:themeColor="text1"/>
          <w:kern w:val="0"/>
          <w:shd w:val="clear" w:color="auto" w:fill="FFFFFF"/>
        </w:rPr>
        <w:t xml:space="preserve"> be confused with the author's intentions nor the work's affective dimension</w:t>
      </w:r>
      <w:r w:rsidR="00AC06F7" w:rsidRPr="00403068">
        <w:rPr>
          <w:rFonts w:eastAsia="华文黑体" w:cs="Times New Roman"/>
          <w:color w:val="000000" w:themeColor="text1"/>
          <w:kern w:val="0"/>
          <w:shd w:val="clear" w:color="auto" w:fill="FFFFFF"/>
        </w:rPr>
        <w:t>.</w:t>
      </w:r>
    </w:p>
    <w:p w14:paraId="65DE87C3" w14:textId="250B32BC" w:rsidR="0077346A" w:rsidRDefault="000364BF" w:rsidP="0077346A">
      <w:pPr>
        <w:rPr>
          <w:color w:val="000000" w:themeColor="text1"/>
        </w:rPr>
      </w:pPr>
      <w:r>
        <w:rPr>
          <w:color w:val="000000" w:themeColor="text1"/>
        </w:rPr>
        <w:t xml:space="preserve">   </w:t>
      </w:r>
      <w:r w:rsidR="005F565D" w:rsidRPr="00403068">
        <w:rPr>
          <w:color w:val="000000" w:themeColor="text1"/>
        </w:rPr>
        <w:t xml:space="preserve">Besides </w:t>
      </w:r>
      <w:r w:rsidR="00DD47E5">
        <w:rPr>
          <w:color w:val="000000" w:themeColor="text1"/>
        </w:rPr>
        <w:t>this limitation believed by these</w:t>
      </w:r>
      <w:r w:rsidR="005F565D" w:rsidRPr="00403068">
        <w:rPr>
          <w:color w:val="000000" w:themeColor="text1"/>
        </w:rPr>
        <w:t xml:space="preserve"> two critics, </w:t>
      </w:r>
      <w:r w:rsidR="00DD47E5">
        <w:rPr>
          <w:color w:val="000000" w:themeColor="text1"/>
        </w:rPr>
        <w:t>there are</w:t>
      </w:r>
      <w:r w:rsidR="00E5308B" w:rsidRPr="00403068">
        <w:rPr>
          <w:color w:val="000000" w:themeColor="text1"/>
        </w:rPr>
        <w:t xml:space="preserve"> other reason</w:t>
      </w:r>
      <w:r w:rsidR="00DD47E5">
        <w:rPr>
          <w:color w:val="000000" w:themeColor="text1"/>
        </w:rPr>
        <w:t>s why</w:t>
      </w:r>
      <w:r w:rsidR="00E5308B" w:rsidRPr="00403068">
        <w:rPr>
          <w:color w:val="000000" w:themeColor="text1"/>
        </w:rPr>
        <w:t xml:space="preserve"> </w:t>
      </w:r>
      <w:r w:rsidR="005F565D" w:rsidRPr="00403068">
        <w:rPr>
          <w:color w:val="000000" w:themeColor="text1"/>
        </w:rPr>
        <w:t>the biographic method</w:t>
      </w:r>
      <w:r w:rsidR="004051DF">
        <w:rPr>
          <w:color w:val="000000" w:themeColor="text1"/>
        </w:rPr>
        <w:t xml:space="preserve"> would not have shifted to Han </w:t>
      </w:r>
      <w:r w:rsidR="004051DF">
        <w:rPr>
          <w:rFonts w:hint="eastAsia"/>
          <w:color w:val="000000" w:themeColor="text1"/>
        </w:rPr>
        <w:t>S</w:t>
      </w:r>
      <w:r w:rsidR="005F565D" w:rsidRPr="00403068">
        <w:rPr>
          <w:color w:val="000000" w:themeColor="text1"/>
        </w:rPr>
        <w:t>han interpretation</w:t>
      </w:r>
      <w:r w:rsidR="00E5308B" w:rsidRPr="00403068">
        <w:rPr>
          <w:color w:val="000000" w:themeColor="text1"/>
        </w:rPr>
        <w:t>.</w:t>
      </w:r>
      <w:r w:rsidR="005F565D" w:rsidRPr="00403068">
        <w:rPr>
          <w:color w:val="000000" w:themeColor="text1"/>
        </w:rPr>
        <w:t xml:space="preserve"> </w:t>
      </w:r>
      <w:r w:rsidR="00E5308B" w:rsidRPr="00403068">
        <w:rPr>
          <w:color w:val="000000" w:themeColor="text1"/>
        </w:rPr>
        <w:t>Wh</w:t>
      </w:r>
      <w:r w:rsidR="00720E01">
        <w:rPr>
          <w:color w:val="000000" w:themeColor="text1"/>
        </w:rPr>
        <w:t xml:space="preserve">en </w:t>
      </w:r>
      <w:r w:rsidR="00DD47E5">
        <w:rPr>
          <w:color w:val="000000" w:themeColor="text1"/>
        </w:rPr>
        <w:t>readers actually look</w:t>
      </w:r>
      <w:r w:rsidR="00720E01">
        <w:rPr>
          <w:color w:val="000000" w:themeColor="text1"/>
        </w:rPr>
        <w:t xml:space="preserve"> at Han Shan’s poems talking with first person “I</w:t>
      </w:r>
      <w:r w:rsidR="00B97ECE">
        <w:rPr>
          <w:color w:val="000000" w:themeColor="text1"/>
        </w:rPr>
        <w:t>,</w:t>
      </w:r>
      <w:r w:rsidR="00720E01">
        <w:rPr>
          <w:color w:val="000000" w:themeColor="text1"/>
        </w:rPr>
        <w:t>”</w:t>
      </w:r>
      <w:r w:rsidR="00E5308B" w:rsidRPr="00403068">
        <w:rPr>
          <w:color w:val="000000" w:themeColor="text1"/>
        </w:rPr>
        <w:t xml:space="preserve"> they may run into a new series of problems: Who </w:t>
      </w:r>
      <w:r w:rsidR="00DD47E5">
        <w:rPr>
          <w:color w:val="000000" w:themeColor="text1"/>
        </w:rPr>
        <w:t>is he really</w:t>
      </w:r>
      <w:r w:rsidR="00E5308B" w:rsidRPr="00403068">
        <w:rPr>
          <w:color w:val="000000" w:themeColor="text1"/>
        </w:rPr>
        <w:t>?</w:t>
      </w:r>
      <w:r w:rsidR="00DD47E5">
        <w:rPr>
          <w:color w:val="000000" w:themeColor="text1"/>
        </w:rPr>
        <w:t xml:space="preserve"> </w:t>
      </w:r>
      <w:r w:rsidR="004051DF">
        <w:rPr>
          <w:color w:val="000000" w:themeColor="text1"/>
        </w:rPr>
        <w:t>Was Han S</w:t>
      </w:r>
      <w:r w:rsidR="00136D15">
        <w:rPr>
          <w:color w:val="000000" w:themeColor="text1"/>
        </w:rPr>
        <w:t>han a poor, suffering peasant? Was he a</w:t>
      </w:r>
      <w:r w:rsidR="00DD47E5">
        <w:rPr>
          <w:color w:val="000000" w:themeColor="text1"/>
        </w:rPr>
        <w:t xml:space="preserve"> bravo who lived in the capital, </w:t>
      </w:r>
      <w:r w:rsidR="00136D15">
        <w:rPr>
          <w:color w:val="000000" w:themeColor="text1"/>
        </w:rPr>
        <w:t>indulging in hunting in the plains? Or w</w:t>
      </w:r>
      <w:r w:rsidR="00DD47E5">
        <w:rPr>
          <w:color w:val="000000" w:themeColor="text1"/>
        </w:rPr>
        <w:t>as he a well-educated son come</w:t>
      </w:r>
      <w:r w:rsidR="00136D15">
        <w:rPr>
          <w:color w:val="000000" w:themeColor="text1"/>
        </w:rPr>
        <w:t xml:space="preserve"> from a w</w:t>
      </w:r>
      <w:r w:rsidR="00E5308B">
        <w:rPr>
          <w:color w:val="000000" w:themeColor="text1"/>
        </w:rPr>
        <w:t>e</w:t>
      </w:r>
      <w:r w:rsidR="00136D15">
        <w:rPr>
          <w:color w:val="000000" w:themeColor="text1"/>
        </w:rPr>
        <w:t xml:space="preserve">althy family? All of </w:t>
      </w:r>
      <w:r w:rsidR="00DD47E5">
        <w:rPr>
          <w:color w:val="000000" w:themeColor="text1"/>
        </w:rPr>
        <w:t>potential roles are</w:t>
      </w:r>
      <w:r w:rsidR="00136D15">
        <w:rPr>
          <w:color w:val="000000" w:themeColor="text1"/>
        </w:rPr>
        <w:t xml:space="preserve"> the conventional fictional personae in early Chinese popular poetry, </w:t>
      </w:r>
      <w:r w:rsidR="00E5308B">
        <w:rPr>
          <w:color w:val="000000" w:themeColor="text1"/>
        </w:rPr>
        <w:t>and th</w:t>
      </w:r>
      <w:r w:rsidR="00DD47E5">
        <w:rPr>
          <w:color w:val="000000" w:themeColor="text1"/>
        </w:rPr>
        <w:t>ey</w:t>
      </w:r>
      <w:r w:rsidR="004051DF">
        <w:rPr>
          <w:color w:val="000000" w:themeColor="text1"/>
        </w:rPr>
        <w:t xml:space="preserve"> all </w:t>
      </w:r>
      <w:r w:rsidR="00DD47E5">
        <w:rPr>
          <w:color w:val="000000" w:themeColor="text1"/>
        </w:rPr>
        <w:t xml:space="preserve">make a persona </w:t>
      </w:r>
      <w:r w:rsidR="004051DF">
        <w:rPr>
          <w:color w:val="000000" w:themeColor="text1"/>
        </w:rPr>
        <w:t>in Han S</w:t>
      </w:r>
      <w:r w:rsidR="00E5308B">
        <w:rPr>
          <w:color w:val="000000" w:themeColor="text1"/>
        </w:rPr>
        <w:t>han’s poem w</w:t>
      </w:r>
      <w:r w:rsidR="00720E01">
        <w:rPr>
          <w:color w:val="000000" w:themeColor="text1"/>
        </w:rPr>
        <w:t>ith the first person pronouns</w:t>
      </w:r>
      <w:r w:rsidR="00E5308B">
        <w:rPr>
          <w:color w:val="000000" w:themeColor="text1"/>
        </w:rPr>
        <w:t xml:space="preserve">. </w:t>
      </w:r>
      <w:r w:rsidR="00136D15">
        <w:rPr>
          <w:color w:val="000000" w:themeColor="text1"/>
        </w:rPr>
        <w:t>H</w:t>
      </w:r>
      <w:r w:rsidR="00DD47E5">
        <w:rPr>
          <w:color w:val="000000" w:themeColor="text1"/>
        </w:rPr>
        <w:t>ere are</w:t>
      </w:r>
      <w:r w:rsidR="004051DF">
        <w:rPr>
          <w:color w:val="000000" w:themeColor="text1"/>
        </w:rPr>
        <w:t xml:space="preserve"> some examples from Han S</w:t>
      </w:r>
      <w:r w:rsidR="00136D15">
        <w:rPr>
          <w:color w:val="000000" w:themeColor="text1"/>
        </w:rPr>
        <w:t xml:space="preserve">han’s poems: </w:t>
      </w:r>
    </w:p>
    <w:p w14:paraId="36948BC5" w14:textId="77777777" w:rsidR="0077346A" w:rsidRDefault="0077346A" w:rsidP="0077346A">
      <w:pPr>
        <w:pStyle w:val="af"/>
      </w:pPr>
      <w:r>
        <w:t>I recall the days of my youth--</w:t>
      </w:r>
    </w:p>
    <w:p w14:paraId="7BC2C8F9" w14:textId="77777777" w:rsidR="0077346A" w:rsidRDefault="0077346A" w:rsidP="0077346A">
      <w:pPr>
        <w:pStyle w:val="af"/>
      </w:pPr>
      <w:r>
        <w:t>I always went hunting towards Ping Ling.</w:t>
      </w:r>
    </w:p>
    <w:p w14:paraId="7AA4F270" w14:textId="77777777" w:rsidR="0077346A" w:rsidRDefault="0077346A" w:rsidP="0077346A">
      <w:pPr>
        <w:pStyle w:val="af"/>
      </w:pPr>
      <w:r>
        <w:t xml:space="preserve">To be a national </w:t>
      </w:r>
      <w:r>
        <w:rPr>
          <w:rFonts w:hint="eastAsia"/>
        </w:rPr>
        <w:t>minister</w:t>
      </w:r>
      <w:r>
        <w:t xml:space="preserve"> is not my desire,</w:t>
      </w:r>
    </w:p>
    <w:p w14:paraId="24F5A7CD" w14:textId="77777777" w:rsidR="0077346A" w:rsidRDefault="0077346A" w:rsidP="0077346A">
      <w:pPr>
        <w:pStyle w:val="af"/>
      </w:pPr>
      <w:r>
        <w:t>Being immortal is not enough to satisfy.</w:t>
      </w:r>
    </w:p>
    <w:p w14:paraId="7F3339B6" w14:textId="77777777" w:rsidR="0077346A" w:rsidRDefault="0077346A" w:rsidP="0077346A">
      <w:pPr>
        <w:pStyle w:val="af"/>
      </w:pPr>
      <w:r>
        <w:t>On and on, I ride my white horse,</w:t>
      </w:r>
    </w:p>
    <w:p w14:paraId="6B39FDF1" w14:textId="77777777" w:rsidR="0077346A" w:rsidRDefault="0077346A" w:rsidP="0077346A">
      <w:pPr>
        <w:pStyle w:val="af"/>
      </w:pPr>
      <w:r>
        <w:rPr>
          <w:rFonts w:hint="eastAsia"/>
        </w:rPr>
        <w:t>Shout</w:t>
      </w:r>
      <w:r>
        <w:t xml:space="preserve"> out the hares, release the green hawks. </w:t>
      </w:r>
    </w:p>
    <w:p w14:paraId="2ACFE616" w14:textId="77777777" w:rsidR="0077346A" w:rsidRDefault="0077346A" w:rsidP="0077346A">
      <w:pPr>
        <w:pStyle w:val="af"/>
      </w:pPr>
      <w:r>
        <w:t>I do not notice the great suffering.</w:t>
      </w:r>
    </w:p>
    <w:p w14:paraId="1EE4F6DB" w14:textId="50DEFC96" w:rsidR="0077346A" w:rsidRPr="0077346A" w:rsidRDefault="0077346A" w:rsidP="0077346A">
      <w:pPr>
        <w:pStyle w:val="af"/>
      </w:pPr>
      <w:r>
        <w:t xml:space="preserve">As for my </w:t>
      </w:r>
      <w:r>
        <w:rPr>
          <w:rFonts w:hint="eastAsia"/>
        </w:rPr>
        <w:t>old</w:t>
      </w:r>
      <w:r>
        <w:t xml:space="preserve"> face, who will take pity on me?</w:t>
      </w:r>
    </w:p>
    <w:p w14:paraId="158CD5D8" w14:textId="77777777" w:rsidR="0077346A" w:rsidRDefault="0077346A" w:rsidP="001D26B8">
      <w:pPr>
        <w:pStyle w:val="af"/>
      </w:pPr>
    </w:p>
    <w:p w14:paraId="2E18B142" w14:textId="77777777" w:rsidR="00D23D42" w:rsidRPr="00D23D42" w:rsidRDefault="00D23D42" w:rsidP="001D26B8">
      <w:pPr>
        <w:pStyle w:val="af"/>
      </w:pPr>
      <w:r w:rsidRPr="00D23D42">
        <w:rPr>
          <w:rFonts w:hint="eastAsia"/>
        </w:rPr>
        <w:t>尋思少年日，遊獵向平陵。</w:t>
      </w:r>
    </w:p>
    <w:p w14:paraId="04550473" w14:textId="77777777" w:rsidR="00D23D42" w:rsidRPr="00D23D42" w:rsidRDefault="00D23D42" w:rsidP="001D26B8">
      <w:pPr>
        <w:pStyle w:val="af"/>
      </w:pPr>
      <w:r w:rsidRPr="00D23D42">
        <w:rPr>
          <w:rFonts w:hint="eastAsia"/>
        </w:rPr>
        <w:t>國使職非願，神仙未足稱。</w:t>
      </w:r>
    </w:p>
    <w:p w14:paraId="4C987097" w14:textId="77777777" w:rsidR="00D23D42" w:rsidRPr="00D23D42" w:rsidRDefault="00D23D42" w:rsidP="001D26B8">
      <w:pPr>
        <w:pStyle w:val="af"/>
      </w:pPr>
      <w:r w:rsidRPr="00D23D42">
        <w:rPr>
          <w:rFonts w:hint="eastAsia"/>
        </w:rPr>
        <w:t>聯翩騎白馬，喝兔放蒼鷹。</w:t>
      </w:r>
    </w:p>
    <w:p w14:paraId="0FDE7EFC" w14:textId="0F242F45" w:rsidR="00136D15" w:rsidRDefault="00D23D42" w:rsidP="001D26B8">
      <w:pPr>
        <w:pStyle w:val="af"/>
      </w:pPr>
      <w:r w:rsidRPr="00D23D42">
        <w:rPr>
          <w:rFonts w:hint="eastAsia"/>
        </w:rPr>
        <w:t>不覺大流落，皤皤誰見矜。</w:t>
      </w:r>
    </w:p>
    <w:p w14:paraId="2EFE7795" w14:textId="5B9E67F1" w:rsidR="0050421E" w:rsidRDefault="000364BF" w:rsidP="0050421E">
      <w:pPr>
        <w:rPr>
          <w:color w:val="000000" w:themeColor="text1"/>
        </w:rPr>
      </w:pPr>
      <w:r>
        <w:rPr>
          <w:color w:val="000000" w:themeColor="text1"/>
        </w:rPr>
        <w:t xml:space="preserve">    </w:t>
      </w:r>
      <w:r w:rsidR="006717C9">
        <w:rPr>
          <w:color w:val="000000" w:themeColor="text1"/>
        </w:rPr>
        <w:t>In this p</w:t>
      </w:r>
      <w:r w:rsidR="009C78D4">
        <w:rPr>
          <w:color w:val="000000" w:themeColor="text1"/>
        </w:rPr>
        <w:t>oem, the persona mainly recalls the freedom of his youth</w:t>
      </w:r>
      <w:r w:rsidR="00E5308B">
        <w:rPr>
          <w:color w:val="000000" w:themeColor="text1"/>
        </w:rPr>
        <w:t>. C</w:t>
      </w:r>
      <w:r w:rsidR="006717C9">
        <w:rPr>
          <w:color w:val="000000" w:themeColor="text1"/>
        </w:rPr>
        <w:t xml:space="preserve">ompelled by the traditional reading habit, some readers </w:t>
      </w:r>
      <w:r w:rsidR="009C78D4">
        <w:rPr>
          <w:color w:val="000000" w:themeColor="text1"/>
        </w:rPr>
        <w:t xml:space="preserve">might take this </w:t>
      </w:r>
      <w:r w:rsidR="006717C9">
        <w:rPr>
          <w:color w:val="000000" w:themeColor="text1"/>
        </w:rPr>
        <w:t xml:space="preserve">further and </w:t>
      </w:r>
      <w:r w:rsidR="009C78D4">
        <w:rPr>
          <w:color w:val="000000" w:themeColor="text1"/>
        </w:rPr>
        <w:t xml:space="preserve">see </w:t>
      </w:r>
      <w:r w:rsidR="006717C9">
        <w:rPr>
          <w:color w:val="000000" w:themeColor="text1"/>
        </w:rPr>
        <w:t>th</w:t>
      </w:r>
      <w:r w:rsidR="009C78D4">
        <w:rPr>
          <w:color w:val="000000" w:themeColor="text1"/>
        </w:rPr>
        <w:t xml:space="preserve">is as an </w:t>
      </w:r>
      <w:r w:rsidR="009C78D4">
        <w:rPr>
          <w:color w:val="000000" w:themeColor="text1"/>
        </w:rPr>
        <w:lastRenderedPageBreak/>
        <w:t>autobiographical poem. If so it is inevitable that</w:t>
      </w:r>
      <w:r w:rsidR="004051DF">
        <w:rPr>
          <w:color w:val="000000" w:themeColor="text1"/>
        </w:rPr>
        <w:t xml:space="preserve"> readers</w:t>
      </w:r>
      <w:r w:rsidR="009C78D4">
        <w:rPr>
          <w:color w:val="000000" w:themeColor="text1"/>
        </w:rPr>
        <w:t xml:space="preserve"> will </w:t>
      </w:r>
      <w:r w:rsidR="004051DF">
        <w:rPr>
          <w:color w:val="000000" w:themeColor="text1"/>
        </w:rPr>
        <w:t>believe that Han S</w:t>
      </w:r>
      <w:r w:rsidR="006717C9">
        <w:rPr>
          <w:color w:val="000000" w:themeColor="text1"/>
        </w:rPr>
        <w:t>han was a wealthy youth, and never care</w:t>
      </w:r>
      <w:r w:rsidR="00E5308B">
        <w:rPr>
          <w:color w:val="000000" w:themeColor="text1"/>
        </w:rPr>
        <w:t>d</w:t>
      </w:r>
      <w:r w:rsidR="006717C9">
        <w:rPr>
          <w:color w:val="000000" w:themeColor="text1"/>
        </w:rPr>
        <w:t xml:space="preserve"> about fame and </w:t>
      </w:r>
      <w:r w:rsidR="009C78D4">
        <w:rPr>
          <w:color w:val="000000" w:themeColor="text1"/>
        </w:rPr>
        <w:t>the future. I</w:t>
      </w:r>
      <w:r w:rsidR="0050421E">
        <w:rPr>
          <w:color w:val="000000" w:themeColor="text1"/>
        </w:rPr>
        <w:t xml:space="preserve">n </w:t>
      </w:r>
      <w:r w:rsidR="009C78D4">
        <w:rPr>
          <w:color w:val="000000" w:themeColor="text1"/>
        </w:rPr>
        <w:t>other poems, Han Shan describes his early years</w:t>
      </w:r>
      <w:r w:rsidR="0050421E">
        <w:rPr>
          <w:color w:val="000000" w:themeColor="text1"/>
        </w:rPr>
        <w:t xml:space="preserve"> spent in</w:t>
      </w:r>
      <w:r w:rsidR="009C78D4">
        <w:rPr>
          <w:color w:val="000000" w:themeColor="text1"/>
        </w:rPr>
        <w:t xml:space="preserve"> a</w:t>
      </w:r>
      <w:r w:rsidR="0050421E">
        <w:rPr>
          <w:color w:val="000000" w:themeColor="text1"/>
        </w:rPr>
        <w:t xml:space="preserve"> poor farmer family:</w:t>
      </w:r>
    </w:p>
    <w:p w14:paraId="4C394BAC" w14:textId="77777777" w:rsidR="0077346A" w:rsidRDefault="0077346A" w:rsidP="0077346A">
      <w:pPr>
        <w:pStyle w:val="af"/>
      </w:pPr>
      <w:r>
        <w:rPr>
          <w:rFonts w:hint="eastAsia"/>
        </w:rPr>
        <w:t>When</w:t>
      </w:r>
      <w:r>
        <w:t xml:space="preserve"> I was young, I’d bring the </w:t>
      </w:r>
      <w:r>
        <w:rPr>
          <w:rFonts w:hint="eastAsia"/>
        </w:rPr>
        <w:t>the</w:t>
      </w:r>
      <w:r>
        <w:t xml:space="preserve"> classics </w:t>
      </w:r>
      <w:r>
        <w:rPr>
          <w:rFonts w:hint="eastAsia"/>
        </w:rPr>
        <w:t>alon</w:t>
      </w:r>
      <w:r>
        <w:t>e when I hoed,</w:t>
      </w:r>
      <w:r>
        <w:rPr>
          <w:rStyle w:val="a5"/>
        </w:rPr>
        <w:footnoteReference w:id="32"/>
      </w:r>
    </w:p>
    <w:p w14:paraId="4D18E159" w14:textId="77777777" w:rsidR="0077346A" w:rsidRDefault="0077346A" w:rsidP="0077346A">
      <w:pPr>
        <w:pStyle w:val="af"/>
      </w:pPr>
      <w:r>
        <w:t xml:space="preserve">Originally I planned to live together with my elder brother. </w:t>
      </w:r>
    </w:p>
    <w:p w14:paraId="4E89E155" w14:textId="77777777" w:rsidR="0077346A" w:rsidRDefault="0077346A" w:rsidP="0077346A">
      <w:pPr>
        <w:pStyle w:val="af"/>
      </w:pPr>
      <w:r>
        <w:t>Because I got the blame from the other generation,</w:t>
      </w:r>
    </w:p>
    <w:p w14:paraId="1A965718" w14:textId="77777777" w:rsidR="0077346A" w:rsidRDefault="0077346A" w:rsidP="0077346A">
      <w:pPr>
        <w:pStyle w:val="af"/>
      </w:pPr>
      <w:r>
        <w:t xml:space="preserve">Even more, I was alienated by my wife. </w:t>
      </w:r>
    </w:p>
    <w:p w14:paraId="1497E5B3" w14:textId="77777777" w:rsidR="0077346A" w:rsidRDefault="0077346A" w:rsidP="0077346A">
      <w:pPr>
        <w:pStyle w:val="af"/>
      </w:pPr>
      <w:r>
        <w:t>I abandoned and separated from red dust realm,</w:t>
      </w:r>
    </w:p>
    <w:p w14:paraId="2253BD6D" w14:textId="77777777" w:rsidR="0077346A" w:rsidRDefault="0077346A" w:rsidP="0077346A">
      <w:pPr>
        <w:pStyle w:val="af"/>
      </w:pPr>
      <w:r>
        <w:t xml:space="preserve">I constantly roam about with my favorite books. </w:t>
      </w:r>
    </w:p>
    <w:p w14:paraId="0196B753" w14:textId="77777777" w:rsidR="0077346A" w:rsidRDefault="0077346A" w:rsidP="0077346A">
      <w:pPr>
        <w:pStyle w:val="af"/>
      </w:pPr>
      <w:r>
        <w:t>Who can lend me a dipper of water,</w:t>
      </w:r>
    </w:p>
    <w:p w14:paraId="0E038B86" w14:textId="77777777" w:rsidR="0077346A" w:rsidRDefault="0077346A" w:rsidP="0077346A">
      <w:pPr>
        <w:pStyle w:val="af"/>
      </w:pPr>
      <w:r>
        <w:t>To retrieve the fish in the track?</w:t>
      </w:r>
      <w:r>
        <w:rPr>
          <w:rStyle w:val="a5"/>
        </w:rPr>
        <w:footnoteReference w:id="33"/>
      </w:r>
    </w:p>
    <w:p w14:paraId="16BA0C4F" w14:textId="77777777" w:rsidR="0072030B" w:rsidRDefault="0072030B" w:rsidP="001D26B8">
      <w:pPr>
        <w:pStyle w:val="af"/>
      </w:pPr>
    </w:p>
    <w:p w14:paraId="5B14F9AF" w14:textId="77777777" w:rsidR="00D23D42" w:rsidRPr="00D23D42" w:rsidRDefault="00D23D42" w:rsidP="001D26B8">
      <w:pPr>
        <w:pStyle w:val="af"/>
      </w:pPr>
      <w:r w:rsidRPr="00D23D42">
        <w:rPr>
          <w:rFonts w:hint="eastAsia"/>
        </w:rPr>
        <w:t>少小帶經鋤，本將兄共居。</w:t>
      </w:r>
    </w:p>
    <w:p w14:paraId="4EBB863D" w14:textId="77777777" w:rsidR="00D23D42" w:rsidRPr="00D23D42" w:rsidRDefault="00D23D42" w:rsidP="001D26B8">
      <w:pPr>
        <w:pStyle w:val="af"/>
      </w:pPr>
      <w:r w:rsidRPr="00D23D42">
        <w:rPr>
          <w:rFonts w:hint="eastAsia"/>
        </w:rPr>
        <w:t>緣遭他輩責，剩被自妻疏。</w:t>
      </w:r>
    </w:p>
    <w:p w14:paraId="0B19BFEF" w14:textId="77777777" w:rsidR="00D23D42" w:rsidRPr="00D23D42" w:rsidRDefault="00D23D42" w:rsidP="001D26B8">
      <w:pPr>
        <w:pStyle w:val="af"/>
      </w:pPr>
      <w:r w:rsidRPr="00D23D42">
        <w:rPr>
          <w:rFonts w:hint="eastAsia"/>
        </w:rPr>
        <w:t>拋絶紅塵境，常游好閲書。</w:t>
      </w:r>
    </w:p>
    <w:p w14:paraId="0D10DFF9" w14:textId="38F0F293" w:rsidR="0050421E" w:rsidRDefault="00BD2FC5" w:rsidP="001D26B8">
      <w:pPr>
        <w:pStyle w:val="af"/>
      </w:pPr>
      <w:r>
        <w:rPr>
          <w:rFonts w:hint="eastAsia"/>
        </w:rPr>
        <w:t>誰能借</w:t>
      </w:r>
      <w:r>
        <w:t>斗</w:t>
      </w:r>
      <w:r w:rsidR="00D23D42" w:rsidRPr="00D23D42">
        <w:rPr>
          <w:rFonts w:hint="eastAsia"/>
        </w:rPr>
        <w:t>水，活取轍中魚。</w:t>
      </w:r>
    </w:p>
    <w:p w14:paraId="5037A4E7" w14:textId="022C48D8" w:rsidR="00FF7F08" w:rsidRDefault="009C78D4" w:rsidP="0050421E">
      <w:pPr>
        <w:rPr>
          <w:color w:val="000000" w:themeColor="text1"/>
        </w:rPr>
      </w:pPr>
      <w:r>
        <w:rPr>
          <w:color w:val="000000" w:themeColor="text1"/>
        </w:rPr>
        <w:t xml:space="preserve">    Comparing </w:t>
      </w:r>
      <w:r w:rsidR="004051DF">
        <w:rPr>
          <w:color w:val="000000" w:themeColor="text1"/>
        </w:rPr>
        <w:t>these two poems, reading Han S</w:t>
      </w:r>
      <w:r w:rsidR="00FF7F08">
        <w:rPr>
          <w:color w:val="000000" w:themeColor="text1"/>
        </w:rPr>
        <w:t xml:space="preserve">han </w:t>
      </w:r>
      <w:r>
        <w:rPr>
          <w:color w:val="000000" w:themeColor="text1"/>
        </w:rPr>
        <w:t>in biographical way</w:t>
      </w:r>
      <w:r w:rsidR="00720E01">
        <w:rPr>
          <w:color w:val="000000" w:themeColor="text1"/>
        </w:rPr>
        <w:t xml:space="preserve"> </w:t>
      </w:r>
      <w:r>
        <w:rPr>
          <w:color w:val="000000" w:themeColor="text1"/>
        </w:rPr>
        <w:t xml:space="preserve">does not </w:t>
      </w:r>
      <w:r w:rsidR="00FF7F08">
        <w:rPr>
          <w:color w:val="000000" w:themeColor="text1"/>
        </w:rPr>
        <w:t>a</w:t>
      </w:r>
      <w:r w:rsidR="004051DF">
        <w:rPr>
          <w:color w:val="000000" w:themeColor="text1"/>
        </w:rPr>
        <w:t xml:space="preserve">nswer the question </w:t>
      </w:r>
      <w:r w:rsidR="00A57B11">
        <w:rPr>
          <w:color w:val="000000" w:themeColor="text1"/>
        </w:rPr>
        <w:t>about his identity</w:t>
      </w:r>
      <w:r w:rsidR="00FF7F08">
        <w:rPr>
          <w:color w:val="000000" w:themeColor="text1"/>
        </w:rPr>
        <w:t xml:space="preserve">, but </w:t>
      </w:r>
      <w:r>
        <w:rPr>
          <w:color w:val="000000" w:themeColor="text1"/>
        </w:rPr>
        <w:t>actually brings</w:t>
      </w:r>
      <w:r w:rsidR="00FF7F08">
        <w:rPr>
          <w:color w:val="000000" w:themeColor="text1"/>
        </w:rPr>
        <w:t xml:space="preserve"> more confusion about his experience</w:t>
      </w:r>
      <w:r>
        <w:rPr>
          <w:color w:val="000000" w:themeColor="text1"/>
        </w:rPr>
        <w:t>s</w:t>
      </w:r>
      <w:r w:rsidR="00FF7F08">
        <w:rPr>
          <w:color w:val="000000" w:themeColor="text1"/>
        </w:rPr>
        <w:t xml:space="preserve"> before going to Cold Moun</w:t>
      </w:r>
      <w:r>
        <w:rPr>
          <w:color w:val="000000" w:themeColor="text1"/>
        </w:rPr>
        <w:t>tain. These</w:t>
      </w:r>
      <w:r w:rsidR="00720E01">
        <w:rPr>
          <w:color w:val="000000" w:themeColor="text1"/>
        </w:rPr>
        <w:t xml:space="preserve"> kinds of problem</w:t>
      </w:r>
      <w:r>
        <w:rPr>
          <w:color w:val="000000" w:themeColor="text1"/>
        </w:rPr>
        <w:t xml:space="preserve"> can</w:t>
      </w:r>
      <w:r w:rsidR="00FF7F08">
        <w:rPr>
          <w:color w:val="000000" w:themeColor="text1"/>
        </w:rPr>
        <w:t xml:space="preserve"> </w:t>
      </w:r>
      <w:r w:rsidR="00720E01">
        <w:rPr>
          <w:color w:val="000000" w:themeColor="text1"/>
        </w:rPr>
        <w:t xml:space="preserve">also </w:t>
      </w:r>
      <w:r w:rsidR="00FF7F08">
        <w:rPr>
          <w:color w:val="000000" w:themeColor="text1"/>
        </w:rPr>
        <w:t>be encountered when reading other</w:t>
      </w:r>
      <w:r w:rsidR="00720E01">
        <w:rPr>
          <w:color w:val="000000" w:themeColor="text1"/>
        </w:rPr>
        <w:t xml:space="preserve"> his </w:t>
      </w:r>
      <w:r>
        <w:rPr>
          <w:color w:val="000000" w:themeColor="text1"/>
        </w:rPr>
        <w:t xml:space="preserve">other </w:t>
      </w:r>
      <w:r w:rsidR="00720E01">
        <w:rPr>
          <w:color w:val="000000" w:themeColor="text1"/>
        </w:rPr>
        <w:t>poems</w:t>
      </w:r>
      <w:r w:rsidR="00FF7F08">
        <w:rPr>
          <w:color w:val="000000" w:themeColor="text1"/>
        </w:rPr>
        <w:t xml:space="preserve">. Obviously, this </w:t>
      </w:r>
      <w:r>
        <w:rPr>
          <w:color w:val="000000" w:themeColor="text1"/>
        </w:rPr>
        <w:t xml:space="preserve">type of </w:t>
      </w:r>
      <w:r w:rsidR="00FF7F08">
        <w:rPr>
          <w:color w:val="000000" w:themeColor="text1"/>
        </w:rPr>
        <w:t xml:space="preserve">biographical reading method </w:t>
      </w:r>
      <w:r>
        <w:rPr>
          <w:color w:val="000000" w:themeColor="text1"/>
        </w:rPr>
        <w:t>is doubtful</w:t>
      </w:r>
      <w:r w:rsidR="00FF7F08">
        <w:rPr>
          <w:color w:val="000000" w:themeColor="text1"/>
        </w:rPr>
        <w:t xml:space="preserve">, even though it might be </w:t>
      </w:r>
      <w:r w:rsidR="00FF7F08" w:rsidRPr="00371E9C">
        <w:rPr>
          <w:i/>
          <w:color w:val="000000" w:themeColor="text1"/>
        </w:rPr>
        <w:t>“</w:t>
      </w:r>
      <w:proofErr w:type="spellStart"/>
      <w:r w:rsidR="00FF7F08" w:rsidRPr="00371E9C">
        <w:rPr>
          <w:i/>
          <w:color w:val="000000" w:themeColor="text1"/>
        </w:rPr>
        <w:t>zhi</w:t>
      </w:r>
      <w:proofErr w:type="spellEnd"/>
      <w:r w:rsidR="004051DF" w:rsidRPr="00371E9C">
        <w:rPr>
          <w:i/>
          <w:color w:val="000000" w:themeColor="text1"/>
        </w:rPr>
        <w:t xml:space="preserve"> </w:t>
      </w:r>
      <w:r w:rsidR="00FF7F08" w:rsidRPr="00371E9C">
        <w:rPr>
          <w:i/>
          <w:color w:val="000000" w:themeColor="text1"/>
        </w:rPr>
        <w:t>yin”</w:t>
      </w:r>
      <w:r w:rsidR="00371E9C" w:rsidRPr="00371E9C">
        <w:rPr>
          <w:color w:val="000000" w:themeColor="text1"/>
        </w:rPr>
        <w:t>(</w:t>
      </w:r>
      <w:r w:rsidR="00371E9C" w:rsidRPr="00371E9C">
        <w:rPr>
          <w:color w:val="000000" w:themeColor="text1"/>
        </w:rPr>
        <w:t>知音</w:t>
      </w:r>
      <w:r w:rsidR="00371E9C" w:rsidRPr="00371E9C">
        <w:rPr>
          <w:color w:val="000000" w:themeColor="text1"/>
        </w:rPr>
        <w:t>)</w:t>
      </w:r>
      <w:r w:rsidR="00FF7F08">
        <w:rPr>
          <w:color w:val="000000" w:themeColor="text1"/>
        </w:rPr>
        <w:t xml:space="preserve"> for reading mainstream poetry.</w:t>
      </w:r>
      <w:r w:rsidR="000F7D2B">
        <w:rPr>
          <w:color w:val="000000" w:themeColor="text1"/>
        </w:rPr>
        <w:t xml:space="preserve"> </w:t>
      </w:r>
    </w:p>
    <w:p w14:paraId="34E89A57" w14:textId="68E00725" w:rsidR="004051DF" w:rsidRDefault="009C78D4" w:rsidP="002D6DA6">
      <w:pPr>
        <w:ind w:firstLine="480"/>
      </w:pPr>
      <w:r>
        <w:rPr>
          <w:color w:val="000000" w:themeColor="text1"/>
        </w:rPr>
        <w:lastRenderedPageBreak/>
        <w:t>M</w:t>
      </w:r>
      <w:r w:rsidR="000F7D2B">
        <w:rPr>
          <w:color w:val="000000" w:themeColor="text1"/>
        </w:rPr>
        <w:t xml:space="preserve">ore </w:t>
      </w:r>
      <w:r>
        <w:rPr>
          <w:color w:val="000000" w:themeColor="text1"/>
        </w:rPr>
        <w:t>and more modern scholars bring up</w:t>
      </w:r>
      <w:r w:rsidR="000F7D2B">
        <w:rPr>
          <w:color w:val="000000" w:themeColor="text1"/>
        </w:rPr>
        <w:t xml:space="preserve"> new approach</w:t>
      </w:r>
      <w:r>
        <w:rPr>
          <w:color w:val="000000" w:themeColor="text1"/>
        </w:rPr>
        <w:t>es in reading the poetry. F</w:t>
      </w:r>
      <w:r w:rsidR="000F7D2B">
        <w:rPr>
          <w:color w:val="000000" w:themeColor="text1"/>
        </w:rPr>
        <w:t>or example</w:t>
      </w:r>
      <w:r>
        <w:rPr>
          <w:color w:val="000000" w:themeColor="text1"/>
        </w:rPr>
        <w:t>, when David K. Schneider discussed</w:t>
      </w:r>
      <w:r w:rsidR="000F7D2B">
        <w:rPr>
          <w:color w:val="000000" w:themeColor="text1"/>
        </w:rPr>
        <w:t xml:space="preserve"> about how to read Du Fu’s poetry (</w:t>
      </w:r>
      <w:r w:rsidR="000F7D2B">
        <w:rPr>
          <w:color w:val="000000" w:themeColor="text1"/>
        </w:rPr>
        <w:t>杜甫诗</w:t>
      </w:r>
      <w:r w:rsidR="000F7D2B">
        <w:rPr>
          <w:color w:val="000000" w:themeColor="text1"/>
        </w:rPr>
        <w:t>)</w:t>
      </w:r>
      <w:r w:rsidR="00A57B11">
        <w:rPr>
          <w:color w:val="000000" w:themeColor="text1"/>
        </w:rPr>
        <w:t xml:space="preserve">, </w:t>
      </w:r>
      <w:r w:rsidR="000F7D2B">
        <w:rPr>
          <w:rFonts w:hint="eastAsia"/>
          <w:color w:val="000000" w:themeColor="text1"/>
        </w:rPr>
        <w:t>his</w:t>
      </w:r>
      <w:r w:rsidR="000F7D2B">
        <w:rPr>
          <w:color w:val="000000" w:themeColor="text1"/>
        </w:rPr>
        <w:t xml:space="preserve"> focus did not just emphasize the author</w:t>
      </w:r>
      <w:r>
        <w:rPr>
          <w:color w:val="000000" w:themeColor="text1"/>
        </w:rPr>
        <w:t xml:space="preserve"> of the poem, but rather Du as the imp</w:t>
      </w:r>
      <w:r w:rsidR="00A57B11">
        <w:rPr>
          <w:color w:val="000000" w:themeColor="text1"/>
        </w:rPr>
        <w:t>lied narrator or poetic persona.</w:t>
      </w:r>
      <w:r>
        <w:rPr>
          <w:color w:val="000000" w:themeColor="text1"/>
        </w:rPr>
        <w:t xml:space="preserve"> I</w:t>
      </w:r>
      <w:r w:rsidR="000F7D2B">
        <w:rPr>
          <w:color w:val="000000" w:themeColor="text1"/>
        </w:rPr>
        <w:t xml:space="preserve">n his book, </w:t>
      </w:r>
      <w:r w:rsidR="007F1557">
        <w:rPr>
          <w:i/>
          <w:color w:val="000000" w:themeColor="text1"/>
        </w:rPr>
        <w:t>Confucian Prophet</w:t>
      </w:r>
      <w:r w:rsidR="000F7D2B">
        <w:rPr>
          <w:color w:val="000000" w:themeColor="text1"/>
        </w:rPr>
        <w:t>, Schneider</w:t>
      </w:r>
      <w:r>
        <w:rPr>
          <w:color w:val="000000" w:themeColor="text1"/>
        </w:rPr>
        <w:t xml:space="preserve"> states</w:t>
      </w:r>
      <w:r w:rsidR="000F7D2B">
        <w:rPr>
          <w:color w:val="000000" w:themeColor="text1"/>
        </w:rPr>
        <w:t xml:space="preserve">: </w:t>
      </w:r>
    </w:p>
    <w:p w14:paraId="26DD3A2E" w14:textId="26E8F103" w:rsidR="000F7D2B" w:rsidRDefault="002D6DA6" w:rsidP="001D26B8">
      <w:pPr>
        <w:pStyle w:val="af"/>
        <w:rPr>
          <w:sz w:val="21"/>
          <w:szCs w:val="21"/>
        </w:rPr>
      </w:pPr>
      <w:r>
        <w:t>T</w:t>
      </w:r>
      <w:r w:rsidR="000F7D2B" w:rsidRPr="004051DF">
        <w:t xml:space="preserve">his consideration open new views into how political thought might be seen more clearly in </w:t>
      </w:r>
      <w:proofErr w:type="spellStart"/>
      <w:r w:rsidR="000F7D2B" w:rsidRPr="004051DF">
        <w:t>Du’s</w:t>
      </w:r>
      <w:proofErr w:type="spellEnd"/>
      <w:r w:rsidR="000F7D2B" w:rsidRPr="004051DF">
        <w:t xml:space="preserve"> poetry when read as a literary and philosophical construct in dialogue with the literary and philosophical tradition, </w:t>
      </w:r>
      <w:r w:rsidR="007F1557" w:rsidRPr="004051DF">
        <w:t>rather than as a record of direct experience.</w:t>
      </w:r>
      <w:r w:rsidR="007F1557" w:rsidRPr="000364BF">
        <w:rPr>
          <w:rStyle w:val="a5"/>
          <w:sz w:val="21"/>
          <w:szCs w:val="21"/>
        </w:rPr>
        <w:footnoteReference w:id="34"/>
      </w:r>
    </w:p>
    <w:p w14:paraId="5B6D1551" w14:textId="2AAA75A1" w:rsidR="0050421E" w:rsidRPr="009C78D4" w:rsidRDefault="009C78D4" w:rsidP="009C78D4">
      <w:pPr>
        <w:ind w:firstLine="480"/>
        <w:rPr>
          <w:color w:val="000000" w:themeColor="text1"/>
          <w:sz w:val="21"/>
          <w:szCs w:val="21"/>
        </w:rPr>
      </w:pPr>
      <w:r w:rsidRPr="009C78D4">
        <w:rPr>
          <w:color w:val="000000" w:themeColor="text1"/>
        </w:rPr>
        <w:t>The next question for every reader, then, is what approach should one apply do Han Shan’s poetry?</w:t>
      </w:r>
      <w:r>
        <w:rPr>
          <w:color w:val="000000" w:themeColor="text1"/>
        </w:rPr>
        <w:t xml:space="preserve"> </w:t>
      </w:r>
      <w:r w:rsidR="00FF7F08">
        <w:rPr>
          <w:color w:val="000000" w:themeColor="text1"/>
        </w:rPr>
        <w:t>Before figuring out this question,</w:t>
      </w:r>
      <w:r>
        <w:rPr>
          <w:color w:val="000000" w:themeColor="text1"/>
        </w:rPr>
        <w:t xml:space="preserve"> one first must clearly understand what poetry is</w:t>
      </w:r>
      <w:r w:rsidR="00DD040F">
        <w:rPr>
          <w:color w:val="000000" w:themeColor="text1"/>
        </w:rPr>
        <w:t>?</w:t>
      </w:r>
      <w:r w:rsidR="00FF7F08">
        <w:rPr>
          <w:color w:val="000000" w:themeColor="text1"/>
        </w:rPr>
        <w:t xml:space="preserve"> </w:t>
      </w:r>
    </w:p>
    <w:p w14:paraId="6CD40DEC" w14:textId="2BA76BFE" w:rsidR="00720E01" w:rsidRDefault="00C0615D" w:rsidP="00720E01">
      <w:pPr>
        <w:ind w:firstLine="480"/>
      </w:pPr>
      <w:r w:rsidRPr="00DD2878">
        <w:rPr>
          <w:color w:val="000000" w:themeColor="text1"/>
        </w:rPr>
        <w:t xml:space="preserve">In </w:t>
      </w:r>
      <w:r w:rsidR="009C78D4">
        <w:rPr>
          <w:color w:val="000000" w:themeColor="text1"/>
        </w:rPr>
        <w:t>the p</w:t>
      </w:r>
      <w:r w:rsidR="0068783A" w:rsidRPr="00DD2878">
        <w:rPr>
          <w:color w:val="000000" w:themeColor="text1"/>
        </w:rPr>
        <w:t xml:space="preserve">reface to </w:t>
      </w:r>
      <w:r w:rsidR="0068783A" w:rsidRPr="00DD2878">
        <w:rPr>
          <w:i/>
          <w:color w:val="000000" w:themeColor="text1"/>
        </w:rPr>
        <w:t>The Book of Poetry</w:t>
      </w:r>
      <w:r w:rsidR="0068783A" w:rsidRPr="00DD2878">
        <w:rPr>
          <w:color w:val="000000" w:themeColor="text1"/>
        </w:rPr>
        <w:t>,</w:t>
      </w:r>
      <w:r w:rsidR="009C78D4">
        <w:rPr>
          <w:color w:val="000000" w:themeColor="text1"/>
        </w:rPr>
        <w:t xml:space="preserve"> which is</w:t>
      </w:r>
      <w:r w:rsidR="00214100" w:rsidRPr="00DD2878">
        <w:rPr>
          <w:color w:val="000000" w:themeColor="text1"/>
        </w:rPr>
        <w:t xml:space="preserve"> the first </w:t>
      </w:r>
      <w:r w:rsidR="009C78D4">
        <w:rPr>
          <w:color w:val="000000" w:themeColor="text1"/>
        </w:rPr>
        <w:t xml:space="preserve">ever poetry collection </w:t>
      </w:r>
      <w:r w:rsidR="00214100" w:rsidRPr="00DD2878">
        <w:rPr>
          <w:color w:val="000000" w:themeColor="text1"/>
        </w:rPr>
        <w:t>in Chinese,</w:t>
      </w:r>
      <w:r w:rsidR="009C78D4">
        <w:rPr>
          <w:color w:val="000000" w:themeColor="text1"/>
        </w:rPr>
        <w:t xml:space="preserve"> it states</w:t>
      </w:r>
      <w:r w:rsidR="0068783A" w:rsidRPr="00DD2878">
        <w:rPr>
          <w:color w:val="000000" w:themeColor="text1"/>
        </w:rPr>
        <w:t xml:space="preserve">: </w:t>
      </w:r>
      <w:r w:rsidR="009C78D4">
        <w:rPr>
          <w:color w:val="000000" w:themeColor="text1"/>
        </w:rPr>
        <w:t>“</w:t>
      </w:r>
      <w:r w:rsidR="00825008" w:rsidRPr="00DD2878">
        <w:rPr>
          <w:color w:val="000000" w:themeColor="text1"/>
        </w:rPr>
        <w:t xml:space="preserve">Poetry </w:t>
      </w:r>
      <w:r w:rsidR="0068783A" w:rsidRPr="00DD2878">
        <w:rPr>
          <w:color w:val="000000" w:themeColor="text1"/>
        </w:rPr>
        <w:t>is where the heart’s wishes go. Wh</w:t>
      </w:r>
      <w:r w:rsidR="00B97ECE">
        <w:rPr>
          <w:color w:val="000000" w:themeColor="text1"/>
        </w:rPr>
        <w:t>at lies in the hearts is ‘wish,’</w:t>
      </w:r>
      <w:r w:rsidR="0068783A" w:rsidRPr="00DD2878">
        <w:rPr>
          <w:color w:val="000000" w:themeColor="text1"/>
        </w:rPr>
        <w:t xml:space="preserve"> when expressed in word</w:t>
      </w:r>
      <w:r w:rsidR="00B97ECE">
        <w:rPr>
          <w:color w:val="000000" w:themeColor="text1"/>
        </w:rPr>
        <w:t>s, it is ‘</w:t>
      </w:r>
      <w:r w:rsidR="000364BF" w:rsidRPr="00DE2BDE">
        <w:rPr>
          <w:color w:val="000000" w:themeColor="text1"/>
        </w:rPr>
        <w:t>p</w:t>
      </w:r>
      <w:r w:rsidR="0068783A" w:rsidRPr="00DE2BDE">
        <w:rPr>
          <w:color w:val="000000" w:themeColor="text1"/>
        </w:rPr>
        <w:t>oetry</w:t>
      </w:r>
      <w:r w:rsidR="00B97ECE">
        <w:rPr>
          <w:color w:val="000000" w:themeColor="text1"/>
        </w:rPr>
        <w:t>’</w:t>
      </w:r>
      <w:r w:rsidR="00955A6C">
        <w:rPr>
          <w:color w:val="000000" w:themeColor="text1"/>
        </w:rPr>
        <w:t>.</w:t>
      </w:r>
      <w:r w:rsidR="00720E01" w:rsidRPr="00DE2BDE">
        <w:rPr>
          <w:color w:val="000000" w:themeColor="text1"/>
        </w:rPr>
        <w:t>”</w:t>
      </w:r>
      <w:r w:rsidR="00720E01">
        <w:rPr>
          <w:rStyle w:val="a5"/>
          <w:color w:val="000000" w:themeColor="text1"/>
        </w:rPr>
        <w:footnoteReference w:id="35"/>
      </w:r>
      <w:r w:rsidR="0068783A" w:rsidRPr="00DD2878">
        <w:rPr>
          <w:color w:val="000000" w:themeColor="text1"/>
        </w:rPr>
        <w:t xml:space="preserve"> And according to author </w:t>
      </w:r>
      <w:r w:rsidR="00825008" w:rsidRPr="00DD2878">
        <w:rPr>
          <w:color w:val="000000" w:themeColor="text1"/>
        </w:rPr>
        <w:t xml:space="preserve">James. J. Y. Liu. In book </w:t>
      </w:r>
      <w:r w:rsidR="00825008" w:rsidRPr="00DD2878">
        <w:rPr>
          <w:i/>
          <w:color w:val="000000" w:themeColor="text1"/>
        </w:rPr>
        <w:t>The Art of Chinese Poetry</w:t>
      </w:r>
      <w:r w:rsidR="004D6F88" w:rsidRPr="00DD2878">
        <w:rPr>
          <w:color w:val="000000" w:themeColor="text1"/>
        </w:rPr>
        <w:t xml:space="preserve">, </w:t>
      </w:r>
      <w:r w:rsidR="0068783A" w:rsidRPr="00DD2878">
        <w:rPr>
          <w:color w:val="000000" w:themeColor="text1"/>
        </w:rPr>
        <w:t xml:space="preserve">he believed </w:t>
      </w:r>
      <w:r w:rsidR="00193F60" w:rsidRPr="00DD2878">
        <w:rPr>
          <w:color w:val="000000" w:themeColor="text1"/>
        </w:rPr>
        <w:t>even though diff</w:t>
      </w:r>
      <w:r w:rsidR="00193F60">
        <w:t xml:space="preserve">erent group had their own definition </w:t>
      </w:r>
      <w:r w:rsidR="00292270">
        <w:t xml:space="preserve">for poetry, but there </w:t>
      </w:r>
      <w:r w:rsidR="00720E01">
        <w:t>was one thing similar: Poetry co</w:t>
      </w:r>
      <w:r w:rsidR="00292270">
        <w:t xml:space="preserve">me from inside, and affect inside, transform inside. </w:t>
      </w:r>
      <w:r w:rsidR="007F49DB">
        <w:t xml:space="preserve">Moreover, </w:t>
      </w:r>
      <w:r w:rsidR="004D6F88">
        <w:t>James J. Y. Liu maintained</w:t>
      </w:r>
      <w:r w:rsidR="00825008">
        <w:t xml:space="preserve"> that</w:t>
      </w:r>
      <w:r w:rsidR="00720E01">
        <w:t>:</w:t>
      </w:r>
    </w:p>
    <w:p w14:paraId="58366EBB" w14:textId="00C1119E" w:rsidR="00720E01" w:rsidRDefault="0076267C" w:rsidP="001D26B8">
      <w:pPr>
        <w:pStyle w:val="af"/>
      </w:pPr>
      <w:r>
        <w:t>While recognizing</w:t>
      </w:r>
      <w:r w:rsidR="00825008">
        <w:t xml:space="preserve"> that poetr</w:t>
      </w:r>
      <w:r>
        <w:t>y is a form of self-expression,</w:t>
      </w:r>
      <w:r w:rsidR="00825008">
        <w:t xml:space="preserve"> </w:t>
      </w:r>
      <w:r w:rsidR="00825008">
        <w:lastRenderedPageBreak/>
        <w:t xml:space="preserve">tend to commit an error </w:t>
      </w:r>
      <w:r>
        <w:t>similar to that of the Moralists</w:t>
      </w:r>
      <w:r w:rsidR="00F8649F">
        <w:t>,</w:t>
      </w:r>
      <w:r>
        <w:rPr>
          <w:rStyle w:val="a5"/>
        </w:rPr>
        <w:footnoteReference w:id="36"/>
      </w:r>
      <w:r>
        <w:t xml:space="preserve"> </w:t>
      </w:r>
      <w:r w:rsidR="00825008">
        <w:t>by identifying the impulse to w</w:t>
      </w:r>
      <w:r>
        <w:t>rite poetry with poetry itself. And the</w:t>
      </w:r>
      <w:r w:rsidR="00B8170C">
        <w:t xml:space="preserve"> conception of poetry is</w:t>
      </w:r>
      <w:r w:rsidR="00825008">
        <w:t xml:space="preserve"> too narrow, being confined to an expression o</w:t>
      </w:r>
      <w:r w:rsidR="00456D50">
        <w:t>f emotion and personality only</w:t>
      </w:r>
      <w:r>
        <w:t>. T</w:t>
      </w:r>
      <w:r w:rsidR="00825008">
        <w:t>his leaves no room for purely intellectual reflection</w:t>
      </w:r>
      <w:r w:rsidR="00456D50">
        <w:t>s</w:t>
      </w:r>
      <w:r w:rsidR="00825008">
        <w:t xml:space="preserve"> and the poet’s response to the external world.</w:t>
      </w:r>
      <w:r w:rsidR="00825008">
        <w:rPr>
          <w:rStyle w:val="a5"/>
        </w:rPr>
        <w:footnoteReference w:id="37"/>
      </w:r>
    </w:p>
    <w:p w14:paraId="610565E7" w14:textId="4C022A66" w:rsidR="00825008" w:rsidRDefault="00720E01" w:rsidP="00720E01">
      <w:pPr>
        <w:ind w:firstLine="480"/>
      </w:pPr>
      <w:r>
        <w:t>In order to avoid narrowing down the meaning of poetry,</w:t>
      </w:r>
      <w:r w:rsidR="00825008">
        <w:t xml:space="preserve"> </w:t>
      </w:r>
      <w:r w:rsidR="00D85C9C">
        <w:t>Liu</w:t>
      </w:r>
      <w:r w:rsidR="00825008">
        <w:t xml:space="preserve"> </w:t>
      </w:r>
      <w:r w:rsidR="00825008">
        <w:rPr>
          <w:rFonts w:hint="eastAsia"/>
        </w:rPr>
        <w:t>prefer</w:t>
      </w:r>
      <w:r w:rsidR="00B8170C">
        <w:t>red</w:t>
      </w:r>
      <w:r w:rsidR="00825008">
        <w:t xml:space="preserve"> to pay the attention to the “world” in the poetry, according for him</w:t>
      </w:r>
      <w:r w:rsidR="00B8170C">
        <w:t>, this “world” was</w:t>
      </w:r>
      <w:r w:rsidR="00825008">
        <w:t xml:space="preserve"> a reflection of the poet’s external environment and an expression of his total consciousn</w:t>
      </w:r>
      <w:r w:rsidR="00B8170C">
        <w:t>ess. Each poem embodied</w:t>
      </w:r>
      <w:r w:rsidR="00825008">
        <w:t xml:space="preserve"> a world of its own, be it great or small, remote or famili</w:t>
      </w:r>
      <w:r w:rsidR="00B8170C">
        <w:t>ar, but as long as the poetry was genuine, it would</w:t>
      </w:r>
      <w:r w:rsidR="00825008">
        <w:t xml:space="preserve"> transport us into its special world, to enable us to see certain things, to fell certain emotions, to ponder on certain aspects of life, to experience in our imagination a state of being which we may or may not have experienced in real life.</w:t>
      </w:r>
      <w:r w:rsidR="00825008">
        <w:rPr>
          <w:rStyle w:val="a5"/>
        </w:rPr>
        <w:footnoteReference w:id="38"/>
      </w:r>
    </w:p>
    <w:p w14:paraId="541A0434" w14:textId="0C280AC7" w:rsidR="007D08D9" w:rsidRDefault="007D08D9" w:rsidP="007D08D9">
      <w:r>
        <w:t xml:space="preserve">   Since James </w:t>
      </w:r>
      <w:r w:rsidR="00B97ECE">
        <w:t>J. Y. Liu more focused on the “w</w:t>
      </w:r>
      <w:r>
        <w:t>orld” in the poems, he preferred to take the persona in the poems as the view of poet rather than taking just the poet as th</w:t>
      </w:r>
      <w:r w:rsidR="00B97ECE">
        <w:t>e persona, and to explore the “w</w:t>
      </w:r>
      <w:r>
        <w:t xml:space="preserve">orld” in authors’ writings, Liu believed readers should ask themselves two questions: the first one, “Does this poem explore a world of its own, and if so, what kind of world is it?” the second one, “Does it break new grounds in the use of language?” </w:t>
      </w:r>
      <w:r w:rsidRPr="00DE2BDE">
        <w:rPr>
          <w:color w:val="000000" w:themeColor="text1"/>
        </w:rPr>
        <w:t xml:space="preserve">And Liu </w:t>
      </w:r>
      <w:r>
        <w:rPr>
          <w:color w:val="000000" w:themeColor="text1"/>
        </w:rPr>
        <w:t xml:space="preserve">in his book </w:t>
      </w:r>
      <w:r w:rsidRPr="00DE2BDE">
        <w:rPr>
          <w:color w:val="000000" w:themeColor="text1"/>
        </w:rPr>
        <w:t>uti</w:t>
      </w:r>
      <w:r>
        <w:t xml:space="preserve">lized the Shakespeare as example: </w:t>
      </w:r>
      <w:r w:rsidR="0076267C">
        <w:t>“</w:t>
      </w:r>
      <w:r>
        <w:t xml:space="preserve">Few of us have </w:t>
      </w:r>
      <w:r>
        <w:lastRenderedPageBreak/>
        <w:t>had the misfortune to have had our father murdered by our uncle, or to have committed regicide, but Shakespeare makes us feel what it is like to be tormented by the dilemma between intellectual doubts and the desire for revenge, or be haunted by the remorse and fear of a murderer</w:t>
      </w:r>
      <w:r w:rsidR="00955A6C">
        <w:t>.</w:t>
      </w:r>
      <w:r w:rsidR="0076267C">
        <w:t>”</w:t>
      </w:r>
      <w:r w:rsidR="0076267C">
        <w:rPr>
          <w:rStyle w:val="a5"/>
        </w:rPr>
        <w:footnoteReference w:id="39"/>
      </w:r>
      <w:r>
        <w:t xml:space="preserve"> Thus according to Liu, </w:t>
      </w:r>
      <w:r w:rsidR="00B17448">
        <w:t xml:space="preserve">he believed writers </w:t>
      </w:r>
      <w:r>
        <w:t>were ought to make their readers experience the worlds that were unfamiliar to them, or should make the readers experience the old worlds in one new way.</w:t>
      </w:r>
    </w:p>
    <w:p w14:paraId="67067DF6" w14:textId="13E62F87" w:rsidR="007D08D9" w:rsidRDefault="007D08D9" w:rsidP="00720E01">
      <w:pPr>
        <w:ind w:firstLine="480"/>
        <w:rPr>
          <w:color w:val="000000" w:themeColor="text1"/>
        </w:rPr>
      </w:pPr>
      <w:r>
        <w:t xml:space="preserve">Besides the “world” in the poetry, </w:t>
      </w:r>
      <w:r>
        <w:rPr>
          <w:color w:val="000000" w:themeColor="text1"/>
        </w:rPr>
        <w:t>there are still another various worlds existing around, and everyone can be the creator for his own worl</w:t>
      </w:r>
      <w:r w:rsidR="00A57B11">
        <w:rPr>
          <w:color w:val="000000" w:themeColor="text1"/>
        </w:rPr>
        <w:t xml:space="preserve">d, just like, the painter creates </w:t>
      </w:r>
      <w:r>
        <w:rPr>
          <w:color w:val="000000" w:themeColor="text1"/>
        </w:rPr>
        <w:t xml:space="preserve">his world by painting; and </w:t>
      </w:r>
      <w:r w:rsidR="00A57B11">
        <w:rPr>
          <w:color w:val="000000" w:themeColor="text1"/>
        </w:rPr>
        <w:t>sculptor by sculpture. W</w:t>
      </w:r>
      <w:r>
        <w:rPr>
          <w:color w:val="000000" w:themeColor="text1"/>
        </w:rPr>
        <w:t>e can observe an artful world which belong</w:t>
      </w:r>
      <w:r w:rsidR="00A57B11">
        <w:rPr>
          <w:color w:val="000000" w:themeColor="text1"/>
        </w:rPr>
        <w:t>s</w:t>
      </w:r>
      <w:r>
        <w:rPr>
          <w:color w:val="000000" w:themeColor="text1"/>
        </w:rPr>
        <w:t xml:space="preserve"> to </w:t>
      </w:r>
      <w:r w:rsidR="00A57B11">
        <w:rPr>
          <w:color w:val="000000" w:themeColor="text1"/>
        </w:rPr>
        <w:t>the artist</w:t>
      </w:r>
      <w:r>
        <w:rPr>
          <w:color w:val="000000" w:themeColor="text1"/>
        </w:rPr>
        <w:t xml:space="preserve"> </w:t>
      </w:r>
      <w:r w:rsidR="00A57B11">
        <w:rPr>
          <w:color w:val="000000" w:themeColor="text1"/>
        </w:rPr>
        <w:t>him</w:t>
      </w:r>
      <w:r>
        <w:rPr>
          <w:color w:val="000000" w:themeColor="text1"/>
        </w:rPr>
        <w:t>self. As for every story written in the novels, the writer also constructs one literature world by his imagination. These worlds can be joyful, can be colorful, can be sorrowful, can be black and white, these world also can be everything just depending on the creation from this designer.</w:t>
      </w:r>
    </w:p>
    <w:p w14:paraId="682F866D" w14:textId="72D7E59D" w:rsidR="007D08D9" w:rsidRPr="007D08D9" w:rsidRDefault="007D08D9" w:rsidP="007D08D9">
      <w:pPr>
        <w:rPr>
          <w:rFonts w:eastAsia="Kaiti SC Regular"/>
          <w:color w:val="FFC000"/>
        </w:rPr>
      </w:pPr>
      <w:r>
        <w:rPr>
          <w:color w:val="000000" w:themeColor="text1"/>
        </w:rPr>
        <w:t xml:space="preserve">    When</w:t>
      </w:r>
      <w:r>
        <w:rPr>
          <w:rFonts w:eastAsia="Kaiti SC Regular"/>
          <w:color w:val="000000" w:themeColor="text1"/>
        </w:rPr>
        <w:t xml:space="preserve"> </w:t>
      </w:r>
      <w:proofErr w:type="spellStart"/>
      <w:r>
        <w:rPr>
          <w:rFonts w:eastAsia="Kaiti SC Regular"/>
          <w:color w:val="000000" w:themeColor="text1"/>
        </w:rPr>
        <w:t>Mircea</w:t>
      </w:r>
      <w:proofErr w:type="spellEnd"/>
      <w:r>
        <w:rPr>
          <w:rFonts w:eastAsia="Kaiti SC Regular"/>
          <w:color w:val="000000" w:themeColor="text1"/>
        </w:rPr>
        <w:t xml:space="preserve"> </w:t>
      </w:r>
      <w:proofErr w:type="spellStart"/>
      <w:r>
        <w:rPr>
          <w:rFonts w:eastAsia="Kaiti SC Regular"/>
          <w:color w:val="000000" w:themeColor="text1"/>
        </w:rPr>
        <w:t>Eliade</w:t>
      </w:r>
      <w:proofErr w:type="spellEnd"/>
      <w:r>
        <w:rPr>
          <w:rFonts w:eastAsia="Kaiti SC Regular"/>
          <w:color w:val="000000" w:themeColor="text1"/>
        </w:rPr>
        <w:t xml:space="preserve"> explored the religious world, there were two aspects found by him. For one thing that there was the comparison between the profane world and sacred world; for other thing, since the sacred world contrasted to the profane world where men lived, the language was limited by the people’s experience, thus when people depicted the sacred world, the expression was always indirectly by the symbolizing words coming </w:t>
      </w:r>
      <w:r>
        <w:rPr>
          <w:rFonts w:eastAsia="Kaiti SC Regular"/>
          <w:color w:val="000000" w:themeColor="text1"/>
        </w:rPr>
        <w:lastRenderedPageBreak/>
        <w:t xml:space="preserve">from the profane world. </w:t>
      </w:r>
      <w:proofErr w:type="spellStart"/>
      <w:r>
        <w:rPr>
          <w:rFonts w:hint="eastAsia"/>
          <w:color w:val="000000" w:themeColor="text1"/>
        </w:rPr>
        <w:t>Mircea</w:t>
      </w:r>
      <w:proofErr w:type="spellEnd"/>
      <w:r>
        <w:rPr>
          <w:rFonts w:hint="eastAsia"/>
          <w:color w:val="000000" w:themeColor="text1"/>
        </w:rPr>
        <w:t xml:space="preserve"> </w:t>
      </w:r>
      <w:proofErr w:type="spellStart"/>
      <w:r>
        <w:rPr>
          <w:rFonts w:hint="eastAsia"/>
          <w:color w:val="000000" w:themeColor="text1"/>
        </w:rPr>
        <w:t>Eliade</w:t>
      </w:r>
      <w:proofErr w:type="spellEnd"/>
      <w:r>
        <w:rPr>
          <w:rFonts w:hint="eastAsia"/>
          <w:color w:val="000000" w:themeColor="text1"/>
        </w:rPr>
        <w:t xml:space="preserve"> in </w:t>
      </w:r>
      <w:r w:rsidRPr="00E01AC0">
        <w:rPr>
          <w:rFonts w:hint="eastAsia"/>
          <w:i/>
          <w:color w:val="000000" w:themeColor="text1"/>
        </w:rPr>
        <w:t>Religion as Response to the Sacred</w:t>
      </w:r>
      <w:r>
        <w:rPr>
          <w:rFonts w:hint="eastAsia"/>
          <w:i/>
          <w:color w:val="000000" w:themeColor="text1"/>
        </w:rPr>
        <w:t xml:space="preserve"> </w:t>
      </w:r>
      <w:r>
        <w:rPr>
          <w:color w:val="000000" w:themeColor="text1"/>
        </w:rPr>
        <w:t xml:space="preserve">expressed his finding that the religious ideas and behaviors as much an agent in shaping society as society was in shaping religion, which seems similar to Peter L. Berger’s talking that man was the product of the society, meanwhile society was also the product of man. </w:t>
      </w:r>
      <w:r w:rsidR="00B46E96">
        <w:rPr>
          <w:color w:val="000000" w:themeColor="text1"/>
        </w:rPr>
        <w:t xml:space="preserve">In contrast </w:t>
      </w:r>
      <w:r>
        <w:rPr>
          <w:color w:val="000000" w:themeColor="text1"/>
        </w:rPr>
        <w:t>with Berger’s idea that religion was the product of</w:t>
      </w:r>
      <w:r w:rsidR="00B46E96">
        <w:rPr>
          <w:color w:val="000000" w:themeColor="text1"/>
        </w:rPr>
        <w:t xml:space="preserve"> societal development, which attached</w:t>
      </w:r>
      <w:r>
        <w:rPr>
          <w:color w:val="000000" w:themeColor="text1"/>
        </w:rPr>
        <w:t xml:space="preserve"> itself to this society, </w:t>
      </w:r>
      <w:proofErr w:type="spellStart"/>
      <w:r>
        <w:rPr>
          <w:color w:val="000000" w:themeColor="text1"/>
        </w:rPr>
        <w:t>Mircea</w:t>
      </w:r>
      <w:proofErr w:type="spellEnd"/>
      <w:r>
        <w:rPr>
          <w:color w:val="000000" w:themeColor="text1"/>
        </w:rPr>
        <w:t xml:space="preserve"> def</w:t>
      </w:r>
      <w:r w:rsidR="00B46E96">
        <w:rPr>
          <w:color w:val="000000" w:themeColor="text1"/>
        </w:rPr>
        <w:t>ined the sacred as a</w:t>
      </w:r>
      <w:r>
        <w:rPr>
          <w:color w:val="000000" w:themeColor="text1"/>
        </w:rPr>
        <w:t xml:space="preserve"> sphere not of s</w:t>
      </w:r>
      <w:r w:rsidR="0009194B">
        <w:rPr>
          <w:color w:val="000000" w:themeColor="text1"/>
        </w:rPr>
        <w:t xml:space="preserve">ociety but of the supernatural </w:t>
      </w:r>
      <w:r>
        <w:rPr>
          <w:color w:val="000000" w:themeColor="text1"/>
        </w:rPr>
        <w:t>because he</w:t>
      </w:r>
      <w:r w:rsidR="00B46E96">
        <w:rPr>
          <w:color w:val="000000" w:themeColor="text1"/>
        </w:rPr>
        <w:t xml:space="preserve"> believed the realm relating</w:t>
      </w:r>
      <w:r>
        <w:rPr>
          <w:color w:val="000000" w:themeColor="text1"/>
        </w:rPr>
        <w:t xml:space="preserve"> religion beyond </w:t>
      </w:r>
      <w:r w:rsidR="00B46E96">
        <w:rPr>
          <w:color w:val="000000" w:themeColor="text1"/>
        </w:rPr>
        <w:t>earthly life</w:t>
      </w:r>
      <w:r w:rsidR="0009194B">
        <w:rPr>
          <w:color w:val="000000" w:themeColor="text1"/>
        </w:rPr>
        <w:t xml:space="preserve"> was</w:t>
      </w:r>
      <w:r>
        <w:rPr>
          <w:color w:val="000000" w:themeColor="text1"/>
        </w:rPr>
        <w:t xml:space="preserve"> filled with the changeless, per</w:t>
      </w:r>
      <w:r w:rsidR="00B46E96">
        <w:rPr>
          <w:color w:val="000000" w:themeColor="text1"/>
        </w:rPr>
        <w:t>fection, order, power and beauty. T</w:t>
      </w:r>
      <w:r>
        <w:rPr>
          <w:color w:val="000000" w:themeColor="text1"/>
        </w:rPr>
        <w:t xml:space="preserve">his world </w:t>
      </w:r>
      <w:r w:rsidR="00B46E96">
        <w:rPr>
          <w:color w:val="000000" w:themeColor="text1"/>
        </w:rPr>
        <w:t xml:space="preserve">was in contrast with </w:t>
      </w:r>
      <w:r>
        <w:rPr>
          <w:color w:val="000000" w:themeColor="text1"/>
        </w:rPr>
        <w:t>the profa</w:t>
      </w:r>
      <w:r w:rsidR="00B46E96">
        <w:rPr>
          <w:color w:val="000000" w:themeColor="text1"/>
        </w:rPr>
        <w:t>ne world, which was not</w:t>
      </w:r>
      <w:r w:rsidR="0009194B">
        <w:rPr>
          <w:color w:val="000000" w:themeColor="text1"/>
        </w:rPr>
        <w:t xml:space="preserve"> personal </w:t>
      </w:r>
      <w:r w:rsidR="00B46E96">
        <w:rPr>
          <w:color w:val="000000" w:themeColor="text1"/>
        </w:rPr>
        <w:t xml:space="preserve">but </w:t>
      </w:r>
      <w:r>
        <w:rPr>
          <w:color w:val="000000" w:themeColor="text1"/>
        </w:rPr>
        <w:t>entire</w:t>
      </w:r>
      <w:r w:rsidR="00B46E96">
        <w:rPr>
          <w:color w:val="000000" w:themeColor="text1"/>
        </w:rPr>
        <w:t>ly changeable and chaotic. T</w:t>
      </w:r>
      <w:r w:rsidR="00F8649F">
        <w:rPr>
          <w:color w:val="000000" w:themeColor="text1"/>
        </w:rPr>
        <w:t>his profane</w:t>
      </w:r>
      <w:r>
        <w:rPr>
          <w:color w:val="000000" w:themeColor="text1"/>
        </w:rPr>
        <w:t xml:space="preserve"> world was const</w:t>
      </w:r>
      <w:r w:rsidR="00B46E96">
        <w:rPr>
          <w:color w:val="000000" w:themeColor="text1"/>
        </w:rPr>
        <w:t>ructed by ordinary human</w:t>
      </w:r>
      <w:r w:rsidR="0009194B">
        <w:rPr>
          <w:color w:val="000000" w:themeColor="text1"/>
        </w:rPr>
        <w:t xml:space="preserve"> life</w:t>
      </w:r>
      <w:r w:rsidR="00F8649F">
        <w:rPr>
          <w:color w:val="000000" w:themeColor="text1"/>
        </w:rPr>
        <w:t>,</w:t>
      </w:r>
      <w:r>
        <w:rPr>
          <w:color w:val="000000" w:themeColor="text1"/>
        </w:rPr>
        <w:t xml:space="preserve"> and stained by the strug</w:t>
      </w:r>
      <w:r w:rsidR="00B46E96">
        <w:rPr>
          <w:color w:val="000000" w:themeColor="text1"/>
        </w:rPr>
        <w:t>gle and suffering pressed by a</w:t>
      </w:r>
      <w:r>
        <w:rPr>
          <w:color w:val="000000" w:themeColor="text1"/>
        </w:rPr>
        <w:t xml:space="preserve"> life and bordered by death. Moreover, </w:t>
      </w:r>
      <w:proofErr w:type="spellStart"/>
      <w:r>
        <w:rPr>
          <w:color w:val="000000" w:themeColor="text1"/>
        </w:rPr>
        <w:t>Mircea</w:t>
      </w:r>
      <w:proofErr w:type="spellEnd"/>
      <w:r>
        <w:rPr>
          <w:color w:val="000000" w:themeColor="text1"/>
        </w:rPr>
        <w:t xml:space="preserve"> had his own thinking of expressing this sacred world: “Because the realm of the sacred it so utterly unlike that of the profane world, it can only be described indirectly, through the suggestive effect of images and symbols. They are the language of religion.”</w:t>
      </w:r>
      <w:r>
        <w:rPr>
          <w:rStyle w:val="a5"/>
          <w:color w:val="000000" w:themeColor="text1"/>
        </w:rPr>
        <w:footnoteReference w:id="40"/>
      </w:r>
      <w:r>
        <w:rPr>
          <w:color w:val="000000" w:themeColor="text1"/>
        </w:rPr>
        <w:t xml:space="preserve"> </w:t>
      </w:r>
    </w:p>
    <w:p w14:paraId="00087F39" w14:textId="0329298A" w:rsidR="00825008" w:rsidRDefault="007D08D9" w:rsidP="00825008">
      <w:r>
        <w:t xml:space="preserve">    No matter expresses </w:t>
      </w:r>
      <w:r w:rsidR="00825008">
        <w:t>the old worlds in one new way</w:t>
      </w:r>
      <w:r>
        <w:t xml:space="preserve"> or the unfamiliar world in a</w:t>
      </w:r>
      <w:r w:rsidR="00B17448">
        <w:t>n</w:t>
      </w:r>
      <w:r w:rsidR="00B46E96">
        <w:t xml:space="preserve"> indirect</w:t>
      </w:r>
      <w:r>
        <w:t xml:space="preserve"> way, like expressing religious world</w:t>
      </w:r>
      <w:r w:rsidR="00825008">
        <w:t>, James J. Y. Liu</w:t>
      </w:r>
      <w:r w:rsidR="00B8170C">
        <w:t xml:space="preserve"> believed</w:t>
      </w:r>
      <w:r w:rsidR="004D6F88">
        <w:t xml:space="preserve"> this undiscovered way</w:t>
      </w:r>
      <w:r>
        <w:t xml:space="preserve"> can</w:t>
      </w:r>
      <w:r w:rsidR="00825008">
        <w:t xml:space="preserve"> </w:t>
      </w:r>
      <w:r w:rsidR="00B46E96">
        <w:t xml:space="preserve">be expressed </w:t>
      </w:r>
      <w:r w:rsidR="00825008">
        <w:t>through the langu</w:t>
      </w:r>
      <w:r w:rsidR="00B46E96">
        <w:t>age in poetry</w:t>
      </w:r>
      <w:r w:rsidR="00B8170C">
        <w:t>, which included</w:t>
      </w:r>
      <w:r w:rsidR="00825008">
        <w:t xml:space="preserve">: the new </w:t>
      </w:r>
      <w:r w:rsidR="00825008">
        <w:lastRenderedPageBreak/>
        <w:t>combinations of sense and sound, the new expression, the new patterns of words, the images, assoc</w:t>
      </w:r>
      <w:r w:rsidR="00A57B11">
        <w:t>iations, etc</w:t>
      </w:r>
      <w:r w:rsidR="00720E01">
        <w:t>. And Liu</w:t>
      </w:r>
      <w:r>
        <w:t xml:space="preserve"> regarded</w:t>
      </w:r>
      <w:r w:rsidR="00B8170C">
        <w:t xml:space="preserve"> </w:t>
      </w:r>
      <w:r w:rsidR="00B46E96">
        <w:t>Shakespeare and Du Fu as</w:t>
      </w:r>
      <w:r w:rsidR="00825008">
        <w:t xml:space="preserve"> supreme poet</w:t>
      </w:r>
      <w:r w:rsidR="00B46E96">
        <w:t>s. A</w:t>
      </w:r>
      <w:r w:rsidR="00825008">
        <w:t>ccordin</w:t>
      </w:r>
      <w:r w:rsidR="00B46E96">
        <w:t>g to him, these two poets “</w:t>
      </w:r>
      <w:r w:rsidR="00825008">
        <w:t>not only explores more widely and deeply into worlds of human experience but extends the territory of that language more than any other poet.”</w:t>
      </w:r>
      <w:r w:rsidR="00825008">
        <w:rPr>
          <w:rStyle w:val="a5"/>
        </w:rPr>
        <w:footnoteReference w:id="41"/>
      </w:r>
    </w:p>
    <w:p w14:paraId="491E270F" w14:textId="6BC8360E" w:rsidR="004D6F88" w:rsidRDefault="000364BF" w:rsidP="00825008">
      <w:pPr>
        <w:rPr>
          <w:color w:val="000000" w:themeColor="text1"/>
        </w:rPr>
      </w:pPr>
      <w:r>
        <w:rPr>
          <w:color w:val="000000" w:themeColor="text1"/>
        </w:rPr>
        <w:t xml:space="preserve">    </w:t>
      </w:r>
      <w:r w:rsidR="00B17448">
        <w:rPr>
          <w:color w:val="000000" w:themeColor="text1"/>
        </w:rPr>
        <w:t xml:space="preserve">The </w:t>
      </w:r>
      <w:r w:rsidR="004051DF">
        <w:rPr>
          <w:color w:val="000000" w:themeColor="text1"/>
        </w:rPr>
        <w:t>poet Han S</w:t>
      </w:r>
      <w:r w:rsidR="004D6F88">
        <w:rPr>
          <w:color w:val="000000" w:themeColor="text1"/>
        </w:rPr>
        <w:t>han achieved</w:t>
      </w:r>
      <w:r w:rsidR="00B46E96">
        <w:rPr>
          <w:color w:val="000000" w:themeColor="text1"/>
        </w:rPr>
        <w:t xml:space="preserve"> two goals in his writings. He built</w:t>
      </w:r>
      <w:r w:rsidR="004D6F88">
        <w:rPr>
          <w:color w:val="000000" w:themeColor="text1"/>
        </w:rPr>
        <w:t xml:space="preserve"> a new sacred world </w:t>
      </w:r>
      <w:r w:rsidR="00B46E96">
        <w:rPr>
          <w:color w:val="000000" w:themeColor="text1"/>
        </w:rPr>
        <w:t xml:space="preserve">which contrasted with the profane world, </w:t>
      </w:r>
      <w:r w:rsidR="004D6F88">
        <w:rPr>
          <w:color w:val="000000" w:themeColor="text1"/>
        </w:rPr>
        <w:t xml:space="preserve">and depicted the familiar human world in a new way by his special expression. </w:t>
      </w:r>
      <w:r w:rsidR="00D00759">
        <w:rPr>
          <w:color w:val="000000" w:themeColor="text1"/>
        </w:rPr>
        <w:t xml:space="preserve">From a non-biographical perspective, </w:t>
      </w:r>
      <w:r w:rsidR="00B17448">
        <w:rPr>
          <w:color w:val="000000" w:themeColor="text1"/>
        </w:rPr>
        <w:t>re</w:t>
      </w:r>
      <w:r w:rsidR="00720E01">
        <w:rPr>
          <w:color w:val="000000" w:themeColor="text1"/>
        </w:rPr>
        <w:t>aders could easily find his Buddhist marks in the poems</w:t>
      </w:r>
      <w:r w:rsidR="00B46E96">
        <w:rPr>
          <w:color w:val="000000" w:themeColor="text1"/>
        </w:rPr>
        <w:t xml:space="preserve">, for example existence and impermanence, which are both central tenants to the faith. </w:t>
      </w:r>
      <w:r w:rsidR="00B17448">
        <w:rPr>
          <w:color w:val="000000" w:themeColor="text1"/>
        </w:rPr>
        <w:t>In this way, is</w:t>
      </w:r>
      <w:r w:rsidR="00B46E96">
        <w:rPr>
          <w:color w:val="000000" w:themeColor="text1"/>
        </w:rPr>
        <w:t xml:space="preserve"> there any possibility</w:t>
      </w:r>
      <w:r w:rsidR="00720E01">
        <w:rPr>
          <w:color w:val="000000" w:themeColor="text1"/>
        </w:rPr>
        <w:t xml:space="preserve"> that</w:t>
      </w:r>
      <w:r w:rsidR="00584F82">
        <w:rPr>
          <w:color w:val="000000" w:themeColor="text1"/>
        </w:rPr>
        <w:t xml:space="preserve"> readers have a justif</w:t>
      </w:r>
      <w:r w:rsidR="00897A13">
        <w:rPr>
          <w:color w:val="000000" w:themeColor="text1"/>
        </w:rPr>
        <w:t xml:space="preserve">ication for imagining that Han </w:t>
      </w:r>
      <w:r w:rsidR="00897A13">
        <w:rPr>
          <w:rFonts w:hint="eastAsia"/>
          <w:color w:val="000000" w:themeColor="text1"/>
        </w:rPr>
        <w:t>S</w:t>
      </w:r>
      <w:r w:rsidR="00B17448">
        <w:rPr>
          <w:color w:val="000000" w:themeColor="text1"/>
        </w:rPr>
        <w:t>han poems are</w:t>
      </w:r>
      <w:r w:rsidR="00584F82">
        <w:rPr>
          <w:color w:val="000000" w:themeColor="text1"/>
        </w:rPr>
        <w:t xml:space="preserve"> encouraging a Buddhist reading? </w:t>
      </w:r>
    </w:p>
    <w:p w14:paraId="0597505D" w14:textId="05AE1C15" w:rsidR="00584F82" w:rsidRDefault="000364BF" w:rsidP="00825008">
      <w:pPr>
        <w:rPr>
          <w:color w:val="000000" w:themeColor="text1"/>
        </w:rPr>
      </w:pPr>
      <w:r>
        <w:rPr>
          <w:color w:val="000000" w:themeColor="text1"/>
        </w:rPr>
        <w:t xml:space="preserve">   </w:t>
      </w:r>
      <w:r w:rsidR="007E7638">
        <w:rPr>
          <w:color w:val="000000" w:themeColor="text1"/>
        </w:rPr>
        <w:t xml:space="preserve">In fact, </w:t>
      </w:r>
      <w:r w:rsidR="00FC500E">
        <w:rPr>
          <w:color w:val="000000" w:themeColor="text1"/>
        </w:rPr>
        <w:t>t</w:t>
      </w:r>
      <w:r w:rsidR="00B17448">
        <w:rPr>
          <w:color w:val="000000" w:themeColor="text1"/>
        </w:rPr>
        <w:t>here are</w:t>
      </w:r>
      <w:r w:rsidR="00897A13">
        <w:rPr>
          <w:color w:val="000000" w:themeColor="text1"/>
        </w:rPr>
        <w:t xml:space="preserve"> many of poems in Han S</w:t>
      </w:r>
      <w:r w:rsidR="00B17448">
        <w:rPr>
          <w:color w:val="000000" w:themeColor="text1"/>
        </w:rPr>
        <w:t xml:space="preserve">han’s collection </w:t>
      </w:r>
      <w:r w:rsidR="00B46E96">
        <w:rPr>
          <w:color w:val="000000" w:themeColor="text1"/>
        </w:rPr>
        <w:t xml:space="preserve">which </w:t>
      </w:r>
      <w:r w:rsidR="00A57B11">
        <w:rPr>
          <w:color w:val="000000" w:themeColor="text1"/>
        </w:rPr>
        <w:t>employ a didactic</w:t>
      </w:r>
      <w:r w:rsidR="0009194B">
        <w:rPr>
          <w:color w:val="000000" w:themeColor="text1"/>
        </w:rPr>
        <w:t xml:space="preserve"> voice </w:t>
      </w:r>
      <w:r w:rsidR="00B17448">
        <w:rPr>
          <w:color w:val="000000" w:themeColor="text1"/>
        </w:rPr>
        <w:t xml:space="preserve">and ask readers </w:t>
      </w:r>
      <w:r w:rsidR="00FC500E">
        <w:rPr>
          <w:color w:val="000000" w:themeColor="text1"/>
        </w:rPr>
        <w:t xml:space="preserve">take on a certain Buddhist </w:t>
      </w:r>
      <w:r w:rsidR="00B8170C">
        <w:rPr>
          <w:color w:val="000000" w:themeColor="text1"/>
        </w:rPr>
        <w:t>f</w:t>
      </w:r>
      <w:r w:rsidR="00B17448">
        <w:rPr>
          <w:color w:val="000000" w:themeColor="text1"/>
        </w:rPr>
        <w:t>rame of their mind, and here is</w:t>
      </w:r>
      <w:r w:rsidR="00FC500E">
        <w:rPr>
          <w:color w:val="000000" w:themeColor="text1"/>
        </w:rPr>
        <w:t xml:space="preserve"> one example: </w:t>
      </w:r>
    </w:p>
    <w:p w14:paraId="4746DF3D" w14:textId="77777777" w:rsidR="0077346A" w:rsidRDefault="0077346A" w:rsidP="0077346A">
      <w:pPr>
        <w:pStyle w:val="af"/>
      </w:pPr>
      <w:r>
        <w:t>Everyone, who reads my poems,</w:t>
      </w:r>
    </w:p>
    <w:p w14:paraId="04EEF371" w14:textId="77777777" w:rsidR="0077346A" w:rsidRDefault="0077346A" w:rsidP="0077346A">
      <w:pPr>
        <w:pStyle w:val="af"/>
      </w:pPr>
      <w:r>
        <w:t>In mind, they should defend their purity.</w:t>
      </w:r>
    </w:p>
    <w:p w14:paraId="5DFDE614" w14:textId="77777777" w:rsidR="0077346A" w:rsidRDefault="0077346A" w:rsidP="0077346A">
      <w:pPr>
        <w:pStyle w:val="af"/>
      </w:pPr>
      <w:r>
        <w:t>The stingy and rapacious people, daily will improve,</w:t>
      </w:r>
    </w:p>
    <w:p w14:paraId="707077A9" w14:textId="77777777" w:rsidR="0077346A" w:rsidRDefault="0077346A" w:rsidP="0077346A">
      <w:pPr>
        <w:pStyle w:val="af"/>
      </w:pPr>
      <w:r>
        <w:t>Flattering and crankiness will be correct right away.</w:t>
      </w:r>
    </w:p>
    <w:p w14:paraId="25AB8BE7" w14:textId="77777777" w:rsidR="0077346A" w:rsidRDefault="0077346A" w:rsidP="0077346A">
      <w:pPr>
        <w:pStyle w:val="af"/>
        <w:tabs>
          <w:tab w:val="left" w:pos="4700"/>
        </w:tabs>
      </w:pPr>
      <w:r>
        <w:t>To wipe out the evil karma,</w:t>
      </w:r>
      <w:r>
        <w:tab/>
      </w:r>
    </w:p>
    <w:p w14:paraId="4122D9FC" w14:textId="77777777" w:rsidR="0077346A" w:rsidRDefault="0077346A" w:rsidP="0077346A">
      <w:pPr>
        <w:pStyle w:val="af"/>
      </w:pPr>
      <w:r>
        <w:t>To enter the path of Buddha, accept the true nature.</w:t>
      </w:r>
    </w:p>
    <w:p w14:paraId="711173CF" w14:textId="77777777" w:rsidR="0077346A" w:rsidRDefault="0077346A" w:rsidP="0077346A">
      <w:pPr>
        <w:pStyle w:val="af"/>
      </w:pPr>
      <w:r>
        <w:t>Today you will obtain the Buddhist body,</w:t>
      </w:r>
    </w:p>
    <w:p w14:paraId="2B7F7ABE" w14:textId="4594AF2E" w:rsidR="00D23D42" w:rsidRPr="00D23D42" w:rsidRDefault="0077346A" w:rsidP="0077346A">
      <w:pPr>
        <w:pStyle w:val="af"/>
        <w:tabs>
          <w:tab w:val="left" w:pos="5760"/>
        </w:tabs>
      </w:pPr>
      <w:r>
        <w:lastRenderedPageBreak/>
        <w:t>You should act as quickly as if by imperial command.</w:t>
      </w:r>
      <w:r>
        <w:tab/>
      </w:r>
    </w:p>
    <w:p w14:paraId="74114F99" w14:textId="77777777" w:rsidR="0077346A" w:rsidRDefault="0077346A" w:rsidP="001D26B8">
      <w:pPr>
        <w:pStyle w:val="af"/>
      </w:pPr>
    </w:p>
    <w:p w14:paraId="54949880" w14:textId="77777777" w:rsidR="00D23D42" w:rsidRPr="00D23D42" w:rsidRDefault="00D23D42" w:rsidP="001D26B8">
      <w:pPr>
        <w:pStyle w:val="af"/>
      </w:pPr>
      <w:r w:rsidRPr="00D23D42">
        <w:rPr>
          <w:rFonts w:hint="eastAsia"/>
        </w:rPr>
        <w:t>凡讀我詩者，心中須護淨。</w:t>
      </w:r>
    </w:p>
    <w:p w14:paraId="63AB394B" w14:textId="77777777" w:rsidR="00D23D42" w:rsidRPr="00D23D42" w:rsidRDefault="00D23D42" w:rsidP="001D26B8">
      <w:pPr>
        <w:pStyle w:val="af"/>
      </w:pPr>
      <w:r w:rsidRPr="00D23D42">
        <w:rPr>
          <w:rFonts w:hint="eastAsia"/>
        </w:rPr>
        <w:t>慳貪繼日廉，諂曲登時正。</w:t>
      </w:r>
    </w:p>
    <w:p w14:paraId="3AC1E76F" w14:textId="77777777" w:rsidR="00D23D42" w:rsidRPr="00D23D42" w:rsidRDefault="00D23D42" w:rsidP="001D26B8">
      <w:pPr>
        <w:pStyle w:val="af"/>
      </w:pPr>
      <w:r w:rsidRPr="00D23D42">
        <w:rPr>
          <w:rFonts w:hint="eastAsia"/>
        </w:rPr>
        <w:t>驅遣除惡業，歸依受真性。</w:t>
      </w:r>
    </w:p>
    <w:p w14:paraId="7879023C" w14:textId="79D5572A" w:rsidR="00D23D42" w:rsidRDefault="00D23D42" w:rsidP="001D26B8">
      <w:pPr>
        <w:pStyle w:val="af"/>
      </w:pPr>
      <w:r w:rsidRPr="00D23D42">
        <w:rPr>
          <w:rFonts w:hint="eastAsia"/>
        </w:rPr>
        <w:t>今日得佛身，急急如律令</w:t>
      </w:r>
      <w:r w:rsidR="00DE2BDE">
        <w:rPr>
          <w:rStyle w:val="a5"/>
        </w:rPr>
        <w:footnoteReference w:id="42"/>
      </w:r>
      <w:r w:rsidRPr="00D23D42">
        <w:rPr>
          <w:rFonts w:hint="eastAsia"/>
        </w:rPr>
        <w:t>。</w:t>
      </w:r>
    </w:p>
    <w:p w14:paraId="6F1C78F2" w14:textId="46CE55E1" w:rsidR="00FC500E" w:rsidRPr="00720E01" w:rsidRDefault="000364BF" w:rsidP="00FC500E">
      <w:pPr>
        <w:rPr>
          <w:rFonts w:ascii="Kaiti SC" w:eastAsia="Kaiti SC" w:hAnsi="Kaiti SC"/>
          <w:color w:val="C00000"/>
        </w:rPr>
      </w:pPr>
      <w:r>
        <w:rPr>
          <w:color w:val="000000" w:themeColor="text1"/>
        </w:rPr>
        <w:t xml:space="preserve">   </w:t>
      </w:r>
      <w:r w:rsidR="00B46E96">
        <w:rPr>
          <w:color w:val="000000" w:themeColor="text1"/>
        </w:rPr>
        <w:t>This poem contains</w:t>
      </w:r>
      <w:r w:rsidR="00D00F98">
        <w:rPr>
          <w:color w:val="000000" w:themeColor="text1"/>
        </w:rPr>
        <w:t xml:space="preserve"> a lot </w:t>
      </w:r>
      <w:r w:rsidR="00B46E96">
        <w:rPr>
          <w:color w:val="000000" w:themeColor="text1"/>
        </w:rPr>
        <w:t xml:space="preserve">of </w:t>
      </w:r>
      <w:r w:rsidR="00D00F98">
        <w:rPr>
          <w:color w:val="000000" w:themeColor="text1"/>
        </w:rPr>
        <w:t xml:space="preserve">Buddhist terminology, such as “evil </w:t>
      </w:r>
      <w:r w:rsidR="00B97ECE">
        <w:rPr>
          <w:color w:val="000000" w:themeColor="text1"/>
        </w:rPr>
        <w:t>karma,”</w:t>
      </w:r>
      <w:r w:rsidR="00D00F98">
        <w:rPr>
          <w:color w:val="000000" w:themeColor="text1"/>
        </w:rPr>
        <w:t xml:space="preserve"> “Bu</w:t>
      </w:r>
      <w:r w:rsidR="00B46E96">
        <w:rPr>
          <w:color w:val="000000" w:themeColor="text1"/>
        </w:rPr>
        <w:t xml:space="preserve">ddha </w:t>
      </w:r>
      <w:r w:rsidR="007D1230">
        <w:rPr>
          <w:color w:val="000000" w:themeColor="text1"/>
        </w:rPr>
        <w:t>Body,” “path of Buddha</w:t>
      </w:r>
      <w:r w:rsidR="00B97ECE">
        <w:rPr>
          <w:color w:val="000000" w:themeColor="text1"/>
        </w:rPr>
        <w:t>,” “keep purity in mind,” “the true nature.”</w:t>
      </w:r>
      <w:r w:rsidR="00D00F98">
        <w:rPr>
          <w:color w:val="000000" w:themeColor="text1"/>
        </w:rPr>
        <w:t xml:space="preserve"> And according to Paul </w:t>
      </w:r>
      <w:proofErr w:type="spellStart"/>
      <w:r w:rsidR="00D00F98">
        <w:rPr>
          <w:color w:val="000000" w:themeColor="text1"/>
        </w:rPr>
        <w:t>Rouzer</w:t>
      </w:r>
      <w:proofErr w:type="spellEnd"/>
      <w:r w:rsidR="00D00F98">
        <w:rPr>
          <w:color w:val="000000" w:themeColor="text1"/>
        </w:rPr>
        <w:t xml:space="preserve">, in his book </w:t>
      </w:r>
      <w:r w:rsidR="00720E01" w:rsidRPr="00720E01">
        <w:rPr>
          <w:i/>
          <w:color w:val="000000" w:themeColor="text1"/>
        </w:rPr>
        <w:t>On the Cold Mountain</w:t>
      </w:r>
      <w:r w:rsidR="00D00F98" w:rsidRPr="00720E01">
        <w:rPr>
          <w:color w:val="000000" w:themeColor="text1"/>
        </w:rPr>
        <w:t xml:space="preserve"> </w:t>
      </w:r>
      <w:r w:rsidR="00720E01" w:rsidRPr="00720E01">
        <w:rPr>
          <w:color w:val="000000" w:themeColor="text1"/>
        </w:rPr>
        <w:t xml:space="preserve">he </w:t>
      </w:r>
      <w:r w:rsidR="00D00F98">
        <w:rPr>
          <w:color w:val="000000" w:themeColor="text1"/>
        </w:rPr>
        <w:t xml:space="preserve">believed that all of these terms have a rich history of usage in the sutra literature. As for Buddhist readers, </w:t>
      </w:r>
      <w:r w:rsidR="006318F3">
        <w:rPr>
          <w:color w:val="000000" w:themeColor="text1"/>
        </w:rPr>
        <w:t>they will be familiar with these terms, for example, the stinginess is</w:t>
      </w:r>
      <w:r w:rsidR="00D00F98">
        <w:rPr>
          <w:color w:val="000000" w:themeColor="text1"/>
        </w:rPr>
        <w:t xml:space="preserve"> the opposite of generosity, </w:t>
      </w:r>
      <w:r w:rsidR="006318F3">
        <w:rPr>
          <w:color w:val="000000" w:themeColor="text1"/>
        </w:rPr>
        <w:t>and it can</w:t>
      </w:r>
      <w:r w:rsidR="00717878">
        <w:rPr>
          <w:color w:val="000000" w:themeColor="text1"/>
        </w:rPr>
        <w:t xml:space="preserve"> generate the</w:t>
      </w:r>
      <w:r w:rsidR="006318F3">
        <w:rPr>
          <w:color w:val="000000" w:themeColor="text1"/>
        </w:rPr>
        <w:t xml:space="preserve"> “evil karma” in the fifth line, a</w:t>
      </w:r>
      <w:r w:rsidR="00B46E96">
        <w:rPr>
          <w:color w:val="000000" w:themeColor="text1"/>
        </w:rPr>
        <w:t>nd the practice of</w:t>
      </w:r>
      <w:r w:rsidR="006318F3">
        <w:rPr>
          <w:color w:val="000000" w:themeColor="text1"/>
        </w:rPr>
        <w:t xml:space="preserve"> “preserve purity of mind” is</w:t>
      </w:r>
      <w:r w:rsidR="00717878">
        <w:rPr>
          <w:color w:val="000000" w:themeColor="text1"/>
        </w:rPr>
        <w:t xml:space="preserve"> the path l</w:t>
      </w:r>
      <w:r w:rsidR="006318F3">
        <w:rPr>
          <w:color w:val="000000" w:themeColor="text1"/>
        </w:rPr>
        <w:t xml:space="preserve">eading to the </w:t>
      </w:r>
      <w:r w:rsidR="00717878">
        <w:rPr>
          <w:color w:val="000000" w:themeColor="text1"/>
        </w:rPr>
        <w:t>“Bud</w:t>
      </w:r>
      <w:r w:rsidR="00B97ECE">
        <w:rPr>
          <w:color w:val="000000" w:themeColor="text1"/>
        </w:rPr>
        <w:t>dha Body.”</w:t>
      </w:r>
      <w:r w:rsidR="00B46E96">
        <w:rPr>
          <w:color w:val="000000" w:themeColor="text1"/>
        </w:rPr>
        <w:t xml:space="preserve"> The rough translation</w:t>
      </w:r>
      <w:r w:rsidR="00717878">
        <w:rPr>
          <w:color w:val="000000" w:themeColor="text1"/>
        </w:rPr>
        <w:t xml:space="preserve"> of “purity of mind</w:t>
      </w:r>
      <w:r w:rsidR="00B97ECE">
        <w:rPr>
          <w:color w:val="000000" w:themeColor="text1"/>
        </w:rPr>
        <w:t>,”</w:t>
      </w:r>
      <w:r w:rsidR="007D1230">
        <w:rPr>
          <w:color w:val="000000" w:themeColor="text1"/>
        </w:rPr>
        <w:t xml:space="preserve"> “Buddha Body” and “true n</w:t>
      </w:r>
      <w:r w:rsidR="00222596">
        <w:rPr>
          <w:color w:val="000000" w:themeColor="text1"/>
        </w:rPr>
        <w:t>ature” would be familiar by</w:t>
      </w:r>
      <w:r w:rsidR="00717878">
        <w:rPr>
          <w:color w:val="000000" w:themeColor="text1"/>
        </w:rPr>
        <w:t xml:space="preserve"> anyo</w:t>
      </w:r>
      <w:r w:rsidR="00995ADC">
        <w:rPr>
          <w:color w:val="000000" w:themeColor="text1"/>
        </w:rPr>
        <w:t>ne reading Buddhism texts like</w:t>
      </w:r>
      <w:r w:rsidR="00995ADC" w:rsidRPr="00995ADC">
        <w:rPr>
          <w:i/>
          <w:color w:val="000000" w:themeColor="text1"/>
        </w:rPr>
        <w:t xml:space="preserve"> </w:t>
      </w:r>
      <w:r w:rsidR="00717878" w:rsidRPr="00995ADC">
        <w:rPr>
          <w:i/>
          <w:color w:val="000000" w:themeColor="text1"/>
        </w:rPr>
        <w:t>L</w:t>
      </w:r>
      <w:r w:rsidR="00995ADC" w:rsidRPr="00995ADC">
        <w:rPr>
          <w:i/>
          <w:color w:val="000000" w:themeColor="text1"/>
        </w:rPr>
        <w:t>otus Sutra</w:t>
      </w:r>
      <w:r w:rsidR="00717878" w:rsidRPr="00995ADC">
        <w:rPr>
          <w:i/>
          <w:color w:val="000000" w:themeColor="text1"/>
        </w:rPr>
        <w:t xml:space="preserve">, </w:t>
      </w:r>
      <w:proofErr w:type="spellStart"/>
      <w:r w:rsidR="00995ADC" w:rsidRPr="00995ADC">
        <w:rPr>
          <w:i/>
          <w:shd w:val="clear" w:color="auto" w:fill="FFFFFF"/>
        </w:rPr>
        <w:t>Vimalakīrti</w:t>
      </w:r>
      <w:proofErr w:type="spellEnd"/>
      <w:r w:rsidR="00995ADC" w:rsidRPr="00995ADC">
        <w:rPr>
          <w:i/>
          <w:color w:val="000000" w:themeColor="text1"/>
        </w:rPr>
        <w:t xml:space="preserve"> </w:t>
      </w:r>
      <w:r w:rsidR="00717878" w:rsidRPr="00995ADC">
        <w:rPr>
          <w:i/>
          <w:color w:val="000000" w:themeColor="text1"/>
        </w:rPr>
        <w:t>Su</w:t>
      </w:r>
      <w:r w:rsidR="00995ADC" w:rsidRPr="00995ADC">
        <w:rPr>
          <w:i/>
          <w:color w:val="000000" w:themeColor="text1"/>
        </w:rPr>
        <w:t>tra</w:t>
      </w:r>
      <w:r w:rsidR="00B46E96">
        <w:rPr>
          <w:color w:val="000000" w:themeColor="text1"/>
        </w:rPr>
        <w:t>. In this way, the</w:t>
      </w:r>
      <w:r w:rsidR="006318F3">
        <w:rPr>
          <w:color w:val="000000" w:themeColor="text1"/>
        </w:rPr>
        <w:t xml:space="preserve"> poem is</w:t>
      </w:r>
      <w:r w:rsidR="00717878">
        <w:rPr>
          <w:color w:val="000000" w:themeColor="text1"/>
        </w:rPr>
        <w:t xml:space="preserve"> not an obscure </w:t>
      </w:r>
      <w:r w:rsidR="00B46E96">
        <w:rPr>
          <w:color w:val="000000" w:themeColor="text1"/>
        </w:rPr>
        <w:t>one, and the Buddhist resonance is</w:t>
      </w:r>
      <w:r w:rsidR="00717878">
        <w:rPr>
          <w:color w:val="000000" w:themeColor="text1"/>
        </w:rPr>
        <w:t xml:space="preserve"> ea</w:t>
      </w:r>
      <w:r w:rsidR="00B46E96">
        <w:rPr>
          <w:color w:val="000000" w:themeColor="text1"/>
        </w:rPr>
        <w:t>sy to hear. This does not happen in these</w:t>
      </w:r>
      <w:r w:rsidR="00717878">
        <w:rPr>
          <w:color w:val="000000" w:themeColor="text1"/>
        </w:rPr>
        <w:t xml:space="preserve"> poem</w:t>
      </w:r>
      <w:r w:rsidR="0009194B">
        <w:rPr>
          <w:color w:val="000000" w:themeColor="text1"/>
        </w:rPr>
        <w:t>s</w:t>
      </w:r>
      <w:r w:rsidR="00720E01">
        <w:rPr>
          <w:color w:val="000000" w:themeColor="text1"/>
        </w:rPr>
        <w:t xml:space="preserve"> but in many</w:t>
      </w:r>
      <w:r w:rsidR="00897A13">
        <w:rPr>
          <w:color w:val="000000" w:themeColor="text1"/>
        </w:rPr>
        <w:t xml:space="preserve"> of </w:t>
      </w:r>
      <w:r w:rsidR="00B46E96">
        <w:rPr>
          <w:color w:val="000000" w:themeColor="text1"/>
        </w:rPr>
        <w:t xml:space="preserve">the </w:t>
      </w:r>
      <w:r w:rsidR="00897A13">
        <w:rPr>
          <w:color w:val="000000" w:themeColor="text1"/>
        </w:rPr>
        <w:t>poems in Han S</w:t>
      </w:r>
      <w:r w:rsidR="00717878">
        <w:rPr>
          <w:color w:val="000000" w:themeColor="text1"/>
        </w:rPr>
        <w:t>han’</w:t>
      </w:r>
      <w:r w:rsidR="00720E01">
        <w:rPr>
          <w:color w:val="000000" w:themeColor="text1"/>
        </w:rPr>
        <w:t>s collection.</w:t>
      </w:r>
    </w:p>
    <w:p w14:paraId="20F0CDD2" w14:textId="6413FD72" w:rsidR="009C2791" w:rsidRDefault="000364BF" w:rsidP="00FC500E">
      <w:pPr>
        <w:rPr>
          <w:color w:val="000000" w:themeColor="text1"/>
        </w:rPr>
      </w:pPr>
      <w:r>
        <w:rPr>
          <w:color w:val="000000" w:themeColor="text1"/>
        </w:rPr>
        <w:t xml:space="preserve">   </w:t>
      </w:r>
      <w:r w:rsidR="006318F3">
        <w:rPr>
          <w:color w:val="000000" w:themeColor="text1"/>
        </w:rPr>
        <w:t xml:space="preserve"> </w:t>
      </w:r>
      <w:r w:rsidR="00B46E96">
        <w:rPr>
          <w:color w:val="000000" w:themeColor="text1"/>
        </w:rPr>
        <w:t>Besides the Buddhist</w:t>
      </w:r>
      <w:r w:rsidR="009C2791">
        <w:rPr>
          <w:color w:val="000000" w:themeColor="text1"/>
        </w:rPr>
        <w:t xml:space="preserve"> thinking </w:t>
      </w:r>
      <w:r w:rsidR="006318F3">
        <w:rPr>
          <w:color w:val="000000" w:themeColor="text1"/>
        </w:rPr>
        <w:t>is</w:t>
      </w:r>
      <w:r w:rsidR="00897A13">
        <w:rPr>
          <w:color w:val="000000" w:themeColor="text1"/>
        </w:rPr>
        <w:t xml:space="preserve"> imparted and taught in Han S</w:t>
      </w:r>
      <w:r w:rsidR="009C2791">
        <w:rPr>
          <w:color w:val="000000" w:themeColor="text1"/>
        </w:rPr>
        <w:t>han’</w:t>
      </w:r>
      <w:r w:rsidR="00B46E96">
        <w:rPr>
          <w:color w:val="000000" w:themeColor="text1"/>
        </w:rPr>
        <w:t>s writing, his mode of expression</w:t>
      </w:r>
      <w:r w:rsidR="009C2791">
        <w:rPr>
          <w:color w:val="000000" w:themeColor="text1"/>
        </w:rPr>
        <w:t xml:space="preserve"> </w:t>
      </w:r>
      <w:r w:rsidR="006318F3">
        <w:rPr>
          <w:color w:val="000000" w:themeColor="text1"/>
        </w:rPr>
        <w:t>is</w:t>
      </w:r>
      <w:r w:rsidR="006C5E33">
        <w:rPr>
          <w:color w:val="000000" w:themeColor="text1"/>
        </w:rPr>
        <w:t xml:space="preserve"> also similar to the </w:t>
      </w:r>
      <w:r w:rsidR="00B46E96">
        <w:rPr>
          <w:color w:val="000000" w:themeColor="text1"/>
        </w:rPr>
        <w:t>Buddhist</w:t>
      </w:r>
      <w:r w:rsidR="009C2791">
        <w:rPr>
          <w:color w:val="000000" w:themeColor="text1"/>
        </w:rPr>
        <w:t xml:space="preserve"> texts at that time. </w:t>
      </w:r>
    </w:p>
    <w:p w14:paraId="1711B73F" w14:textId="590A929F" w:rsidR="009E77CF" w:rsidRDefault="000364BF" w:rsidP="006318F3">
      <w:pPr>
        <w:widowControl/>
        <w:rPr>
          <w:color w:val="000000" w:themeColor="text1"/>
        </w:rPr>
      </w:pPr>
      <w:r>
        <w:rPr>
          <w:color w:val="000000" w:themeColor="text1"/>
        </w:rPr>
        <w:t xml:space="preserve">  </w:t>
      </w:r>
      <w:r w:rsidR="006318F3">
        <w:rPr>
          <w:color w:val="000000" w:themeColor="text1"/>
        </w:rPr>
        <w:t xml:space="preserve">  </w:t>
      </w:r>
      <w:r w:rsidR="00222596">
        <w:rPr>
          <w:color w:val="000000" w:themeColor="text1"/>
        </w:rPr>
        <w:t xml:space="preserve">Stephen </w:t>
      </w:r>
      <w:proofErr w:type="spellStart"/>
      <w:r w:rsidR="00222596">
        <w:rPr>
          <w:color w:val="000000" w:themeColor="text1"/>
        </w:rPr>
        <w:t>Bokenkamp</w:t>
      </w:r>
      <w:proofErr w:type="spellEnd"/>
      <w:r w:rsidR="00222596">
        <w:rPr>
          <w:color w:val="000000" w:themeColor="text1"/>
        </w:rPr>
        <w:t>, who was</w:t>
      </w:r>
      <w:r w:rsidR="00C45F8D">
        <w:rPr>
          <w:color w:val="000000" w:themeColor="text1"/>
        </w:rPr>
        <w:t xml:space="preserve"> a researcher of International cultures, wrote about Chine</w:t>
      </w:r>
      <w:r w:rsidR="00B46E96">
        <w:rPr>
          <w:color w:val="000000" w:themeColor="text1"/>
        </w:rPr>
        <w:t>se ideas of figurative language. H</w:t>
      </w:r>
      <w:r w:rsidR="00C45F8D">
        <w:rPr>
          <w:color w:val="000000" w:themeColor="text1"/>
        </w:rPr>
        <w:t xml:space="preserve">e noted that translators of </w:t>
      </w:r>
      <w:proofErr w:type="spellStart"/>
      <w:r w:rsidR="00C45F8D">
        <w:rPr>
          <w:color w:val="000000" w:themeColor="text1"/>
        </w:rPr>
        <w:t>Sanskirt</w:t>
      </w:r>
      <w:proofErr w:type="spellEnd"/>
      <w:r w:rsidR="00C45F8D">
        <w:rPr>
          <w:color w:val="000000" w:themeColor="text1"/>
        </w:rPr>
        <w:t xml:space="preserve"> texts used the </w:t>
      </w:r>
      <w:r w:rsidR="00C45F8D">
        <w:rPr>
          <w:color w:val="000000" w:themeColor="text1"/>
        </w:rPr>
        <w:lastRenderedPageBreak/>
        <w:t>term “</w:t>
      </w:r>
      <w:proofErr w:type="spellStart"/>
      <w:r w:rsidR="00C45F8D">
        <w:rPr>
          <w:color w:val="000000" w:themeColor="text1"/>
        </w:rPr>
        <w:t>biyu</w:t>
      </w:r>
      <w:proofErr w:type="spellEnd"/>
      <w:r w:rsidR="00C45F8D">
        <w:rPr>
          <w:color w:val="000000" w:themeColor="text1"/>
        </w:rPr>
        <w:t>” (the word now used to mean metaphor) to render a number of types of figurative language</w:t>
      </w:r>
      <w:r w:rsidR="00B46E96">
        <w:rPr>
          <w:color w:val="000000" w:themeColor="text1"/>
        </w:rPr>
        <w:t xml:space="preserve"> in the South Asian metaphor,</w:t>
      </w:r>
      <w:r w:rsidR="00C45F8D">
        <w:rPr>
          <w:color w:val="000000" w:themeColor="text1"/>
        </w:rPr>
        <w:t xml:space="preserve"> allegory</w:t>
      </w:r>
      <w:r w:rsidR="00B46E96">
        <w:rPr>
          <w:color w:val="000000" w:themeColor="text1"/>
        </w:rPr>
        <w:t>,</w:t>
      </w:r>
      <w:r w:rsidR="00C45F8D">
        <w:rPr>
          <w:color w:val="000000" w:themeColor="text1"/>
        </w:rPr>
        <w:t xml:space="preserve"> and parabl</w:t>
      </w:r>
      <w:r w:rsidR="0062100E">
        <w:rPr>
          <w:color w:val="000000" w:themeColor="text1"/>
        </w:rPr>
        <w:t>e.</w:t>
      </w:r>
      <w:r w:rsidR="0062100E">
        <w:rPr>
          <w:rStyle w:val="a5"/>
          <w:color w:val="000000" w:themeColor="text1"/>
        </w:rPr>
        <w:footnoteReference w:id="43"/>
      </w:r>
      <w:r w:rsidR="0062100E">
        <w:rPr>
          <w:color w:val="000000" w:themeColor="text1"/>
        </w:rPr>
        <w:t xml:space="preserve"> In </w:t>
      </w:r>
      <w:r w:rsidR="00B46E96">
        <w:rPr>
          <w:color w:val="000000" w:themeColor="text1"/>
        </w:rPr>
        <w:t xml:space="preserve">the </w:t>
      </w:r>
      <w:r w:rsidR="00545F76">
        <w:rPr>
          <w:color w:val="000000" w:themeColor="text1"/>
        </w:rPr>
        <w:t xml:space="preserve">book </w:t>
      </w:r>
      <w:r w:rsidR="0062100E" w:rsidRPr="00545F76">
        <w:rPr>
          <w:i/>
          <w:color w:val="000000" w:themeColor="text1"/>
        </w:rPr>
        <w:t>On the Cold Mountain</w:t>
      </w:r>
      <w:r w:rsidR="0062100E">
        <w:rPr>
          <w:color w:val="000000" w:themeColor="text1"/>
        </w:rPr>
        <w:t xml:space="preserve">, Paul </w:t>
      </w:r>
      <w:proofErr w:type="spellStart"/>
      <w:r w:rsidR="0062100E">
        <w:rPr>
          <w:color w:val="000000" w:themeColor="text1"/>
        </w:rPr>
        <w:t>Rouzer</w:t>
      </w:r>
      <w:proofErr w:type="spellEnd"/>
      <w:r w:rsidR="0062100E">
        <w:rPr>
          <w:color w:val="000000" w:themeColor="text1"/>
        </w:rPr>
        <w:t xml:space="preserve"> mentioned the </w:t>
      </w:r>
      <w:proofErr w:type="spellStart"/>
      <w:r w:rsidR="0062100E">
        <w:rPr>
          <w:color w:val="000000" w:themeColor="text1"/>
        </w:rPr>
        <w:t>Tiantai</w:t>
      </w:r>
      <w:proofErr w:type="spellEnd"/>
      <w:r w:rsidR="0062100E">
        <w:rPr>
          <w:color w:val="000000" w:themeColor="text1"/>
        </w:rPr>
        <w:t xml:space="preserve"> </w:t>
      </w:r>
      <w:r w:rsidR="00C236BD">
        <w:rPr>
          <w:color w:val="000000" w:themeColor="text1"/>
        </w:rPr>
        <w:t xml:space="preserve">temple </w:t>
      </w:r>
      <w:r w:rsidR="0062100E">
        <w:rPr>
          <w:color w:val="000000" w:themeColor="text1"/>
        </w:rPr>
        <w:t xml:space="preserve">founder </w:t>
      </w:r>
      <w:proofErr w:type="spellStart"/>
      <w:r w:rsidR="0062100E" w:rsidRPr="00DD4B85">
        <w:rPr>
          <w:color w:val="000000" w:themeColor="text1"/>
        </w:rPr>
        <w:t>Zhiyi</w:t>
      </w:r>
      <w:proofErr w:type="spellEnd"/>
      <w:r w:rsidR="006318F3">
        <w:rPr>
          <w:color w:val="000000" w:themeColor="text1"/>
        </w:rPr>
        <w:t xml:space="preserve"> (</w:t>
      </w:r>
      <w:r w:rsidR="006318F3" w:rsidRPr="005B7D08">
        <w:rPr>
          <w:color w:val="000000" w:themeColor="text1"/>
          <w:lang w:eastAsia="zh-TW"/>
        </w:rPr>
        <w:t>智顗</w:t>
      </w:r>
      <w:r w:rsidR="006318F3">
        <w:rPr>
          <w:color w:val="000000" w:themeColor="text1"/>
        </w:rPr>
        <w:t xml:space="preserve">, </w:t>
      </w:r>
      <w:r w:rsidR="00DD04ED">
        <w:rPr>
          <w:color w:val="000000" w:themeColor="text1"/>
        </w:rPr>
        <w:t>c</w:t>
      </w:r>
      <w:r w:rsidR="006318F3">
        <w:rPr>
          <w:color w:val="000000" w:themeColor="text1"/>
        </w:rPr>
        <w:t>537-</w:t>
      </w:r>
      <w:r w:rsidR="00DD04ED">
        <w:rPr>
          <w:color w:val="000000" w:themeColor="text1"/>
        </w:rPr>
        <w:t>c</w:t>
      </w:r>
      <w:r w:rsidR="006318F3">
        <w:rPr>
          <w:color w:val="000000" w:themeColor="text1"/>
        </w:rPr>
        <w:t>598)</w:t>
      </w:r>
      <w:r w:rsidR="0062100E">
        <w:rPr>
          <w:color w:val="000000" w:themeColor="text1"/>
        </w:rPr>
        <w:t xml:space="preserve"> considered </w:t>
      </w:r>
      <w:r w:rsidR="0062100E" w:rsidRPr="00DD4B85">
        <w:rPr>
          <w:i/>
          <w:color w:val="000000" w:themeColor="text1"/>
        </w:rPr>
        <w:t>“</w:t>
      </w:r>
      <w:proofErr w:type="spellStart"/>
      <w:r w:rsidR="0062100E" w:rsidRPr="00DD4B85">
        <w:rPr>
          <w:i/>
          <w:color w:val="000000" w:themeColor="text1"/>
        </w:rPr>
        <w:t>biyu</w:t>
      </w:r>
      <w:proofErr w:type="spellEnd"/>
      <w:r w:rsidR="0062100E" w:rsidRPr="00DD4B85">
        <w:rPr>
          <w:i/>
          <w:color w:val="000000" w:themeColor="text1"/>
        </w:rPr>
        <w:t>”</w:t>
      </w:r>
      <w:r w:rsidR="00666B4C" w:rsidRPr="00666B4C">
        <w:rPr>
          <w:color w:val="000000" w:themeColor="text1"/>
        </w:rPr>
        <w:t xml:space="preserve"> </w:t>
      </w:r>
      <w:r w:rsidR="00666B4C">
        <w:rPr>
          <w:color w:val="000000" w:themeColor="text1"/>
        </w:rPr>
        <w:t>(</w:t>
      </w:r>
      <w:r w:rsidR="00666B4C">
        <w:rPr>
          <w:color w:val="000000" w:themeColor="text1"/>
          <w:lang w:eastAsia="zh-TW"/>
        </w:rPr>
        <w:t>譬喻</w:t>
      </w:r>
      <w:r w:rsidR="00666B4C">
        <w:rPr>
          <w:color w:val="000000" w:themeColor="text1"/>
        </w:rPr>
        <w:t>)</w:t>
      </w:r>
      <w:r w:rsidR="0062100E">
        <w:rPr>
          <w:color w:val="000000" w:themeColor="text1"/>
        </w:rPr>
        <w:t xml:space="preserve"> in this way: </w:t>
      </w:r>
      <w:proofErr w:type="spellStart"/>
      <w:r w:rsidR="00C236BD">
        <w:rPr>
          <w:color w:val="000000" w:themeColor="text1"/>
        </w:rPr>
        <w:t>biyu</w:t>
      </w:r>
      <w:proofErr w:type="spellEnd"/>
      <w:r w:rsidR="00C236BD">
        <w:rPr>
          <w:color w:val="000000" w:themeColor="text1"/>
        </w:rPr>
        <w:t xml:space="preserve"> is a means of dissolving delusion and is the best way of helping others to apprehend the meaning of </w:t>
      </w:r>
      <w:r w:rsidR="00C236BD">
        <w:rPr>
          <w:color w:val="000000" w:themeColor="text1"/>
        </w:rPr>
        <w:t>空：</w:t>
      </w:r>
      <w:r w:rsidR="00C236BD">
        <w:rPr>
          <w:rFonts w:hint="eastAsia"/>
          <w:color w:val="000000" w:themeColor="text1"/>
        </w:rPr>
        <w:t>It</w:t>
      </w:r>
      <w:r w:rsidR="00C236BD">
        <w:rPr>
          <w:color w:val="000000" w:themeColor="text1"/>
        </w:rPr>
        <w:t xml:space="preserve"> is </w:t>
      </w:r>
      <w:r w:rsidR="00C236BD">
        <w:rPr>
          <w:rFonts w:hint="eastAsia"/>
          <w:color w:val="000000" w:themeColor="text1"/>
        </w:rPr>
        <w:t>li</w:t>
      </w:r>
      <w:r w:rsidR="00C236BD">
        <w:rPr>
          <w:color w:val="000000" w:themeColor="text1"/>
        </w:rPr>
        <w:t xml:space="preserve">ke illusion, like flame, like the reflection of the moon in the water, like </w:t>
      </w:r>
      <w:r w:rsidR="00955A6C">
        <w:rPr>
          <w:color w:val="000000" w:themeColor="text1"/>
        </w:rPr>
        <w:t>the empty void, like an echo, e</w:t>
      </w:r>
      <w:r w:rsidR="00C236BD">
        <w:rPr>
          <w:color w:val="000000" w:themeColor="text1"/>
        </w:rPr>
        <w:t>t</w:t>
      </w:r>
      <w:r w:rsidR="00955A6C">
        <w:rPr>
          <w:color w:val="000000" w:themeColor="text1"/>
        </w:rPr>
        <w:t>c</w:t>
      </w:r>
      <w:r w:rsidR="00C236BD">
        <w:rPr>
          <w:color w:val="000000" w:themeColor="text1"/>
        </w:rPr>
        <w:t>.</w:t>
      </w:r>
      <w:r w:rsidR="00C236BD">
        <w:rPr>
          <w:rStyle w:val="a5"/>
          <w:color w:val="000000" w:themeColor="text1"/>
        </w:rPr>
        <w:footnoteReference w:id="44"/>
      </w:r>
    </w:p>
    <w:p w14:paraId="291DEE0D" w14:textId="5857B540" w:rsidR="00B4041B" w:rsidRDefault="000364BF" w:rsidP="008F71E2">
      <w:pPr>
        <w:rPr>
          <w:color w:val="000000" w:themeColor="text1"/>
        </w:rPr>
      </w:pPr>
      <w:r>
        <w:rPr>
          <w:color w:val="000000" w:themeColor="text1"/>
        </w:rPr>
        <w:t xml:space="preserve">    </w:t>
      </w:r>
      <w:r w:rsidR="00C236BD" w:rsidRPr="00DD4B85">
        <w:rPr>
          <w:i/>
          <w:color w:val="000000" w:themeColor="text1"/>
        </w:rPr>
        <w:t>“</w:t>
      </w:r>
      <w:proofErr w:type="spellStart"/>
      <w:r w:rsidR="00C236BD" w:rsidRPr="00DD4B85">
        <w:rPr>
          <w:i/>
          <w:color w:val="000000" w:themeColor="text1"/>
        </w:rPr>
        <w:t>Biyu</w:t>
      </w:r>
      <w:proofErr w:type="spellEnd"/>
      <w:r w:rsidR="00C236BD" w:rsidRPr="00DD4B85">
        <w:rPr>
          <w:i/>
          <w:color w:val="000000" w:themeColor="text1"/>
        </w:rPr>
        <w:t>”</w:t>
      </w:r>
      <w:r w:rsidR="00C236BD">
        <w:rPr>
          <w:color w:val="000000" w:themeColor="text1"/>
        </w:rPr>
        <w:t xml:space="preserve"> a</w:t>
      </w:r>
      <w:r w:rsidR="00B46E96">
        <w:rPr>
          <w:color w:val="000000" w:themeColor="text1"/>
        </w:rPr>
        <w:t xml:space="preserve">lso emerged in the </w:t>
      </w:r>
      <w:r w:rsidR="00B46E96" w:rsidRPr="00BB57FF">
        <w:rPr>
          <w:i/>
          <w:color w:val="000000" w:themeColor="text1"/>
        </w:rPr>
        <w:t>Lotus Sutra</w:t>
      </w:r>
      <w:r w:rsidR="00B46E96">
        <w:rPr>
          <w:color w:val="000000" w:themeColor="text1"/>
        </w:rPr>
        <w:t>, es</w:t>
      </w:r>
      <w:r w:rsidR="00C236BD">
        <w:rPr>
          <w:color w:val="000000" w:themeColor="text1"/>
        </w:rPr>
        <w:t xml:space="preserve">pecially in the context of evaluating what was truth and what </w:t>
      </w:r>
      <w:r w:rsidR="006318F3">
        <w:rPr>
          <w:color w:val="000000" w:themeColor="text1"/>
        </w:rPr>
        <w:t xml:space="preserve">was </w:t>
      </w:r>
      <w:r w:rsidR="00C236BD">
        <w:rPr>
          <w:color w:val="000000" w:themeColor="text1"/>
        </w:rPr>
        <w:t>non-truth. In those chapter</w:t>
      </w:r>
      <w:r w:rsidR="00B46E96">
        <w:rPr>
          <w:color w:val="000000" w:themeColor="text1"/>
        </w:rPr>
        <w:t>s</w:t>
      </w:r>
      <w:r w:rsidR="00C236BD">
        <w:rPr>
          <w:color w:val="000000" w:themeColor="text1"/>
        </w:rPr>
        <w:t xml:space="preserve">, the Buddha explained that he might use </w:t>
      </w:r>
      <w:r w:rsidR="00222596">
        <w:rPr>
          <w:color w:val="000000" w:themeColor="text1"/>
        </w:rPr>
        <w:t xml:space="preserve">figurative </w:t>
      </w:r>
      <w:r w:rsidR="00C236BD">
        <w:rPr>
          <w:color w:val="000000" w:themeColor="text1"/>
        </w:rPr>
        <w:t>langu</w:t>
      </w:r>
      <w:r w:rsidR="00222596">
        <w:rPr>
          <w:color w:val="000000" w:themeColor="text1"/>
        </w:rPr>
        <w:t>ag</w:t>
      </w:r>
      <w:r w:rsidR="00C236BD">
        <w:rPr>
          <w:color w:val="000000" w:themeColor="text1"/>
        </w:rPr>
        <w:t>e while preaching what was only “conventionally” true for certain truth</w:t>
      </w:r>
      <w:r w:rsidR="00B46E96">
        <w:rPr>
          <w:color w:val="000000" w:themeColor="text1"/>
        </w:rPr>
        <w:t>s</w:t>
      </w:r>
      <w:r w:rsidR="00C236BD">
        <w:rPr>
          <w:color w:val="000000" w:themeColor="text1"/>
        </w:rPr>
        <w:t xml:space="preserve"> </w:t>
      </w:r>
      <w:r w:rsidR="00B46E96">
        <w:rPr>
          <w:color w:val="000000" w:themeColor="text1"/>
        </w:rPr>
        <w:t xml:space="preserve">inside of </w:t>
      </w:r>
      <w:r w:rsidR="00C236BD">
        <w:rPr>
          <w:color w:val="000000" w:themeColor="text1"/>
        </w:rPr>
        <w:t>specific situations</w:t>
      </w:r>
      <w:r w:rsidR="009E1E8C">
        <w:rPr>
          <w:color w:val="000000" w:themeColor="text1"/>
        </w:rPr>
        <w:t>, but was</w:t>
      </w:r>
      <w:r w:rsidR="00C236BD">
        <w:rPr>
          <w:color w:val="000000" w:themeColor="text1"/>
        </w:rPr>
        <w:t xml:space="preserve"> not “ultimately true from a perspective out side samsara.” </w:t>
      </w:r>
      <w:r w:rsidR="00B4041B">
        <w:rPr>
          <w:color w:val="000000" w:themeColor="text1"/>
        </w:rPr>
        <w:t xml:space="preserve">The most famous source for the idea </w:t>
      </w:r>
      <w:r w:rsidR="00720E01">
        <w:rPr>
          <w:color w:val="000000" w:themeColor="text1"/>
        </w:rPr>
        <w:t>of using figurative language could</w:t>
      </w:r>
      <w:r w:rsidR="00B4041B">
        <w:rPr>
          <w:color w:val="000000" w:themeColor="text1"/>
        </w:rPr>
        <w:t xml:space="preserve"> be directly found in the lotus sutra:</w:t>
      </w:r>
    </w:p>
    <w:p w14:paraId="09F573FC" w14:textId="78BB9C88" w:rsidR="00641A5D" w:rsidRDefault="00B4041B" w:rsidP="001D26B8">
      <w:pPr>
        <w:pStyle w:val="af"/>
      </w:pPr>
      <w:r w:rsidRPr="00897A13">
        <w:t xml:space="preserve">At that time the Buddha spoke to </w:t>
      </w:r>
      <w:proofErr w:type="spellStart"/>
      <w:r w:rsidRPr="00897A13">
        <w:t>Sari</w:t>
      </w:r>
      <w:r w:rsidR="00641A5D" w:rsidRPr="00897A13">
        <w:t>putra</w:t>
      </w:r>
      <w:proofErr w:type="spellEnd"/>
      <w:r w:rsidR="00641A5D" w:rsidRPr="00897A13">
        <w:t>: “Did I not say before: ‘</w:t>
      </w:r>
      <w:r w:rsidRPr="00897A13">
        <w:t>The vari</w:t>
      </w:r>
      <w:r w:rsidR="00394904">
        <w:t xml:space="preserve">ous </w:t>
      </w:r>
      <w:proofErr w:type="spellStart"/>
      <w:r w:rsidR="00394904">
        <w:t>Buddhas</w:t>
      </w:r>
      <w:proofErr w:type="spellEnd"/>
      <w:r w:rsidR="00394904">
        <w:t>, the World-Honored One</w:t>
      </w:r>
      <w:r w:rsidRPr="00897A13">
        <w:t xml:space="preserve"> preach</w:t>
      </w:r>
      <w:r w:rsidR="00394904">
        <w:t>es</w:t>
      </w:r>
      <w:r w:rsidRPr="00897A13">
        <w:t xml:space="preserve"> the Dharma through various causes and conditions and through skillful means by use of figurative language (</w:t>
      </w:r>
      <w:proofErr w:type="spellStart"/>
      <w:r w:rsidRPr="00897A13">
        <w:t>biyu</w:t>
      </w:r>
      <w:proofErr w:type="spellEnd"/>
      <w:r w:rsidRPr="00897A13">
        <w:t xml:space="preserve">), all for the sake of ultimate enlightenment?’ All of this preaching is for the sake of converting bodhisattvas. And therefore, </w:t>
      </w:r>
      <w:proofErr w:type="spellStart"/>
      <w:r w:rsidRPr="00897A13">
        <w:t>Sariputra</w:t>
      </w:r>
      <w:proofErr w:type="spellEnd"/>
      <w:r w:rsidRPr="00897A13">
        <w:t xml:space="preserve">! I shall now clarify this meaning </w:t>
      </w:r>
      <w:r w:rsidRPr="00897A13">
        <w:lastRenderedPageBreak/>
        <w:t xml:space="preserve">further through the use of a figure </w:t>
      </w:r>
      <w:r w:rsidR="00C53D29" w:rsidRPr="00897A13">
        <w:t>(</w:t>
      </w:r>
      <w:proofErr w:type="spellStart"/>
      <w:r w:rsidR="00C53D29" w:rsidRPr="00897A13">
        <w:t>biyu</w:t>
      </w:r>
      <w:proofErr w:type="spellEnd"/>
      <w:r w:rsidR="00C53D29" w:rsidRPr="00897A13">
        <w:t>), so that all those who possess wisdom may be able to understand through use of a figure (</w:t>
      </w:r>
      <w:proofErr w:type="spellStart"/>
      <w:r w:rsidR="00C53D29" w:rsidRPr="00897A13">
        <w:t>biyu</w:t>
      </w:r>
      <w:proofErr w:type="spellEnd"/>
      <w:r w:rsidR="00C53D29" w:rsidRPr="00897A13">
        <w:t>)</w:t>
      </w:r>
      <w:r w:rsidR="00955A6C">
        <w:t>.</w:t>
      </w:r>
      <w:r w:rsidRPr="00897A13">
        <w:t>”</w:t>
      </w:r>
      <w:r w:rsidR="00C53D29" w:rsidRPr="00897A13">
        <w:rPr>
          <w:rStyle w:val="a5"/>
        </w:rPr>
        <w:footnoteReference w:id="45"/>
      </w:r>
    </w:p>
    <w:p w14:paraId="41563840" w14:textId="1EFEC8DA" w:rsidR="00C236BD" w:rsidRDefault="000364BF" w:rsidP="008F71E2">
      <w:pPr>
        <w:rPr>
          <w:color w:val="000000" w:themeColor="text1"/>
        </w:rPr>
      </w:pPr>
      <w:r>
        <w:rPr>
          <w:color w:val="000000" w:themeColor="text1"/>
        </w:rPr>
        <w:t xml:space="preserve">   </w:t>
      </w:r>
      <w:r w:rsidR="00720E01">
        <w:rPr>
          <w:color w:val="000000" w:themeColor="text1"/>
        </w:rPr>
        <w:t>Here the Buddha</w:t>
      </w:r>
      <w:r w:rsidR="006318F3">
        <w:rPr>
          <w:color w:val="000000" w:themeColor="text1"/>
        </w:rPr>
        <w:t>’s</w:t>
      </w:r>
      <w:r w:rsidR="00720E01">
        <w:rPr>
          <w:color w:val="000000" w:themeColor="text1"/>
        </w:rPr>
        <w:t xml:space="preserve"> speaking</w:t>
      </w:r>
      <w:r w:rsidR="006318F3">
        <w:rPr>
          <w:color w:val="000000" w:themeColor="text1"/>
        </w:rPr>
        <w:t xml:space="preserve"> tells</w:t>
      </w:r>
      <w:r w:rsidR="00720E01">
        <w:rPr>
          <w:color w:val="000000" w:themeColor="text1"/>
        </w:rPr>
        <w:t xml:space="preserve"> us</w:t>
      </w:r>
      <w:r w:rsidR="00B46E96">
        <w:rPr>
          <w:color w:val="000000" w:themeColor="text1"/>
        </w:rPr>
        <w:t xml:space="preserve"> that teaching</w:t>
      </w:r>
      <w:r w:rsidR="00DF490C">
        <w:rPr>
          <w:color w:val="000000" w:themeColor="text1"/>
        </w:rPr>
        <w:t xml:space="preserve"> through </w:t>
      </w:r>
      <w:r w:rsidR="00B46E96">
        <w:rPr>
          <w:color w:val="000000" w:themeColor="text1"/>
        </w:rPr>
        <w:t xml:space="preserve">the use of </w:t>
      </w:r>
      <w:r w:rsidR="00DF490C">
        <w:rPr>
          <w:color w:val="000000" w:themeColor="text1"/>
        </w:rPr>
        <w:t>figura</w:t>
      </w:r>
      <w:r w:rsidR="007A1ABB">
        <w:rPr>
          <w:color w:val="000000" w:themeColor="text1"/>
        </w:rPr>
        <w:t xml:space="preserve">tive </w:t>
      </w:r>
      <w:r w:rsidR="00B46E96">
        <w:rPr>
          <w:color w:val="000000" w:themeColor="text1"/>
        </w:rPr>
        <w:t xml:space="preserve">language </w:t>
      </w:r>
      <w:r w:rsidR="00B46E96" w:rsidRPr="00DD4B85">
        <w:rPr>
          <w:i/>
          <w:color w:val="000000" w:themeColor="text1"/>
        </w:rPr>
        <w:t>(</w:t>
      </w:r>
      <w:proofErr w:type="spellStart"/>
      <w:r w:rsidR="00B46E96" w:rsidRPr="00DD4B85">
        <w:rPr>
          <w:i/>
          <w:color w:val="000000" w:themeColor="text1"/>
        </w:rPr>
        <w:t>biyu</w:t>
      </w:r>
      <w:proofErr w:type="spellEnd"/>
      <w:r w:rsidR="00B46E96">
        <w:rPr>
          <w:color w:val="000000" w:themeColor="text1"/>
        </w:rPr>
        <w:t>),</w:t>
      </w:r>
      <w:r w:rsidR="007A1ABB">
        <w:rPr>
          <w:color w:val="000000" w:themeColor="text1"/>
        </w:rPr>
        <w:t xml:space="preserve"> would</w:t>
      </w:r>
      <w:r w:rsidR="00DF490C">
        <w:rPr>
          <w:color w:val="000000" w:themeColor="text1"/>
        </w:rPr>
        <w:t xml:space="preserve"> be understood by those who possess wisdom. And i</w:t>
      </w:r>
      <w:r w:rsidR="00C236BD">
        <w:rPr>
          <w:color w:val="000000" w:themeColor="text1"/>
        </w:rPr>
        <w:t xml:space="preserve">n </w:t>
      </w:r>
      <w:r w:rsidR="00DF490C">
        <w:rPr>
          <w:color w:val="000000" w:themeColor="text1"/>
        </w:rPr>
        <w:t xml:space="preserve">the </w:t>
      </w:r>
      <w:r w:rsidR="00C236BD">
        <w:rPr>
          <w:color w:val="000000" w:themeColor="text1"/>
        </w:rPr>
        <w:t>context, figurative language may be said to be not true i</w:t>
      </w:r>
      <w:r w:rsidR="00720E01">
        <w:rPr>
          <w:color w:val="000000" w:themeColor="text1"/>
        </w:rPr>
        <w:t>n an abs</w:t>
      </w:r>
      <w:r w:rsidR="006318F3">
        <w:rPr>
          <w:color w:val="000000" w:themeColor="text1"/>
        </w:rPr>
        <w:t>olute sense, though it is</w:t>
      </w:r>
      <w:r w:rsidR="00720E01">
        <w:rPr>
          <w:color w:val="000000" w:themeColor="text1"/>
        </w:rPr>
        <w:t xml:space="preserve"> </w:t>
      </w:r>
      <w:r w:rsidR="006318F3">
        <w:rPr>
          <w:color w:val="000000" w:themeColor="text1"/>
        </w:rPr>
        <w:t xml:space="preserve">true contextually. If one thinks </w:t>
      </w:r>
      <w:r w:rsidR="00C236BD">
        <w:rPr>
          <w:color w:val="000000" w:themeColor="text1"/>
        </w:rPr>
        <w:t>the poems in the Han</w:t>
      </w:r>
      <w:r w:rsidR="00897A13">
        <w:rPr>
          <w:color w:val="000000" w:themeColor="text1"/>
        </w:rPr>
        <w:t xml:space="preserve"> S</w:t>
      </w:r>
      <w:r w:rsidR="00C236BD">
        <w:rPr>
          <w:color w:val="000000" w:themeColor="text1"/>
        </w:rPr>
        <w:t>han</w:t>
      </w:r>
      <w:r w:rsidR="009E1E8C">
        <w:rPr>
          <w:color w:val="000000" w:themeColor="text1"/>
        </w:rPr>
        <w:t>’s</w:t>
      </w:r>
      <w:r w:rsidR="00C236BD">
        <w:rPr>
          <w:color w:val="000000" w:themeColor="text1"/>
        </w:rPr>
        <w:t xml:space="preserve"> collection as examples of </w:t>
      </w:r>
      <w:proofErr w:type="spellStart"/>
      <w:r w:rsidR="00C236BD">
        <w:rPr>
          <w:color w:val="000000" w:themeColor="text1"/>
        </w:rPr>
        <w:t>bi</w:t>
      </w:r>
      <w:r w:rsidR="006318F3">
        <w:rPr>
          <w:color w:val="000000" w:themeColor="text1"/>
        </w:rPr>
        <w:t>yu</w:t>
      </w:r>
      <w:proofErr w:type="spellEnd"/>
      <w:r w:rsidR="006318F3">
        <w:rPr>
          <w:color w:val="000000" w:themeColor="text1"/>
        </w:rPr>
        <w:t xml:space="preserve"> in a Buddhist context, one can</w:t>
      </w:r>
      <w:r w:rsidR="00C236BD">
        <w:rPr>
          <w:color w:val="000000" w:themeColor="text1"/>
        </w:rPr>
        <w:t xml:space="preserve"> imagine a </w:t>
      </w:r>
      <w:r w:rsidR="009E1E8C">
        <w:rPr>
          <w:color w:val="000000" w:themeColor="text1"/>
        </w:rPr>
        <w:t xml:space="preserve">way for reading the poems in </w:t>
      </w:r>
      <w:r w:rsidR="00C236BD">
        <w:rPr>
          <w:color w:val="000000" w:themeColor="text1"/>
        </w:rPr>
        <w:t>Buddhist rhetoric that would fr</w:t>
      </w:r>
      <w:r w:rsidR="00B46E96">
        <w:rPr>
          <w:color w:val="000000" w:themeColor="text1"/>
        </w:rPr>
        <w:t xml:space="preserve">ee them from a conventional </w:t>
      </w:r>
      <w:r w:rsidR="00C236BD">
        <w:rPr>
          <w:color w:val="000000" w:themeColor="text1"/>
        </w:rPr>
        <w:t>biographical reading, from the assu</w:t>
      </w:r>
      <w:r w:rsidR="007A1ABB">
        <w:rPr>
          <w:color w:val="000000" w:themeColor="text1"/>
        </w:rPr>
        <w:t>m</w:t>
      </w:r>
      <w:r w:rsidR="006318F3">
        <w:rPr>
          <w:color w:val="000000" w:themeColor="text1"/>
        </w:rPr>
        <w:t>ption that their narratives are</w:t>
      </w:r>
      <w:r w:rsidR="00C236BD">
        <w:rPr>
          <w:color w:val="000000" w:themeColor="text1"/>
        </w:rPr>
        <w:t xml:space="preserve"> supposed to reflect the actual experience of a human being known as </w:t>
      </w:r>
      <w:r w:rsidR="00897A13">
        <w:rPr>
          <w:color w:val="000000" w:themeColor="text1"/>
        </w:rPr>
        <w:t>Han S</w:t>
      </w:r>
      <w:r w:rsidR="00C236BD">
        <w:rPr>
          <w:color w:val="000000" w:themeColor="text1"/>
        </w:rPr>
        <w:t>ha</w:t>
      </w:r>
      <w:r w:rsidR="00463314">
        <w:rPr>
          <w:color w:val="000000" w:themeColor="text1"/>
        </w:rPr>
        <w:t>n</w:t>
      </w:r>
      <w:r w:rsidR="00C236BD">
        <w:rPr>
          <w:color w:val="000000" w:themeColor="text1"/>
        </w:rPr>
        <w:t xml:space="preserve">; rather, as </w:t>
      </w:r>
      <w:proofErr w:type="spellStart"/>
      <w:r w:rsidR="00C236BD">
        <w:rPr>
          <w:color w:val="000000" w:themeColor="text1"/>
        </w:rPr>
        <w:t>biyu</w:t>
      </w:r>
      <w:proofErr w:type="spellEnd"/>
      <w:r w:rsidR="00C236BD">
        <w:rPr>
          <w:color w:val="000000" w:themeColor="text1"/>
        </w:rPr>
        <w:t xml:space="preserve"> texts, they open the b</w:t>
      </w:r>
      <w:r w:rsidR="006318F3">
        <w:rPr>
          <w:color w:val="000000" w:themeColor="text1"/>
        </w:rPr>
        <w:t xml:space="preserve">ack door to </w:t>
      </w:r>
      <w:proofErr w:type="spellStart"/>
      <w:r w:rsidR="006318F3">
        <w:rPr>
          <w:color w:val="000000" w:themeColor="text1"/>
        </w:rPr>
        <w:t>fictionality</w:t>
      </w:r>
      <w:proofErr w:type="spellEnd"/>
      <w:r w:rsidR="006318F3">
        <w:rPr>
          <w:color w:val="000000" w:themeColor="text1"/>
        </w:rPr>
        <w:t xml:space="preserve">, and </w:t>
      </w:r>
      <w:r w:rsidR="00C236BD">
        <w:rPr>
          <w:color w:val="000000" w:themeColor="text1"/>
        </w:rPr>
        <w:t>Buddhist narrati</w:t>
      </w:r>
      <w:r w:rsidR="000D3F38">
        <w:rPr>
          <w:color w:val="000000" w:themeColor="text1"/>
        </w:rPr>
        <w:t xml:space="preserve">ve literature </w:t>
      </w:r>
      <w:r w:rsidR="00B46E96">
        <w:rPr>
          <w:color w:val="000000" w:themeColor="text1"/>
        </w:rPr>
        <w:t xml:space="preserve">which </w:t>
      </w:r>
      <w:r w:rsidR="000D3F38">
        <w:rPr>
          <w:color w:val="000000" w:themeColor="text1"/>
        </w:rPr>
        <w:t xml:space="preserve">often </w:t>
      </w:r>
      <w:r w:rsidR="006318F3">
        <w:rPr>
          <w:color w:val="000000" w:themeColor="text1"/>
        </w:rPr>
        <w:t>incorporate</w:t>
      </w:r>
      <w:r w:rsidR="00C236BD">
        <w:rPr>
          <w:color w:val="000000" w:themeColor="text1"/>
        </w:rPr>
        <w:t xml:space="preserve"> a wide body o</w:t>
      </w:r>
      <w:r w:rsidR="006318F3">
        <w:rPr>
          <w:color w:val="000000" w:themeColor="text1"/>
        </w:rPr>
        <w:t>f folk material and subordinates</w:t>
      </w:r>
      <w:r w:rsidR="00C236BD">
        <w:rPr>
          <w:color w:val="000000" w:themeColor="text1"/>
        </w:rPr>
        <w:t xml:space="preserve"> it to the context of karma and rebirth</w:t>
      </w:r>
      <w:r w:rsidR="008F71E2">
        <w:rPr>
          <w:color w:val="000000" w:themeColor="text1"/>
        </w:rPr>
        <w:t>.</w:t>
      </w:r>
      <w:r w:rsidR="00C236BD">
        <w:rPr>
          <w:color w:val="000000" w:themeColor="text1"/>
        </w:rPr>
        <w:t xml:space="preserve"> </w:t>
      </w:r>
      <w:r w:rsidR="00897A13">
        <w:rPr>
          <w:color w:val="000000" w:themeColor="text1"/>
        </w:rPr>
        <w:t>Han S</w:t>
      </w:r>
      <w:r w:rsidR="006318F3">
        <w:rPr>
          <w:color w:val="000000" w:themeColor="text1"/>
        </w:rPr>
        <w:t xml:space="preserve">han’s collection </w:t>
      </w:r>
      <w:r w:rsidR="008F71E2">
        <w:rPr>
          <w:color w:val="000000" w:themeColor="text1"/>
        </w:rPr>
        <w:t xml:space="preserve">largely reflected Chinese society, </w:t>
      </w:r>
      <w:r w:rsidR="006318F3">
        <w:rPr>
          <w:color w:val="000000" w:themeColor="text1"/>
        </w:rPr>
        <w:t xml:space="preserve">and </w:t>
      </w:r>
      <w:r w:rsidR="008F71E2">
        <w:rPr>
          <w:color w:val="000000" w:themeColor="text1"/>
        </w:rPr>
        <w:t>these different ident</w:t>
      </w:r>
      <w:r w:rsidR="006318F3">
        <w:rPr>
          <w:color w:val="000000" w:themeColor="text1"/>
        </w:rPr>
        <w:t>ities in his writings reflect</w:t>
      </w:r>
      <w:r w:rsidR="008F71E2">
        <w:rPr>
          <w:color w:val="000000" w:themeColor="text1"/>
        </w:rPr>
        <w:t xml:space="preserve"> not just many different individuals, but also the countless states of being that people have experienced in the past and might experienced again in the future. In t</w:t>
      </w:r>
      <w:r w:rsidR="00897A13">
        <w:rPr>
          <w:color w:val="000000" w:themeColor="text1"/>
        </w:rPr>
        <w:t>his way, these writings of Han S</w:t>
      </w:r>
      <w:r w:rsidR="006318F3">
        <w:rPr>
          <w:color w:val="000000" w:themeColor="text1"/>
        </w:rPr>
        <w:t xml:space="preserve">han are </w:t>
      </w:r>
      <w:r w:rsidR="00B46E96">
        <w:rPr>
          <w:color w:val="000000" w:themeColor="text1"/>
        </w:rPr>
        <w:t xml:space="preserve">the </w:t>
      </w:r>
      <w:r w:rsidR="006318F3">
        <w:rPr>
          <w:color w:val="000000" w:themeColor="text1"/>
        </w:rPr>
        <w:t>reader</w:t>
      </w:r>
      <w:r w:rsidR="00B46E96">
        <w:rPr>
          <w:color w:val="000000" w:themeColor="text1"/>
        </w:rPr>
        <w:t>’</w:t>
      </w:r>
      <w:r w:rsidR="006318F3">
        <w:rPr>
          <w:color w:val="000000" w:themeColor="text1"/>
        </w:rPr>
        <w:t xml:space="preserve">s </w:t>
      </w:r>
      <w:r w:rsidR="008F71E2">
        <w:rPr>
          <w:color w:val="000000" w:themeColor="text1"/>
        </w:rPr>
        <w:t>their own personal experience, a</w:t>
      </w:r>
      <w:r w:rsidR="00897A13">
        <w:rPr>
          <w:color w:val="000000" w:themeColor="text1"/>
        </w:rPr>
        <w:t xml:space="preserve">nd </w:t>
      </w:r>
      <w:r w:rsidR="006318F3">
        <w:rPr>
          <w:color w:val="000000" w:themeColor="text1"/>
        </w:rPr>
        <w:t xml:space="preserve">Han Shan presented them to every reader </w:t>
      </w:r>
      <w:r w:rsidR="008935F7">
        <w:rPr>
          <w:color w:val="000000" w:themeColor="text1"/>
        </w:rPr>
        <w:t xml:space="preserve">for their own edification, just as the Buddha did. </w:t>
      </w:r>
    </w:p>
    <w:p w14:paraId="6FE0A3F8" w14:textId="61730A54" w:rsidR="00DA0073" w:rsidRDefault="000364BF" w:rsidP="00DA0073">
      <w:pPr>
        <w:widowControl/>
        <w:rPr>
          <w:color w:val="000000" w:themeColor="text1"/>
        </w:rPr>
      </w:pPr>
      <w:r>
        <w:rPr>
          <w:color w:val="000000" w:themeColor="text1"/>
        </w:rPr>
        <w:lastRenderedPageBreak/>
        <w:t xml:space="preserve">    </w:t>
      </w:r>
      <w:r w:rsidR="008935F7">
        <w:rPr>
          <w:color w:val="000000" w:themeColor="text1"/>
        </w:rPr>
        <w:t xml:space="preserve">This </w:t>
      </w:r>
      <w:r w:rsidR="00B46E96">
        <w:rPr>
          <w:color w:val="000000" w:themeColor="text1"/>
        </w:rPr>
        <w:t xml:space="preserve">way of reading </w:t>
      </w:r>
      <w:r w:rsidR="008935F7">
        <w:rPr>
          <w:color w:val="000000" w:themeColor="text1"/>
        </w:rPr>
        <w:t>br</w:t>
      </w:r>
      <w:r w:rsidR="0005337B">
        <w:rPr>
          <w:color w:val="000000" w:themeColor="text1"/>
        </w:rPr>
        <w:t>ought people back to the</w:t>
      </w:r>
      <w:r w:rsidR="00DA0073">
        <w:rPr>
          <w:color w:val="000000" w:themeColor="text1"/>
        </w:rPr>
        <w:t xml:space="preserve"> claim </w:t>
      </w:r>
      <w:r w:rsidR="008935F7">
        <w:rPr>
          <w:color w:val="000000" w:themeColor="text1"/>
        </w:rPr>
        <w:t>that Han</w:t>
      </w:r>
      <w:r w:rsidR="00897A13">
        <w:rPr>
          <w:color w:val="000000" w:themeColor="text1"/>
        </w:rPr>
        <w:t xml:space="preserve"> S</w:t>
      </w:r>
      <w:r w:rsidR="006318F3">
        <w:rPr>
          <w:color w:val="000000" w:themeColor="text1"/>
        </w:rPr>
        <w:t>han is</w:t>
      </w:r>
      <w:r w:rsidR="008935F7">
        <w:rPr>
          <w:color w:val="000000" w:themeColor="text1"/>
        </w:rPr>
        <w:t xml:space="preserve"> </w:t>
      </w:r>
      <w:r w:rsidR="00B46E96">
        <w:rPr>
          <w:color w:val="000000" w:themeColor="text1"/>
        </w:rPr>
        <w:t xml:space="preserve">an </w:t>
      </w:r>
      <w:r w:rsidR="008935F7" w:rsidRPr="00DA0073">
        <w:rPr>
          <w:color w:val="000000" w:themeColor="text1"/>
        </w:rPr>
        <w:t xml:space="preserve">incarnation </w:t>
      </w:r>
      <w:r w:rsidR="00DA0073" w:rsidRPr="00DA0073">
        <w:rPr>
          <w:color w:val="000000" w:themeColor="text1"/>
        </w:rPr>
        <w:t xml:space="preserve">of </w:t>
      </w:r>
      <w:proofErr w:type="spellStart"/>
      <w:r w:rsidR="00DA0073" w:rsidRPr="00DA0073">
        <w:rPr>
          <w:color w:val="000000" w:themeColor="text1"/>
        </w:rPr>
        <w:t>Mañjuśrī</w:t>
      </w:r>
      <w:proofErr w:type="spellEnd"/>
      <w:r w:rsidR="00B46E96">
        <w:rPr>
          <w:color w:val="000000" w:themeColor="text1"/>
        </w:rPr>
        <w:t>. This was</w:t>
      </w:r>
      <w:r w:rsidR="00DA0073">
        <w:rPr>
          <w:color w:val="000000" w:themeColor="text1"/>
        </w:rPr>
        <w:t xml:space="preserve"> not simply</w:t>
      </w:r>
      <w:r w:rsidR="000D3F38">
        <w:rPr>
          <w:color w:val="000000" w:themeColor="text1"/>
        </w:rPr>
        <w:t xml:space="preserve"> a figure of description, but was</w:t>
      </w:r>
      <w:r w:rsidR="00897A13">
        <w:rPr>
          <w:color w:val="000000" w:themeColor="text1"/>
        </w:rPr>
        <w:t xml:space="preserve"> meant to point to </w:t>
      </w:r>
      <w:r w:rsidR="00B46E96">
        <w:rPr>
          <w:color w:val="000000" w:themeColor="text1"/>
        </w:rPr>
        <w:t xml:space="preserve">the </w:t>
      </w:r>
      <w:r w:rsidR="00DA0073">
        <w:rPr>
          <w:color w:val="000000" w:themeColor="text1"/>
        </w:rPr>
        <w:t xml:space="preserve">wisdom </w:t>
      </w:r>
      <w:r w:rsidR="00B46E96">
        <w:rPr>
          <w:color w:val="000000" w:themeColor="text1"/>
        </w:rPr>
        <w:t>in Han Shan’s</w:t>
      </w:r>
      <w:r w:rsidR="00DA0073">
        <w:rPr>
          <w:color w:val="000000" w:themeColor="text1"/>
        </w:rPr>
        <w:t xml:space="preserve"> writings. </w:t>
      </w:r>
      <w:r w:rsidR="00463314">
        <w:rPr>
          <w:color w:val="000000" w:themeColor="text1"/>
        </w:rPr>
        <w:t>Thus,</w:t>
      </w:r>
      <w:r w:rsidR="00B46E96">
        <w:rPr>
          <w:color w:val="000000" w:themeColor="text1"/>
        </w:rPr>
        <w:t xml:space="preserve"> it is</w:t>
      </w:r>
      <w:r w:rsidR="006318F3">
        <w:rPr>
          <w:color w:val="000000" w:themeColor="text1"/>
        </w:rPr>
        <w:t xml:space="preserve"> reasonable</w:t>
      </w:r>
      <w:r w:rsidR="00897A13">
        <w:rPr>
          <w:color w:val="000000" w:themeColor="text1"/>
        </w:rPr>
        <w:t xml:space="preserve"> to read Han S</w:t>
      </w:r>
      <w:r w:rsidR="00463314">
        <w:rPr>
          <w:color w:val="000000" w:themeColor="text1"/>
        </w:rPr>
        <w:t>han as a collection of Bu</w:t>
      </w:r>
      <w:r w:rsidR="0009194B">
        <w:rPr>
          <w:color w:val="000000" w:themeColor="text1"/>
        </w:rPr>
        <w:t xml:space="preserve">ddhist poems </w:t>
      </w:r>
      <w:r w:rsidR="00B46E96">
        <w:rPr>
          <w:color w:val="000000" w:themeColor="text1"/>
        </w:rPr>
        <w:t>in which</w:t>
      </w:r>
      <w:r w:rsidR="006318F3">
        <w:rPr>
          <w:color w:val="000000" w:themeColor="text1"/>
        </w:rPr>
        <w:t xml:space="preserve"> readers can</w:t>
      </w:r>
      <w:r w:rsidR="00463314">
        <w:rPr>
          <w:color w:val="000000" w:themeColor="text1"/>
        </w:rPr>
        <w:t xml:space="preserve"> tak</w:t>
      </w:r>
      <w:r w:rsidR="00B46E96">
        <w:rPr>
          <w:color w:val="000000" w:themeColor="text1"/>
        </w:rPr>
        <w:t>e the role of</w:t>
      </w:r>
      <w:r w:rsidR="006318F3">
        <w:rPr>
          <w:color w:val="000000" w:themeColor="text1"/>
        </w:rPr>
        <w:t xml:space="preserve"> </w:t>
      </w:r>
      <w:r w:rsidR="006318F3" w:rsidRPr="00DD4B85">
        <w:rPr>
          <w:i/>
          <w:color w:val="000000" w:themeColor="text1"/>
        </w:rPr>
        <w:t>“</w:t>
      </w:r>
      <w:proofErr w:type="spellStart"/>
      <w:r w:rsidR="006318F3" w:rsidRPr="00DD4B85">
        <w:rPr>
          <w:i/>
          <w:color w:val="000000" w:themeColor="text1"/>
        </w:rPr>
        <w:t>zhiyin</w:t>
      </w:r>
      <w:proofErr w:type="spellEnd"/>
      <w:r w:rsidR="006318F3" w:rsidRPr="00DD4B85">
        <w:rPr>
          <w:i/>
          <w:color w:val="000000" w:themeColor="text1"/>
        </w:rPr>
        <w:t>”</w:t>
      </w:r>
      <w:r w:rsidR="006318F3">
        <w:rPr>
          <w:color w:val="000000" w:themeColor="text1"/>
        </w:rPr>
        <w:t xml:space="preserve"> who can</w:t>
      </w:r>
      <w:r w:rsidR="00B46E96">
        <w:rPr>
          <w:color w:val="000000" w:themeColor="text1"/>
        </w:rPr>
        <w:t xml:space="preserve"> understand the wisdom among the lines in a different way. Han Shan’s writings</w:t>
      </w:r>
      <w:r w:rsidR="00463314">
        <w:rPr>
          <w:color w:val="000000" w:themeColor="text1"/>
        </w:rPr>
        <w:t xml:space="preserve"> like the </w:t>
      </w:r>
      <w:r w:rsidR="00F708BC">
        <w:rPr>
          <w:color w:val="000000" w:themeColor="text1"/>
        </w:rPr>
        <w:t>desc</w:t>
      </w:r>
      <w:r w:rsidR="00995ADC">
        <w:rPr>
          <w:color w:val="000000" w:themeColor="text1"/>
        </w:rPr>
        <w:t xml:space="preserve">ription for Buddha in </w:t>
      </w:r>
      <w:proofErr w:type="spellStart"/>
      <w:r w:rsidR="00995ADC" w:rsidRPr="00995ADC">
        <w:rPr>
          <w:i/>
          <w:shd w:val="clear" w:color="auto" w:fill="FFFFFF"/>
        </w:rPr>
        <w:t>Vimalakīrti</w:t>
      </w:r>
      <w:proofErr w:type="spellEnd"/>
      <w:r w:rsidR="00995ADC">
        <w:rPr>
          <w:i/>
          <w:shd w:val="clear" w:color="auto" w:fill="FFFFFF"/>
        </w:rPr>
        <w:t xml:space="preserve"> sutra</w:t>
      </w:r>
      <w:r w:rsidR="00F708BC">
        <w:rPr>
          <w:color w:val="000000" w:themeColor="text1"/>
        </w:rPr>
        <w:t>:</w:t>
      </w:r>
    </w:p>
    <w:p w14:paraId="202485F8" w14:textId="283C600F" w:rsidR="00641A5D" w:rsidRPr="007C176C" w:rsidRDefault="00E16E3D" w:rsidP="001D26B8">
      <w:pPr>
        <w:pStyle w:val="af"/>
      </w:pPr>
      <w:r w:rsidRPr="007C176C">
        <w:t>Each se</w:t>
      </w:r>
      <w:r w:rsidR="00AE1E7D" w:rsidRPr="007C176C">
        <w:t>es the World-Honored One appear;</w:t>
      </w:r>
    </w:p>
    <w:p w14:paraId="1DA362CF" w14:textId="1CC111D8" w:rsidR="00E16E3D" w:rsidRPr="007C176C" w:rsidRDefault="00E16E3D" w:rsidP="001D26B8">
      <w:pPr>
        <w:pStyle w:val="af"/>
      </w:pPr>
      <w:r w:rsidRPr="007C176C">
        <w:t>This through this supernatural power, his distinctive characteristics.</w:t>
      </w:r>
    </w:p>
    <w:p w14:paraId="79598FC2" w14:textId="35D641DE" w:rsidR="00E16E3D" w:rsidRPr="007C176C" w:rsidRDefault="00E16E3D" w:rsidP="001D26B8">
      <w:pPr>
        <w:pStyle w:val="af"/>
      </w:pPr>
      <w:r w:rsidRPr="007C176C">
        <w:t>The Buddha with a single sound preaches the Dharma,</w:t>
      </w:r>
    </w:p>
    <w:p w14:paraId="4F0575B3" w14:textId="77A9B68A" w:rsidR="00E16E3D" w:rsidRPr="007C176C" w:rsidRDefault="00E16E3D" w:rsidP="001D26B8">
      <w:pPr>
        <w:pStyle w:val="af"/>
      </w:pPr>
      <w:r w:rsidRPr="007C176C">
        <w:t>While each sentient being understands in accordance with its kind.</w:t>
      </w:r>
    </w:p>
    <w:p w14:paraId="3B2C90D3" w14:textId="44CCC49E" w:rsidR="00E16E3D" w:rsidRPr="007C176C" w:rsidRDefault="00E16E3D" w:rsidP="001D26B8">
      <w:pPr>
        <w:pStyle w:val="af"/>
      </w:pPr>
      <w:r w:rsidRPr="007C176C">
        <w:t>Each believes the World-Honored One is speaking to it,</w:t>
      </w:r>
    </w:p>
    <w:p w14:paraId="5D425F87" w14:textId="476EB144" w:rsidR="00E16E3D" w:rsidRPr="007C176C" w:rsidRDefault="00E16E3D" w:rsidP="001D26B8">
      <w:pPr>
        <w:pStyle w:val="af"/>
      </w:pPr>
      <w:r w:rsidRPr="007C176C">
        <w:t>This through his supernatural power, his distinctive characteristics.</w:t>
      </w:r>
    </w:p>
    <w:p w14:paraId="7C935285" w14:textId="0DE5C05A" w:rsidR="00E16E3D" w:rsidRPr="007C176C" w:rsidRDefault="00E16E3D" w:rsidP="001D26B8">
      <w:pPr>
        <w:pStyle w:val="af"/>
      </w:pPr>
      <w:r w:rsidRPr="007C176C">
        <w:t>The Buddha with a single sound preaches the Dharma,</w:t>
      </w:r>
    </w:p>
    <w:p w14:paraId="300D6B9A" w14:textId="4C5C91F5" w:rsidR="00E16E3D" w:rsidRPr="007C176C" w:rsidRDefault="00E16E3D" w:rsidP="001D26B8">
      <w:pPr>
        <w:pStyle w:val="af"/>
      </w:pPr>
      <w:r w:rsidRPr="007C176C">
        <w:t>And each sentient being follows in accordance with its understanding.</w:t>
      </w:r>
      <w:r w:rsidR="00B63123" w:rsidRPr="007C176C">
        <w:rPr>
          <w:rStyle w:val="a5"/>
        </w:rPr>
        <w:footnoteReference w:id="46"/>
      </w:r>
    </w:p>
    <w:p w14:paraId="5114A97C" w14:textId="42F5A90B" w:rsidR="009C2791" w:rsidRDefault="00720E01" w:rsidP="00E16E3D">
      <w:pPr>
        <w:rPr>
          <w:color w:val="000000" w:themeColor="text1"/>
        </w:rPr>
      </w:pPr>
      <w:r>
        <w:rPr>
          <w:color w:val="000000" w:themeColor="text1"/>
        </w:rPr>
        <w:t xml:space="preserve">   </w:t>
      </w:r>
      <w:r w:rsidR="00B46E96">
        <w:rPr>
          <w:color w:val="000000" w:themeColor="text1"/>
        </w:rPr>
        <w:t xml:space="preserve">The main idea portrayed in this sutra is that </w:t>
      </w:r>
      <w:r w:rsidR="00E16E3D">
        <w:rPr>
          <w:color w:val="000000" w:themeColor="text1"/>
        </w:rPr>
        <w:t xml:space="preserve">through the wisdom of a Buddha </w:t>
      </w:r>
      <w:r w:rsidR="006318F3">
        <w:rPr>
          <w:color w:val="000000" w:themeColor="text1"/>
        </w:rPr>
        <w:t>or a bodhisattva, a listener is</w:t>
      </w:r>
      <w:r w:rsidR="00E16E3D">
        <w:rPr>
          <w:color w:val="000000" w:themeColor="text1"/>
        </w:rPr>
        <w:t xml:space="preserve"> empowered to obtain whatever </w:t>
      </w:r>
      <w:r w:rsidR="00B46E96">
        <w:rPr>
          <w:color w:val="000000" w:themeColor="text1"/>
        </w:rPr>
        <w:t xml:space="preserve">was most significant </w:t>
      </w:r>
      <w:r w:rsidR="00E16E3D">
        <w:rPr>
          <w:color w:val="000000" w:themeColor="text1"/>
        </w:rPr>
        <w:t>to her or him at tha</w:t>
      </w:r>
      <w:r w:rsidR="00897A13">
        <w:rPr>
          <w:color w:val="000000" w:themeColor="text1"/>
        </w:rPr>
        <w:t>t specific moment. Back to Han S</w:t>
      </w:r>
      <w:r w:rsidR="00E16E3D">
        <w:rPr>
          <w:color w:val="000000" w:themeColor="text1"/>
        </w:rPr>
        <w:t xml:space="preserve">han’s corpus, </w:t>
      </w:r>
      <w:r w:rsidR="008F3222">
        <w:rPr>
          <w:color w:val="000000" w:themeColor="text1"/>
        </w:rPr>
        <w:t>when r</w:t>
      </w:r>
      <w:r w:rsidR="00B46E96">
        <w:rPr>
          <w:color w:val="000000" w:themeColor="text1"/>
        </w:rPr>
        <w:t>eading his poems, his writing</w:t>
      </w:r>
      <w:r w:rsidR="006318F3">
        <w:rPr>
          <w:color w:val="000000" w:themeColor="text1"/>
        </w:rPr>
        <w:t xml:space="preserve"> does</w:t>
      </w:r>
      <w:r w:rsidR="008F3222">
        <w:rPr>
          <w:color w:val="000000" w:themeColor="text1"/>
        </w:rPr>
        <w:t xml:space="preserve"> not enable us to understand</w:t>
      </w:r>
      <w:r w:rsidR="00B46E96">
        <w:rPr>
          <w:color w:val="000000" w:themeColor="text1"/>
        </w:rPr>
        <w:t xml:space="preserve"> him as one specific person</w:t>
      </w:r>
      <w:r w:rsidR="008F3222">
        <w:rPr>
          <w:color w:val="000000" w:themeColor="text1"/>
        </w:rPr>
        <w:t>; ra</w:t>
      </w:r>
      <w:r w:rsidR="00B46E96">
        <w:rPr>
          <w:color w:val="000000" w:themeColor="text1"/>
        </w:rPr>
        <w:t xml:space="preserve">ther, readers </w:t>
      </w:r>
      <w:r w:rsidR="00B46E96">
        <w:rPr>
          <w:color w:val="000000" w:themeColor="text1"/>
        </w:rPr>
        <w:lastRenderedPageBreak/>
        <w:t>should recognize Han Shan as a preacher.</w:t>
      </w:r>
      <w:r w:rsidR="008F3222">
        <w:rPr>
          <w:color w:val="000000" w:themeColor="text1"/>
        </w:rPr>
        <w:t xml:space="preserve"> </w:t>
      </w:r>
    </w:p>
    <w:p w14:paraId="44570070" w14:textId="2D36E469" w:rsidR="006318F3" w:rsidRDefault="008F3222" w:rsidP="006318F3">
      <w:pPr>
        <w:ind w:firstLine="480"/>
        <w:rPr>
          <w:color w:val="000000" w:themeColor="text1"/>
        </w:rPr>
      </w:pPr>
      <w:r>
        <w:rPr>
          <w:color w:val="000000" w:themeColor="text1"/>
        </w:rPr>
        <w:t>All of thes</w:t>
      </w:r>
      <w:r w:rsidR="006318F3">
        <w:rPr>
          <w:color w:val="000000" w:themeColor="text1"/>
        </w:rPr>
        <w:t>e texts</w:t>
      </w:r>
      <w:r w:rsidR="00B46E96">
        <w:rPr>
          <w:color w:val="000000" w:themeColor="text1"/>
        </w:rPr>
        <w:t>,</w:t>
      </w:r>
      <w:r w:rsidR="006318F3">
        <w:rPr>
          <w:color w:val="000000" w:themeColor="text1"/>
        </w:rPr>
        <w:t xml:space="preserve"> both in </w:t>
      </w:r>
      <w:r w:rsidR="00B46E96">
        <w:rPr>
          <w:color w:val="000000" w:themeColor="text1"/>
        </w:rPr>
        <w:t xml:space="preserve">the </w:t>
      </w:r>
      <w:r w:rsidR="006318F3">
        <w:rPr>
          <w:color w:val="000000" w:themeColor="text1"/>
        </w:rPr>
        <w:t>s</w:t>
      </w:r>
      <w:r w:rsidR="00897A13">
        <w:rPr>
          <w:color w:val="000000" w:themeColor="text1"/>
        </w:rPr>
        <w:t xml:space="preserve">utras and </w:t>
      </w:r>
      <w:r w:rsidR="00B46E96">
        <w:rPr>
          <w:color w:val="000000" w:themeColor="text1"/>
        </w:rPr>
        <w:t xml:space="preserve">in </w:t>
      </w:r>
      <w:r w:rsidR="00897A13">
        <w:rPr>
          <w:color w:val="000000" w:themeColor="text1"/>
        </w:rPr>
        <w:t>Han S</w:t>
      </w:r>
      <w:r w:rsidR="00B46E96">
        <w:rPr>
          <w:color w:val="000000" w:themeColor="text1"/>
        </w:rPr>
        <w:t>han’s writings,</w:t>
      </w:r>
      <w:r>
        <w:rPr>
          <w:color w:val="000000" w:themeColor="text1"/>
        </w:rPr>
        <w:t xml:space="preserve"> </w:t>
      </w:r>
      <w:r w:rsidR="006318F3">
        <w:rPr>
          <w:color w:val="000000" w:themeColor="text1"/>
        </w:rPr>
        <w:t>suggest</w:t>
      </w:r>
      <w:r>
        <w:rPr>
          <w:color w:val="000000" w:themeColor="text1"/>
        </w:rPr>
        <w:t xml:space="preserve"> a perspective that celebrat</w:t>
      </w:r>
      <w:r w:rsidR="00B46E96">
        <w:rPr>
          <w:color w:val="000000" w:themeColor="text1"/>
        </w:rPr>
        <w:t>es its freedom to explore and discover a</w:t>
      </w:r>
      <w:r>
        <w:rPr>
          <w:color w:val="000000" w:themeColor="text1"/>
        </w:rPr>
        <w:t xml:space="preserve"> way of expres</w:t>
      </w:r>
      <w:r w:rsidR="00B46E96">
        <w:rPr>
          <w:color w:val="000000" w:themeColor="text1"/>
        </w:rPr>
        <w:t>sing the Dharma, as well as a way to e</w:t>
      </w:r>
      <w:r>
        <w:rPr>
          <w:color w:val="000000" w:themeColor="text1"/>
        </w:rPr>
        <w:t>mbracing the interpretive strategies of the r</w:t>
      </w:r>
      <w:r w:rsidR="006318F3">
        <w:rPr>
          <w:color w:val="000000" w:themeColor="text1"/>
        </w:rPr>
        <w:t xml:space="preserve">eaders. Thus, when readers </w:t>
      </w:r>
      <w:r w:rsidR="00B46E96">
        <w:rPr>
          <w:color w:val="000000" w:themeColor="text1"/>
        </w:rPr>
        <w:t xml:space="preserve">use a Buddhist, rather than a biographic reading, it can help transcend one’s self </w:t>
      </w:r>
      <w:r w:rsidR="006318F3">
        <w:rPr>
          <w:color w:val="000000" w:themeColor="text1"/>
        </w:rPr>
        <w:t>and recognize</w:t>
      </w:r>
      <w:r w:rsidR="00A25666">
        <w:rPr>
          <w:color w:val="000000" w:themeColor="text1"/>
        </w:rPr>
        <w:t xml:space="preserve"> individual identity with all sentient being</w:t>
      </w:r>
      <w:r w:rsidR="00B46E96">
        <w:rPr>
          <w:color w:val="000000" w:themeColor="text1"/>
        </w:rPr>
        <w:t>s</w:t>
      </w:r>
      <w:r w:rsidR="0009194B">
        <w:rPr>
          <w:color w:val="000000" w:themeColor="text1"/>
        </w:rPr>
        <w:t xml:space="preserve"> </w:t>
      </w:r>
      <w:r w:rsidR="00A25666">
        <w:rPr>
          <w:color w:val="000000" w:themeColor="text1"/>
        </w:rPr>
        <w:t xml:space="preserve">which </w:t>
      </w:r>
      <w:r w:rsidR="00B46E96">
        <w:rPr>
          <w:color w:val="000000" w:themeColor="text1"/>
        </w:rPr>
        <w:t xml:space="preserve">would, in turn, aid in widening their perspective in order to find enlightenment through reading. </w:t>
      </w:r>
    </w:p>
    <w:p w14:paraId="3F7C187D" w14:textId="77777777" w:rsidR="006318F3" w:rsidRPr="009B36A1" w:rsidRDefault="006318F3" w:rsidP="006318F3">
      <w:pPr>
        <w:ind w:firstLine="480"/>
        <w:rPr>
          <w:color w:val="000000" w:themeColor="text1"/>
        </w:rPr>
      </w:pPr>
    </w:p>
    <w:p w14:paraId="3E7301A3" w14:textId="128E9DC7" w:rsidR="009F6070" w:rsidRPr="0090256B" w:rsidRDefault="00BA7B88" w:rsidP="00BA7B88">
      <w:pPr>
        <w:pStyle w:val="1"/>
      </w:pPr>
      <w:bookmarkStart w:id="7" w:name="_Toc451429451"/>
      <w:r>
        <w:lastRenderedPageBreak/>
        <w:br/>
      </w:r>
      <w:r w:rsidR="004D6D6D" w:rsidRPr="0090256B">
        <w:t xml:space="preserve">A </w:t>
      </w:r>
      <w:r w:rsidR="00D001B4" w:rsidRPr="0090256B">
        <w:t>B</w:t>
      </w:r>
      <w:r w:rsidR="004D6D6D" w:rsidRPr="0090256B">
        <w:t xml:space="preserve">UDDHIST </w:t>
      </w:r>
      <w:r w:rsidR="001D26B8" w:rsidRPr="0090256B">
        <w:t>DEPICTION IN HAN SHAN’S LITERARY-RELIGIOUS WORLD</w:t>
      </w:r>
      <w:bookmarkEnd w:id="7"/>
    </w:p>
    <w:p w14:paraId="4D467351" w14:textId="7D4F812D" w:rsidR="00D001B4" w:rsidRDefault="000364BF" w:rsidP="00D001B4">
      <w:pPr>
        <w:rPr>
          <w:rFonts w:eastAsia="Kaiti SC Regular" w:cs="Mongolian Baiti"/>
          <w:color w:val="000000" w:themeColor="text1"/>
          <w:kern w:val="0"/>
          <w:shd w:val="clear" w:color="auto" w:fill="FFFFFF"/>
        </w:rPr>
      </w:pPr>
      <w:r>
        <w:rPr>
          <w:rFonts w:eastAsia="Kaiti SC Regular" w:cs="Mongolian Baiti"/>
          <w:color w:val="000000" w:themeColor="text1"/>
          <w:kern w:val="0"/>
          <w:shd w:val="clear" w:color="auto" w:fill="FFFFFF"/>
        </w:rPr>
        <w:t xml:space="preserve">   </w:t>
      </w:r>
      <w:r w:rsidR="009F6070" w:rsidRPr="0049438D">
        <w:rPr>
          <w:rFonts w:eastAsia="Kaiti SC Regular" w:cs="Mongolian Baiti"/>
          <w:color w:val="000000" w:themeColor="text1"/>
          <w:kern w:val="0"/>
          <w:shd w:val="clear" w:color="auto" w:fill="FFFFFF"/>
        </w:rPr>
        <w:t>What emotio</w:t>
      </w:r>
      <w:r w:rsidR="00EE194D">
        <w:rPr>
          <w:rFonts w:eastAsia="Kaiti SC Regular" w:cs="Mongolian Baiti"/>
          <w:color w:val="000000" w:themeColor="text1"/>
          <w:kern w:val="0"/>
          <w:shd w:val="clear" w:color="auto" w:fill="FFFFFF"/>
        </w:rPr>
        <w:t>n</w:t>
      </w:r>
      <w:r w:rsidR="00D001B4">
        <w:rPr>
          <w:rFonts w:eastAsia="Kaiti SC Regular" w:cs="Mongolian Baiti"/>
          <w:color w:val="000000" w:themeColor="text1"/>
          <w:kern w:val="0"/>
          <w:shd w:val="clear" w:color="auto" w:fill="FFFFFF"/>
        </w:rPr>
        <w:t>s are</w:t>
      </w:r>
      <w:r w:rsidR="00D37ADF">
        <w:rPr>
          <w:rFonts w:eastAsia="Kaiti SC Regular" w:cs="Mongolian Baiti"/>
          <w:color w:val="000000" w:themeColor="text1"/>
          <w:kern w:val="0"/>
          <w:shd w:val="clear" w:color="auto" w:fill="FFFFFF"/>
        </w:rPr>
        <w:t xml:space="preserve"> often </w:t>
      </w:r>
      <w:r w:rsidR="00897A13">
        <w:rPr>
          <w:rFonts w:eastAsia="Kaiti SC Regular" w:cs="Mongolian Baiti"/>
          <w:color w:val="000000" w:themeColor="text1"/>
          <w:kern w:val="0"/>
          <w:shd w:val="clear" w:color="auto" w:fill="FFFFFF"/>
        </w:rPr>
        <w:t>presented in Han S</w:t>
      </w:r>
      <w:r w:rsidR="009F6070" w:rsidRPr="0049438D">
        <w:rPr>
          <w:rFonts w:eastAsia="Kaiti SC Regular" w:cs="Mongolian Baiti"/>
          <w:color w:val="000000" w:themeColor="text1"/>
          <w:kern w:val="0"/>
          <w:shd w:val="clear" w:color="auto" w:fill="FFFFFF"/>
        </w:rPr>
        <w:t>han’s po</w:t>
      </w:r>
      <w:r w:rsidR="00EE194D">
        <w:rPr>
          <w:rFonts w:eastAsia="Kaiti SC Regular" w:cs="Mongolian Baiti"/>
          <w:color w:val="000000" w:themeColor="text1"/>
          <w:kern w:val="0"/>
          <w:shd w:val="clear" w:color="auto" w:fill="FFFFFF"/>
        </w:rPr>
        <w:t xml:space="preserve">ems? </w:t>
      </w:r>
      <w:r w:rsidR="00D001B4">
        <w:rPr>
          <w:rFonts w:eastAsia="Kaiti SC Regular" w:cs="Mongolian Baiti"/>
          <w:color w:val="000000" w:themeColor="text1"/>
          <w:kern w:val="0"/>
          <w:shd w:val="clear" w:color="auto" w:fill="FFFFFF"/>
        </w:rPr>
        <w:t xml:space="preserve">Readers </w:t>
      </w:r>
      <w:r w:rsidR="00EE194D">
        <w:rPr>
          <w:rFonts w:eastAsia="Kaiti SC Regular" w:cs="Mongolian Baiti"/>
          <w:color w:val="000000" w:themeColor="text1"/>
          <w:kern w:val="0"/>
          <w:shd w:val="clear" w:color="auto" w:fill="FFFFFF"/>
        </w:rPr>
        <w:t xml:space="preserve">may </w:t>
      </w:r>
      <w:r w:rsidR="009F6070" w:rsidRPr="0049438D">
        <w:rPr>
          <w:rFonts w:eastAsia="Kaiti SC Regular" w:cs="Mongolian Baiti"/>
          <w:color w:val="000000" w:themeColor="text1"/>
          <w:kern w:val="0"/>
          <w:shd w:val="clear" w:color="auto" w:fill="FFFFFF"/>
        </w:rPr>
        <w:t xml:space="preserve">very well choose </w:t>
      </w:r>
      <w:r w:rsidR="00897A13">
        <w:rPr>
          <w:rFonts w:eastAsia="Kaiti SC Regular" w:cs="Mongolian Baiti"/>
          <w:color w:val="000000" w:themeColor="text1"/>
          <w:kern w:val="0"/>
          <w:shd w:val="clear" w:color="auto" w:fill="FFFFFF"/>
        </w:rPr>
        <w:t>“anger” and “frustration</w:t>
      </w:r>
      <w:r w:rsidR="00B97ECE">
        <w:rPr>
          <w:rFonts w:eastAsia="Kaiti SC Regular" w:cs="Mongolian Baiti"/>
          <w:color w:val="000000" w:themeColor="text1"/>
          <w:kern w:val="0"/>
          <w:shd w:val="clear" w:color="auto" w:fill="FFFFFF"/>
        </w:rPr>
        <w:t>.”</w:t>
      </w:r>
      <w:r w:rsidR="00897A13">
        <w:rPr>
          <w:rFonts w:eastAsia="Kaiti SC Regular" w:cs="Mongolian Baiti"/>
          <w:color w:val="000000" w:themeColor="text1"/>
          <w:kern w:val="0"/>
          <w:shd w:val="clear" w:color="auto" w:fill="FFFFFF"/>
        </w:rPr>
        <w:t xml:space="preserve"> Han S</w:t>
      </w:r>
      <w:r w:rsidR="009F6070" w:rsidRPr="0049438D">
        <w:rPr>
          <w:rFonts w:eastAsia="Kaiti SC Regular" w:cs="Mongolian Baiti"/>
          <w:color w:val="000000" w:themeColor="text1"/>
          <w:kern w:val="0"/>
          <w:shd w:val="clear" w:color="auto" w:fill="FFFFFF"/>
        </w:rPr>
        <w:t>han</w:t>
      </w:r>
      <w:r w:rsidR="00D001B4">
        <w:rPr>
          <w:rFonts w:eastAsia="Kaiti SC Regular" w:cs="Mongolian Baiti"/>
          <w:color w:val="000000" w:themeColor="text1"/>
          <w:kern w:val="0"/>
          <w:shd w:val="clear" w:color="auto" w:fill="FFFFFF"/>
        </w:rPr>
        <w:t xml:space="preserve"> implied many times these emotions</w:t>
      </w:r>
      <w:r w:rsidR="009F6070" w:rsidRPr="0049438D">
        <w:rPr>
          <w:rFonts w:eastAsia="Kaiti SC Regular" w:cs="Mongolian Baiti"/>
          <w:color w:val="000000" w:themeColor="text1"/>
          <w:kern w:val="0"/>
          <w:shd w:val="clear" w:color="auto" w:fill="FFFFFF"/>
        </w:rPr>
        <w:t xml:space="preserve"> were responsible for suffer</w:t>
      </w:r>
      <w:r w:rsidR="00D001B4">
        <w:rPr>
          <w:rFonts w:eastAsia="Kaiti SC Regular" w:cs="Mongolian Baiti"/>
          <w:color w:val="000000" w:themeColor="text1"/>
          <w:kern w:val="0"/>
          <w:shd w:val="clear" w:color="auto" w:fill="FFFFFF"/>
        </w:rPr>
        <w:t>ing in the world. In turn</w:t>
      </w:r>
      <w:r w:rsidR="00EE194D">
        <w:rPr>
          <w:rFonts w:eastAsia="Kaiti SC Regular" w:cs="Mongolian Baiti"/>
          <w:color w:val="000000" w:themeColor="text1"/>
          <w:kern w:val="0"/>
          <w:shd w:val="clear" w:color="auto" w:fill="FFFFFF"/>
        </w:rPr>
        <w:t xml:space="preserve">, </w:t>
      </w:r>
      <w:r w:rsidR="00D001B4">
        <w:rPr>
          <w:rFonts w:eastAsia="Kaiti SC Regular" w:cs="Mongolian Baiti"/>
          <w:color w:val="000000" w:themeColor="text1"/>
          <w:kern w:val="0"/>
          <w:shd w:val="clear" w:color="auto" w:fill="FFFFFF"/>
        </w:rPr>
        <w:t xml:space="preserve">one must ask: </w:t>
      </w:r>
      <w:r w:rsidR="00EE194D">
        <w:rPr>
          <w:rFonts w:eastAsia="Kaiti SC Regular" w:cs="Mongolian Baiti"/>
          <w:color w:val="000000" w:themeColor="text1"/>
          <w:kern w:val="0"/>
          <w:shd w:val="clear" w:color="auto" w:fill="FFFFFF"/>
        </w:rPr>
        <w:t>what is</w:t>
      </w:r>
      <w:r w:rsidR="009F6070" w:rsidRPr="0049438D">
        <w:rPr>
          <w:rFonts w:eastAsia="Kaiti SC Regular" w:cs="Mongolian Baiti"/>
          <w:color w:val="000000" w:themeColor="text1"/>
          <w:kern w:val="0"/>
          <w:shd w:val="clear" w:color="auto" w:fill="FFFFFF"/>
        </w:rPr>
        <w:t xml:space="preserve"> suffering in the profane world from</w:t>
      </w:r>
      <w:r w:rsidR="00D001B4">
        <w:rPr>
          <w:rFonts w:eastAsia="Kaiti SC Regular" w:cs="Mongolian Baiti"/>
          <w:color w:val="000000" w:themeColor="text1"/>
          <w:kern w:val="0"/>
          <w:shd w:val="clear" w:color="auto" w:fill="FFFFFF"/>
        </w:rPr>
        <w:t xml:space="preserve"> a secular point of view? Since chapter 3</w:t>
      </w:r>
      <w:r w:rsidR="009F6070" w:rsidRPr="0049438D">
        <w:rPr>
          <w:rFonts w:eastAsia="Kaiti SC Regular" w:cs="Mongolian Baiti"/>
          <w:color w:val="000000" w:themeColor="text1"/>
          <w:kern w:val="0"/>
          <w:shd w:val="clear" w:color="auto" w:fill="FFFFFF"/>
        </w:rPr>
        <w:t xml:space="preserve"> men</w:t>
      </w:r>
      <w:r w:rsidR="00EE194D">
        <w:rPr>
          <w:rFonts w:eastAsia="Kaiti SC Regular" w:cs="Mongolian Baiti"/>
          <w:color w:val="000000" w:themeColor="text1"/>
          <w:kern w:val="0"/>
          <w:shd w:val="clear" w:color="auto" w:fill="FFFFFF"/>
        </w:rPr>
        <w:t xml:space="preserve">tioned that </w:t>
      </w:r>
      <w:r w:rsidR="00D001B4">
        <w:rPr>
          <w:rFonts w:eastAsia="Kaiti SC Regular" w:cs="Mongolian Baiti"/>
          <w:color w:val="000000" w:themeColor="text1"/>
          <w:kern w:val="0"/>
          <w:shd w:val="clear" w:color="auto" w:fill="FFFFFF"/>
        </w:rPr>
        <w:t>a Buddhist</w:t>
      </w:r>
      <w:r w:rsidR="00EE194D">
        <w:rPr>
          <w:rFonts w:eastAsia="Kaiti SC Regular" w:cs="Mongolian Baiti"/>
          <w:color w:val="000000" w:themeColor="text1"/>
          <w:kern w:val="0"/>
          <w:shd w:val="clear" w:color="auto" w:fill="FFFFFF"/>
        </w:rPr>
        <w:t xml:space="preserve"> reading is</w:t>
      </w:r>
      <w:r w:rsidR="009F6070" w:rsidRPr="0049438D">
        <w:rPr>
          <w:rFonts w:eastAsia="Kaiti SC Regular" w:cs="Mongolian Baiti"/>
          <w:color w:val="000000" w:themeColor="text1"/>
          <w:kern w:val="0"/>
          <w:shd w:val="clear" w:color="auto" w:fill="FFFFFF"/>
        </w:rPr>
        <w:t xml:space="preserve"> a </w:t>
      </w:r>
      <w:r w:rsidR="00897A13">
        <w:rPr>
          <w:rFonts w:eastAsia="Kaiti SC Regular" w:cs="Mongolian Baiti"/>
          <w:color w:val="000000" w:themeColor="text1"/>
          <w:kern w:val="0"/>
          <w:shd w:val="clear" w:color="auto" w:fill="FFFFFF"/>
        </w:rPr>
        <w:t>helpful method to analyz</w:t>
      </w:r>
      <w:r w:rsidR="00EE194D">
        <w:rPr>
          <w:rFonts w:eastAsia="Kaiti SC Regular" w:cs="Mongolian Baiti"/>
          <w:color w:val="000000" w:themeColor="text1"/>
          <w:kern w:val="0"/>
          <w:shd w:val="clear" w:color="auto" w:fill="FFFFFF"/>
        </w:rPr>
        <w:t>e</w:t>
      </w:r>
      <w:r w:rsidR="00897A13">
        <w:rPr>
          <w:rFonts w:eastAsia="Kaiti SC Regular" w:cs="Mongolian Baiti"/>
          <w:color w:val="000000" w:themeColor="text1"/>
          <w:kern w:val="0"/>
          <w:shd w:val="clear" w:color="auto" w:fill="FFFFFF"/>
        </w:rPr>
        <w:t xml:space="preserve"> Han S</w:t>
      </w:r>
      <w:r w:rsidR="009F6070" w:rsidRPr="0049438D">
        <w:rPr>
          <w:rFonts w:eastAsia="Kaiti SC Regular" w:cs="Mongolian Baiti"/>
          <w:color w:val="000000" w:themeColor="text1"/>
          <w:kern w:val="0"/>
          <w:shd w:val="clear" w:color="auto" w:fill="FFFFFF"/>
        </w:rPr>
        <w:t xml:space="preserve">han’s writings, </w:t>
      </w:r>
      <w:r w:rsidR="00D001B4">
        <w:rPr>
          <w:rFonts w:eastAsia="Kaiti SC Regular" w:cs="Mongolian Baiti"/>
          <w:color w:val="000000" w:themeColor="text1"/>
          <w:kern w:val="0"/>
          <w:shd w:val="clear" w:color="auto" w:fill="FFFFFF"/>
        </w:rPr>
        <w:t xml:space="preserve">a definition of suffering in a Buddhist context is required. </w:t>
      </w:r>
    </w:p>
    <w:p w14:paraId="1A16B0D6" w14:textId="714DDB82" w:rsidR="009F6070" w:rsidRPr="00754A51" w:rsidRDefault="002124A7" w:rsidP="00754A51">
      <w:pPr>
        <w:pStyle w:val="2"/>
        <w:rPr>
          <w:rFonts w:eastAsia="Kaiti SC Regular" w:cs="Mongolian Baiti"/>
          <w:kern w:val="0"/>
          <w:shd w:val="clear" w:color="auto" w:fill="FFFFFF"/>
        </w:rPr>
      </w:pPr>
      <w:r>
        <w:t xml:space="preserve"> </w:t>
      </w:r>
      <w:bookmarkStart w:id="8" w:name="_Toc451429452"/>
      <w:r>
        <w:t>Depicting</w:t>
      </w:r>
      <w:r w:rsidR="00B746B8" w:rsidRPr="00754A51">
        <w:t xml:space="preserve"> Suffering in </w:t>
      </w:r>
      <w:r>
        <w:t>the</w:t>
      </w:r>
      <w:r w:rsidR="00B746B8" w:rsidRPr="00754A51">
        <w:t xml:space="preserve"> Profane World</w:t>
      </w:r>
      <w:bookmarkEnd w:id="8"/>
    </w:p>
    <w:p w14:paraId="7BE8FE22" w14:textId="1B335E4D" w:rsidR="009F6070" w:rsidRPr="00754A51" w:rsidRDefault="000364BF" w:rsidP="00754A51">
      <w:pPr>
        <w:widowControl/>
        <w:rPr>
          <w:rFonts w:eastAsia="Kaiti SC Regular" w:cs="Mongolian Baiti"/>
          <w:color w:val="000000" w:themeColor="text1"/>
          <w:kern w:val="0"/>
          <w:shd w:val="clear" w:color="auto" w:fill="FFFFFF"/>
        </w:rPr>
      </w:pPr>
      <w:r>
        <w:rPr>
          <w:rFonts w:eastAsia="Kaiti SC Regular" w:cs="Mongolian Baiti"/>
          <w:color w:val="000000" w:themeColor="text1"/>
          <w:kern w:val="0"/>
          <w:shd w:val="clear" w:color="auto" w:fill="FFFFFF"/>
        </w:rPr>
        <w:t xml:space="preserve">   </w:t>
      </w:r>
      <w:r w:rsidR="009F6070">
        <w:rPr>
          <w:rFonts w:eastAsia="Kaiti SC Regular" w:cs="Mongolian Baiti"/>
          <w:color w:val="000000" w:themeColor="text1"/>
          <w:kern w:val="0"/>
          <w:shd w:val="clear" w:color="auto" w:fill="FFFFFF"/>
        </w:rPr>
        <w:t xml:space="preserve">In </w:t>
      </w:r>
      <w:r w:rsidR="009F6070" w:rsidRPr="009A00A2">
        <w:rPr>
          <w:rFonts w:eastAsia="Kaiti SC Regular" w:cs="Mongolian Baiti"/>
          <w:i/>
          <w:color w:val="000000" w:themeColor="text1"/>
          <w:kern w:val="0"/>
          <w:shd w:val="clear" w:color="auto" w:fill="FFFFFF"/>
        </w:rPr>
        <w:t>The Four Noble Truths</w:t>
      </w:r>
      <w:r w:rsidR="009F6070">
        <w:rPr>
          <w:rFonts w:eastAsia="Kaiti SC Regular" w:cs="Mongolian Baiti"/>
          <w:i/>
          <w:color w:val="000000" w:themeColor="text1"/>
          <w:kern w:val="0"/>
          <w:shd w:val="clear" w:color="auto" w:fill="FFFFFF"/>
        </w:rPr>
        <w:t>,</w:t>
      </w:r>
      <w:r w:rsidR="00F8649F">
        <w:rPr>
          <w:rFonts w:eastAsia="Kaiti SC Regular" w:cs="Mongolian Baiti"/>
          <w:i/>
          <w:color w:val="000000" w:themeColor="text1"/>
          <w:kern w:val="0"/>
          <w:shd w:val="clear" w:color="auto" w:fill="FFFFFF"/>
        </w:rPr>
        <w:t xml:space="preserve"> </w:t>
      </w:r>
      <w:r w:rsidR="00F8649F" w:rsidRPr="00F8649F">
        <w:rPr>
          <w:rFonts w:eastAsia="Kaiti SC Regular" w:cs="Mongolian Baiti"/>
          <w:color w:val="000000" w:themeColor="text1"/>
          <w:kern w:val="0"/>
          <w:shd w:val="clear" w:color="auto" w:fill="FFFFFF"/>
        </w:rPr>
        <w:t xml:space="preserve">it </w:t>
      </w:r>
      <w:r w:rsidR="00B746B8" w:rsidRPr="00F8649F">
        <w:rPr>
          <w:rFonts w:eastAsia="Kaiti SC Regular" w:cs="Mongolian Baiti"/>
          <w:color w:val="000000" w:themeColor="text1"/>
          <w:kern w:val="0"/>
          <w:shd w:val="clear" w:color="auto" w:fill="FFFFFF"/>
        </w:rPr>
        <w:t>per</w:t>
      </w:r>
      <w:r w:rsidR="00B746B8">
        <w:rPr>
          <w:rFonts w:eastAsia="Kaiti SC Regular" w:cs="Mongolian Baiti"/>
          <w:color w:val="000000" w:themeColor="text1"/>
          <w:kern w:val="0"/>
          <w:shd w:val="clear" w:color="auto" w:fill="FFFFFF"/>
        </w:rPr>
        <w:t>tains to</w:t>
      </w:r>
      <w:r w:rsidR="00D37ADF">
        <w:rPr>
          <w:rFonts w:eastAsia="Kaiti SC Regular" w:cs="Mongolian Baiti"/>
          <w:color w:val="000000" w:themeColor="text1"/>
          <w:kern w:val="0"/>
          <w:shd w:val="clear" w:color="auto" w:fill="FFFFFF"/>
        </w:rPr>
        <w:t xml:space="preserve"> </w:t>
      </w:r>
      <w:proofErr w:type="spellStart"/>
      <w:r w:rsidR="00D37ADF">
        <w:rPr>
          <w:rFonts w:eastAsia="Kaiti SC Regular" w:cs="Mongolian Baiti"/>
          <w:color w:val="000000" w:themeColor="text1"/>
          <w:kern w:val="0"/>
          <w:shd w:val="clear" w:color="auto" w:fill="FFFFFF"/>
        </w:rPr>
        <w:t>d</w:t>
      </w:r>
      <w:r w:rsidR="005B5C65">
        <w:rPr>
          <w:rFonts w:eastAsia="Kaiti SC Regular" w:cs="Mongolian Baiti"/>
          <w:color w:val="000000" w:themeColor="text1"/>
          <w:kern w:val="0"/>
          <w:shd w:val="clear" w:color="auto" w:fill="FFFFFF"/>
        </w:rPr>
        <w:t>ukkha</w:t>
      </w:r>
      <w:proofErr w:type="spellEnd"/>
      <w:r w:rsidR="005B5C65">
        <w:rPr>
          <w:rFonts w:eastAsia="Kaiti SC Regular" w:cs="Mongolian Baiti"/>
          <w:color w:val="000000" w:themeColor="text1"/>
          <w:kern w:val="0"/>
          <w:shd w:val="clear" w:color="auto" w:fill="FFFFFF"/>
        </w:rPr>
        <w:t>, it is</w:t>
      </w:r>
      <w:r w:rsidR="009F6070">
        <w:rPr>
          <w:rFonts w:eastAsia="Kaiti SC Regular" w:cs="Mongolian Baiti"/>
          <w:color w:val="000000" w:themeColor="text1"/>
          <w:kern w:val="0"/>
          <w:shd w:val="clear" w:color="auto" w:fill="FFFFFF"/>
        </w:rPr>
        <w:t xml:space="preserve"> interpreted to mean that li</w:t>
      </w:r>
      <w:r w:rsidR="005B5C65">
        <w:rPr>
          <w:rFonts w:eastAsia="Kaiti SC Regular" w:cs="Mongolian Baiti"/>
          <w:color w:val="000000" w:themeColor="text1"/>
          <w:kern w:val="0"/>
          <w:shd w:val="clear" w:color="auto" w:fill="FFFFFF"/>
        </w:rPr>
        <w:t>fe explained in the Buddhism is</w:t>
      </w:r>
      <w:r w:rsidR="009F6070">
        <w:rPr>
          <w:rFonts w:eastAsia="Kaiti SC Regular" w:cs="Mongolian Baiti"/>
          <w:color w:val="000000" w:themeColor="text1"/>
          <w:kern w:val="0"/>
          <w:shd w:val="clear" w:color="auto" w:fill="FFFFFF"/>
        </w:rPr>
        <w:t xml:space="preserve"> nothing but suffering and pain. </w:t>
      </w:r>
      <w:r w:rsidR="00B746B8">
        <w:rPr>
          <w:rFonts w:eastAsia="Kaiti SC Regular" w:cs="Mongolian Baiti"/>
          <w:color w:val="000000" w:themeColor="text1"/>
          <w:kern w:val="0"/>
          <w:shd w:val="clear" w:color="auto" w:fill="FFFFFF"/>
        </w:rPr>
        <w:t>The writer in</w:t>
      </w:r>
      <w:r w:rsidR="009F6070">
        <w:rPr>
          <w:rFonts w:eastAsia="Kaiti SC Regular" w:cs="Mongolian Baiti"/>
          <w:color w:val="000000" w:themeColor="text1"/>
          <w:kern w:val="0"/>
          <w:shd w:val="clear" w:color="auto" w:fill="FFFFFF"/>
        </w:rPr>
        <w:t xml:space="preserve"> </w:t>
      </w:r>
      <w:r w:rsidR="009F6070" w:rsidRPr="009A00A2">
        <w:rPr>
          <w:rFonts w:eastAsia="Kaiti SC Regular" w:cs="Mongolian Baiti"/>
          <w:i/>
          <w:color w:val="000000" w:themeColor="text1"/>
          <w:kern w:val="0"/>
          <w:shd w:val="clear" w:color="auto" w:fill="FFFFFF"/>
        </w:rPr>
        <w:t>What the Buddha Taught</w:t>
      </w:r>
      <w:r w:rsidR="009F6070">
        <w:rPr>
          <w:rFonts w:eastAsia="Kaiti SC Regular" w:cs="Mongolian Baiti"/>
          <w:i/>
          <w:color w:val="000000" w:themeColor="text1"/>
          <w:kern w:val="0"/>
          <w:shd w:val="clear" w:color="auto" w:fill="FFFFFF"/>
        </w:rPr>
        <w:t xml:space="preserve">, </w:t>
      </w:r>
      <w:r w:rsidR="00B746B8">
        <w:rPr>
          <w:rFonts w:eastAsia="Kaiti SC Regular" w:cs="Mongolian Baiti"/>
          <w:color w:val="000000" w:themeColor="text1"/>
          <w:kern w:val="0"/>
          <w:shd w:val="clear" w:color="auto" w:fill="FFFFFF"/>
        </w:rPr>
        <w:t>was</w:t>
      </w:r>
      <w:r w:rsidR="009F6070" w:rsidRPr="009A00A2">
        <w:rPr>
          <w:rFonts w:eastAsia="Kaiti SC Regular" w:cs="Mongolian Baiti"/>
          <w:color w:val="000000" w:themeColor="text1"/>
          <w:kern w:val="0"/>
          <w:shd w:val="clear" w:color="auto" w:fill="FFFFFF"/>
        </w:rPr>
        <w:t xml:space="preserve"> not </w:t>
      </w:r>
      <w:r w:rsidR="00B746B8">
        <w:rPr>
          <w:rFonts w:eastAsia="Kaiti SC Regular" w:cs="Mongolian Baiti"/>
          <w:color w:val="000000" w:themeColor="text1"/>
          <w:kern w:val="0"/>
          <w:shd w:val="clear" w:color="auto" w:fill="FFFFFF"/>
        </w:rPr>
        <w:t>satisfied</w:t>
      </w:r>
      <w:r w:rsidR="009F6070">
        <w:rPr>
          <w:rFonts w:eastAsia="Kaiti SC Regular" w:cs="Mongolian Baiti"/>
          <w:color w:val="000000" w:themeColor="text1"/>
          <w:kern w:val="0"/>
          <w:shd w:val="clear" w:color="auto" w:fill="FFFFFF"/>
        </w:rPr>
        <w:t xml:space="preserve"> </w:t>
      </w:r>
      <w:r w:rsidR="00B746B8">
        <w:rPr>
          <w:rFonts w:eastAsia="Kaiti SC Regular" w:cs="Mongolian Baiti"/>
          <w:color w:val="000000" w:themeColor="text1"/>
          <w:kern w:val="0"/>
          <w:shd w:val="clear" w:color="auto" w:fill="FFFFFF"/>
        </w:rPr>
        <w:t>with this limited translation. H</w:t>
      </w:r>
      <w:r w:rsidR="009F6070">
        <w:rPr>
          <w:rFonts w:eastAsia="Kaiti SC Regular" w:cs="Mongolian Baiti"/>
          <w:color w:val="000000" w:themeColor="text1"/>
          <w:kern w:val="0"/>
          <w:shd w:val="clear" w:color="auto" w:fill="FFFFFF"/>
        </w:rPr>
        <w:t>e bel</w:t>
      </w:r>
      <w:r w:rsidR="00B46E96">
        <w:rPr>
          <w:rFonts w:eastAsia="Kaiti SC Regular" w:cs="Mongolian Baiti"/>
          <w:color w:val="000000" w:themeColor="text1"/>
          <w:kern w:val="0"/>
          <w:shd w:val="clear" w:color="auto" w:fill="FFFFFF"/>
        </w:rPr>
        <w:t>ie</w:t>
      </w:r>
      <w:r w:rsidR="00B746B8">
        <w:rPr>
          <w:rFonts w:eastAsia="Kaiti SC Regular" w:cs="Mongolian Baiti"/>
          <w:color w:val="000000" w:themeColor="text1"/>
          <w:kern w:val="0"/>
          <w:shd w:val="clear" w:color="auto" w:fill="FFFFFF"/>
        </w:rPr>
        <w:t>ved,</w:t>
      </w:r>
      <w:r w:rsidR="00B46E96">
        <w:rPr>
          <w:rFonts w:eastAsia="Kaiti SC Regular" w:cs="Mongolian Baiti"/>
          <w:color w:val="000000" w:themeColor="text1"/>
          <w:kern w:val="0"/>
          <w:shd w:val="clear" w:color="auto" w:fill="FFFFFF"/>
        </w:rPr>
        <w:t xml:space="preserve"> in ordinary usage</w:t>
      </w:r>
      <w:r w:rsidR="00B746B8">
        <w:rPr>
          <w:rFonts w:eastAsia="Kaiti SC Regular" w:cs="Mongolian Baiti"/>
          <w:color w:val="000000" w:themeColor="text1"/>
          <w:kern w:val="0"/>
          <w:shd w:val="clear" w:color="auto" w:fill="FFFFFF"/>
        </w:rPr>
        <w:t>,</w:t>
      </w:r>
      <w:r w:rsidR="00B46E96">
        <w:rPr>
          <w:rFonts w:eastAsia="Kaiti SC Regular" w:cs="Mongolian Baiti"/>
          <w:color w:val="000000" w:themeColor="text1"/>
          <w:kern w:val="0"/>
          <w:shd w:val="clear" w:color="auto" w:fill="FFFFFF"/>
        </w:rPr>
        <w:t xml:space="preserve"> </w:t>
      </w:r>
      <w:proofErr w:type="spellStart"/>
      <w:r w:rsidR="00B46E96">
        <w:rPr>
          <w:rFonts w:eastAsia="Kaiti SC Regular" w:cs="Mongolian Baiti"/>
          <w:color w:val="000000" w:themeColor="text1"/>
          <w:kern w:val="0"/>
          <w:shd w:val="clear" w:color="auto" w:fill="FFFFFF"/>
        </w:rPr>
        <w:t>d</w:t>
      </w:r>
      <w:r w:rsidR="009F6070">
        <w:rPr>
          <w:rFonts w:eastAsia="Kaiti SC Regular" w:cs="Mongolian Baiti"/>
          <w:color w:val="000000" w:themeColor="text1"/>
          <w:kern w:val="0"/>
          <w:shd w:val="clear" w:color="auto" w:fill="FFFFFF"/>
        </w:rPr>
        <w:t>ukkha</w:t>
      </w:r>
      <w:proofErr w:type="spellEnd"/>
      <w:r w:rsidR="009F6070">
        <w:rPr>
          <w:rFonts w:eastAsia="Kaiti SC Regular" w:cs="Mongolian Baiti"/>
          <w:color w:val="000000" w:themeColor="text1"/>
          <w:kern w:val="0"/>
          <w:shd w:val="clear" w:color="auto" w:fill="FFFFFF"/>
        </w:rPr>
        <w:t xml:space="preserve"> meant su</w:t>
      </w:r>
      <w:r w:rsidR="00D37ADF">
        <w:rPr>
          <w:rFonts w:eastAsia="Kaiti SC Regular" w:cs="Mongolian Baiti"/>
          <w:color w:val="000000" w:themeColor="text1"/>
          <w:kern w:val="0"/>
          <w:shd w:val="clear" w:color="auto" w:fill="FFFFFF"/>
        </w:rPr>
        <w:t xml:space="preserve">ffering as opposed to the word </w:t>
      </w:r>
      <w:proofErr w:type="spellStart"/>
      <w:r w:rsidR="00D37ADF">
        <w:rPr>
          <w:rFonts w:eastAsia="Kaiti SC Regular" w:cs="Mongolian Baiti"/>
          <w:color w:val="000000" w:themeColor="text1"/>
          <w:kern w:val="0"/>
          <w:shd w:val="clear" w:color="auto" w:fill="FFFFFF"/>
        </w:rPr>
        <w:t>s</w:t>
      </w:r>
      <w:r w:rsidR="009F6070">
        <w:rPr>
          <w:rFonts w:eastAsia="Kaiti SC Regular" w:cs="Mongolian Baiti"/>
          <w:color w:val="000000" w:themeColor="text1"/>
          <w:kern w:val="0"/>
          <w:shd w:val="clear" w:color="auto" w:fill="FFFFFF"/>
        </w:rPr>
        <w:t>ukha</w:t>
      </w:r>
      <w:proofErr w:type="spellEnd"/>
      <w:r w:rsidR="00B746B8">
        <w:rPr>
          <w:rFonts w:eastAsia="Kaiti SC Regular" w:cs="Mongolian Baiti"/>
          <w:color w:val="000000" w:themeColor="text1"/>
          <w:kern w:val="0"/>
          <w:shd w:val="clear" w:color="auto" w:fill="FFFFFF"/>
        </w:rPr>
        <w:t>, meaning happiness. He also claimed</w:t>
      </w:r>
      <w:r w:rsidR="009F6070">
        <w:rPr>
          <w:rFonts w:eastAsia="Kaiti SC Regular" w:cs="Mongolian Baiti" w:hint="eastAsia"/>
          <w:color w:val="000000" w:themeColor="text1"/>
          <w:kern w:val="0"/>
          <w:shd w:val="clear" w:color="auto" w:fill="FFFFFF"/>
        </w:rPr>
        <w:t xml:space="preserve"> </w:t>
      </w:r>
      <w:r w:rsidR="009F6070">
        <w:rPr>
          <w:rFonts w:eastAsia="Kaiti SC Regular" w:cs="Mongolian Baiti"/>
          <w:color w:val="000000" w:themeColor="text1"/>
          <w:kern w:val="0"/>
          <w:shd w:val="clear" w:color="auto" w:fill="FFFFFF"/>
        </w:rPr>
        <w:t>it had a deeper ph</w:t>
      </w:r>
      <w:r w:rsidR="00D37ADF">
        <w:rPr>
          <w:rFonts w:eastAsia="Kaiti SC Regular" w:cs="Mongolian Baiti"/>
          <w:color w:val="000000" w:themeColor="text1"/>
          <w:kern w:val="0"/>
          <w:shd w:val="clear" w:color="auto" w:fill="FFFFFF"/>
        </w:rPr>
        <w:t>ilosophical meaning and connoted</w:t>
      </w:r>
      <w:r w:rsidR="009F6070">
        <w:rPr>
          <w:rFonts w:eastAsia="Kaiti SC Regular" w:cs="Mongolian Baiti"/>
          <w:color w:val="000000" w:themeColor="text1"/>
          <w:kern w:val="0"/>
          <w:shd w:val="clear" w:color="auto" w:fill="FFFFFF"/>
        </w:rPr>
        <w:t xml:space="preserve"> enormously wider sense, such as imperfection, emptiness. </w:t>
      </w:r>
      <w:r w:rsidR="00B746B8">
        <w:rPr>
          <w:rFonts w:eastAsia="Kaiti SC Regular" w:cs="Mongolian Baiti"/>
          <w:color w:val="000000" w:themeColor="text1"/>
          <w:kern w:val="0"/>
          <w:shd w:val="clear" w:color="auto" w:fill="FFFFFF"/>
        </w:rPr>
        <w:t xml:space="preserve">The writer could have possibility not denied understanding </w:t>
      </w:r>
      <w:proofErr w:type="spellStart"/>
      <w:r w:rsidR="00B746B8">
        <w:rPr>
          <w:rFonts w:eastAsia="Kaiti SC Regular" w:cs="Mongolian Baiti"/>
          <w:color w:val="000000" w:themeColor="text1"/>
          <w:kern w:val="0"/>
          <w:shd w:val="clear" w:color="auto" w:fill="FFFFFF"/>
        </w:rPr>
        <w:t>dukkha</w:t>
      </w:r>
      <w:proofErr w:type="spellEnd"/>
      <w:r w:rsidR="00B746B8">
        <w:rPr>
          <w:rFonts w:eastAsia="Kaiti SC Regular" w:cs="Mongolian Baiti"/>
          <w:color w:val="000000" w:themeColor="text1"/>
          <w:kern w:val="0"/>
          <w:shd w:val="clear" w:color="auto" w:fill="FFFFFF"/>
        </w:rPr>
        <w:t xml:space="preserve"> as</w:t>
      </w:r>
      <w:r w:rsidR="009F6070">
        <w:rPr>
          <w:rFonts w:eastAsia="Kaiti SC Regular" w:cs="Mongolian Baiti"/>
          <w:color w:val="000000" w:themeColor="text1"/>
          <w:kern w:val="0"/>
          <w:shd w:val="clear" w:color="auto" w:fill="FFFFFF"/>
        </w:rPr>
        <w:t xml:space="preserve"> suffering, </w:t>
      </w:r>
      <w:r w:rsidR="00B746B8">
        <w:rPr>
          <w:rFonts w:eastAsia="Kaiti SC Regular" w:cs="Mongolian Baiti"/>
          <w:color w:val="000000" w:themeColor="text1"/>
          <w:kern w:val="0"/>
          <w:shd w:val="clear" w:color="auto" w:fill="FFFFFF"/>
        </w:rPr>
        <w:t xml:space="preserve">but </w:t>
      </w:r>
      <w:r w:rsidR="009F6070">
        <w:rPr>
          <w:rFonts w:eastAsia="Kaiti SC Regular" w:cs="Mongolian Baiti"/>
          <w:color w:val="000000" w:themeColor="text1"/>
          <w:kern w:val="0"/>
          <w:shd w:val="clear" w:color="auto" w:fill="FFFFFF"/>
        </w:rPr>
        <w:t xml:space="preserve">he </w:t>
      </w:r>
      <w:r w:rsidR="00B746B8">
        <w:rPr>
          <w:rFonts w:eastAsia="Kaiti SC Regular" w:cs="Mongolian Baiti"/>
          <w:color w:val="000000" w:themeColor="text1"/>
          <w:kern w:val="0"/>
          <w:shd w:val="clear" w:color="auto" w:fill="FFFFFF"/>
        </w:rPr>
        <w:t xml:space="preserve">wanted </w:t>
      </w:r>
      <w:r w:rsidR="009F6070">
        <w:rPr>
          <w:rFonts w:eastAsia="Kaiti SC Regular" w:cs="Mongolian Baiti"/>
          <w:color w:val="000000" w:themeColor="text1"/>
          <w:kern w:val="0"/>
          <w:shd w:val="clear" w:color="auto" w:fill="FFFFFF"/>
        </w:rPr>
        <w:t>to make people avoid being misled into regarding Buddhism as pessimistic.</w:t>
      </w:r>
      <w:r w:rsidR="009F6070" w:rsidRPr="0049438D">
        <w:rPr>
          <w:rFonts w:eastAsia="Kaiti SC Regular" w:cs="Mongolian Baiti"/>
          <w:color w:val="000000" w:themeColor="text1"/>
          <w:kern w:val="0"/>
          <w:shd w:val="clear" w:color="auto" w:fill="FFFFFF"/>
        </w:rPr>
        <w:t xml:space="preserve"> Specifically spe</w:t>
      </w:r>
      <w:r w:rsidR="009F6070">
        <w:rPr>
          <w:rFonts w:eastAsia="Kaiti SC Regular" w:cs="Mongolian Baiti"/>
          <w:color w:val="000000" w:themeColor="text1"/>
          <w:kern w:val="0"/>
          <w:shd w:val="clear" w:color="auto" w:fill="FFFFFF"/>
        </w:rPr>
        <w:t>a</w:t>
      </w:r>
      <w:r w:rsidR="009F6070" w:rsidRPr="0049438D">
        <w:rPr>
          <w:rFonts w:eastAsia="Kaiti SC Regular" w:cs="Mongolian Baiti"/>
          <w:color w:val="000000" w:themeColor="text1"/>
          <w:kern w:val="0"/>
          <w:shd w:val="clear" w:color="auto" w:fill="FFFFFF"/>
        </w:rPr>
        <w:t>king,</w:t>
      </w:r>
      <w:r w:rsidR="005B5C65">
        <w:rPr>
          <w:rFonts w:eastAsia="Kaiti SC Regular" w:cs="Mongolian Baiti"/>
          <w:color w:val="000000" w:themeColor="text1"/>
          <w:kern w:val="0"/>
          <w:shd w:val="clear" w:color="auto" w:fill="FFFFFF"/>
        </w:rPr>
        <w:t xml:space="preserve"> the Buddha does</w:t>
      </w:r>
      <w:r w:rsidR="009F6070">
        <w:rPr>
          <w:rFonts w:eastAsia="Kaiti SC Regular" w:cs="Mongolian Baiti"/>
          <w:color w:val="000000" w:themeColor="text1"/>
          <w:kern w:val="0"/>
          <w:shd w:val="clear" w:color="auto" w:fill="FFFFFF"/>
        </w:rPr>
        <w:t xml:space="preserve"> not den</w:t>
      </w:r>
      <w:r w:rsidR="005B5C65">
        <w:rPr>
          <w:rFonts w:eastAsia="Kaiti SC Regular" w:cs="Mongolian Baiti"/>
          <w:color w:val="000000" w:themeColor="text1"/>
          <w:kern w:val="0"/>
          <w:shd w:val="clear" w:color="auto" w:fill="FFFFFF"/>
        </w:rPr>
        <w:t>y happiness in life when he says</w:t>
      </w:r>
      <w:r w:rsidR="009F6070">
        <w:rPr>
          <w:rFonts w:eastAsia="Kaiti SC Regular" w:cs="Mongolian Baiti"/>
          <w:color w:val="000000" w:themeColor="text1"/>
          <w:kern w:val="0"/>
          <w:shd w:val="clear" w:color="auto" w:fill="FFFFFF"/>
        </w:rPr>
        <w:t xml:space="preserve"> there </w:t>
      </w:r>
      <w:r w:rsidR="005B5C65">
        <w:rPr>
          <w:rFonts w:eastAsia="Kaiti SC Regular" w:cs="Mongolian Baiti"/>
          <w:color w:val="000000" w:themeColor="text1"/>
          <w:kern w:val="0"/>
          <w:shd w:val="clear" w:color="auto" w:fill="FFFFFF"/>
        </w:rPr>
        <w:t>is</w:t>
      </w:r>
      <w:r w:rsidR="009F6070">
        <w:rPr>
          <w:rFonts w:eastAsia="Kaiti SC Regular" w:cs="Mongolian Baiti"/>
          <w:color w:val="000000" w:themeColor="text1"/>
          <w:kern w:val="0"/>
          <w:shd w:val="clear" w:color="auto" w:fill="FFFFFF"/>
        </w:rPr>
        <w:t xml:space="preserve"> suffering. On the contrary</w:t>
      </w:r>
      <w:r w:rsidR="005B5C65">
        <w:rPr>
          <w:rFonts w:eastAsia="Kaiti SC Regular" w:cs="Mongolian Baiti"/>
          <w:color w:val="000000" w:themeColor="text1"/>
          <w:kern w:val="0"/>
          <w:shd w:val="clear" w:color="auto" w:fill="FFFFFF"/>
        </w:rPr>
        <w:t>, he admits</w:t>
      </w:r>
      <w:r w:rsidR="009F6070">
        <w:rPr>
          <w:rFonts w:eastAsia="Kaiti SC Regular" w:cs="Mongolian Baiti"/>
          <w:color w:val="000000" w:themeColor="text1"/>
          <w:kern w:val="0"/>
          <w:shd w:val="clear" w:color="auto" w:fill="FFFFFF"/>
        </w:rPr>
        <w:t xml:space="preserve"> different </w:t>
      </w:r>
      <w:r w:rsidR="009F6070">
        <w:rPr>
          <w:rFonts w:eastAsia="Kaiti SC Regular" w:cs="Mongolian Baiti"/>
          <w:color w:val="000000" w:themeColor="text1"/>
          <w:kern w:val="0"/>
          <w:shd w:val="clear" w:color="auto" w:fill="FFFFFF"/>
        </w:rPr>
        <w:lastRenderedPageBreak/>
        <w:t>forms of happiness both material and spiritual, the happiness of the life of a recluse, the happiness of sense pleasures and the happiness of renunciation, the happiness of attachment and the happiness of detachment…</w:t>
      </w:r>
      <w:r w:rsidR="009F6070">
        <w:rPr>
          <w:rStyle w:val="a5"/>
          <w:rFonts w:eastAsia="Kaiti SC Regular" w:cs="Mongolian Baiti"/>
          <w:color w:val="000000" w:themeColor="text1"/>
          <w:kern w:val="0"/>
          <w:shd w:val="clear" w:color="auto" w:fill="FFFFFF"/>
        </w:rPr>
        <w:footnoteReference w:id="47"/>
      </w:r>
      <w:r w:rsidR="005B5C65">
        <w:rPr>
          <w:rFonts w:eastAsia="Kaiti SC Regular" w:cs="Mongolian Baiti"/>
          <w:color w:val="000000" w:themeColor="text1"/>
          <w:kern w:val="0"/>
          <w:shd w:val="clear" w:color="auto" w:fill="FFFFFF"/>
        </w:rPr>
        <w:t xml:space="preserve"> But</w:t>
      </w:r>
      <w:r w:rsidR="00B746B8">
        <w:rPr>
          <w:rFonts w:eastAsia="Kaiti SC Regular" w:cs="Mongolian Baiti"/>
          <w:color w:val="000000" w:themeColor="text1"/>
          <w:kern w:val="0"/>
          <w:shd w:val="clear" w:color="auto" w:fill="FFFFFF"/>
        </w:rPr>
        <w:t>, all these we</w:t>
      </w:r>
      <w:r w:rsidR="005B5C65">
        <w:rPr>
          <w:rFonts w:eastAsia="Kaiti SC Regular" w:cs="Mongolian Baiti"/>
          <w:color w:val="000000" w:themeColor="text1"/>
          <w:kern w:val="0"/>
          <w:shd w:val="clear" w:color="auto" w:fill="FFFFFF"/>
        </w:rPr>
        <w:t>re</w:t>
      </w:r>
      <w:r w:rsidR="009F6070">
        <w:rPr>
          <w:rFonts w:eastAsia="Kaiti SC Regular" w:cs="Mongolian Baiti"/>
          <w:color w:val="000000" w:themeColor="text1"/>
          <w:kern w:val="0"/>
          <w:shd w:val="clear" w:color="auto" w:fill="FFFFFF"/>
        </w:rPr>
        <w:t xml:space="preserve"> included in </w:t>
      </w:r>
      <w:proofErr w:type="spellStart"/>
      <w:r w:rsidR="009F6070">
        <w:rPr>
          <w:rFonts w:eastAsia="Kaiti SC Regular" w:cs="Mongolian Baiti"/>
          <w:color w:val="000000" w:themeColor="text1"/>
          <w:kern w:val="0"/>
          <w:shd w:val="clear" w:color="auto" w:fill="FFFFFF"/>
        </w:rPr>
        <w:t>dukkha</w:t>
      </w:r>
      <w:proofErr w:type="spellEnd"/>
      <w:r w:rsidR="009F6070">
        <w:rPr>
          <w:rFonts w:eastAsia="Kaiti SC Regular" w:cs="Mongolian Baiti"/>
          <w:color w:val="000000" w:themeColor="text1"/>
          <w:kern w:val="0"/>
          <w:shd w:val="clear" w:color="auto" w:fill="FFFFFF"/>
        </w:rPr>
        <w:t>, because ev</w:t>
      </w:r>
      <w:r w:rsidR="005B5C65">
        <w:rPr>
          <w:rFonts w:eastAsia="Kaiti SC Regular" w:cs="Mongolian Baiti"/>
          <w:color w:val="000000" w:themeColor="text1"/>
          <w:kern w:val="0"/>
          <w:shd w:val="clear" w:color="auto" w:fill="FFFFFF"/>
        </w:rPr>
        <w:t>erything in the common world is not perpetual, everything is</w:t>
      </w:r>
      <w:r w:rsidR="009F6070">
        <w:rPr>
          <w:rFonts w:eastAsia="Kaiti SC Regular" w:cs="Mongolian Baiti"/>
          <w:color w:val="000000" w:themeColor="text1"/>
          <w:kern w:val="0"/>
          <w:shd w:val="clear" w:color="auto" w:fill="FFFFFF"/>
        </w:rPr>
        <w:t xml:space="preserve"> in the cir</w:t>
      </w:r>
      <w:r w:rsidR="005B5C65">
        <w:rPr>
          <w:rFonts w:eastAsia="Kaiti SC Regular" w:cs="Mongolian Baiti"/>
          <w:color w:val="000000" w:themeColor="text1"/>
          <w:kern w:val="0"/>
          <w:shd w:val="clear" w:color="auto" w:fill="FFFFFF"/>
        </w:rPr>
        <w:t xml:space="preserve">cle of change, and change </w:t>
      </w:r>
      <w:r w:rsidR="00B746B8">
        <w:rPr>
          <w:rFonts w:eastAsia="Kaiti SC Regular" w:cs="Mongolian Baiti"/>
          <w:color w:val="000000" w:themeColor="text1"/>
          <w:kern w:val="0"/>
          <w:shd w:val="clear" w:color="auto" w:fill="FFFFFF"/>
        </w:rPr>
        <w:t>give rise to</w:t>
      </w:r>
      <w:r w:rsidR="00754A51">
        <w:rPr>
          <w:rFonts w:eastAsia="Kaiti SC Regular" w:cs="Mongolian Baiti"/>
          <w:color w:val="000000" w:themeColor="text1"/>
          <w:kern w:val="0"/>
          <w:shd w:val="clear" w:color="auto" w:fill="FFFFFF"/>
        </w:rPr>
        <w:t xml:space="preserve"> suffering.</w:t>
      </w:r>
    </w:p>
    <w:p w14:paraId="346A53EA" w14:textId="133133D1" w:rsidR="009F6070" w:rsidRPr="002E1E3B" w:rsidRDefault="00800142" w:rsidP="00800142">
      <w:pPr>
        <w:pStyle w:val="3"/>
        <w:numPr>
          <w:ilvl w:val="2"/>
          <w:numId w:val="12"/>
        </w:numPr>
      </w:pPr>
      <w:bookmarkStart w:id="9" w:name="_Toc451429453"/>
      <w:r>
        <w:t xml:space="preserve"> </w:t>
      </w:r>
      <w:r w:rsidR="00B746B8">
        <w:t>Poverty is Suffering</w:t>
      </w:r>
      <w:bookmarkEnd w:id="9"/>
    </w:p>
    <w:p w14:paraId="2B640750" w14:textId="5DC2CC18" w:rsidR="00412A52" w:rsidRPr="00D15465" w:rsidRDefault="000364BF" w:rsidP="009F6070">
      <w:pPr>
        <w:rPr>
          <w:color w:val="000000" w:themeColor="text1"/>
        </w:rPr>
      </w:pPr>
      <w:r>
        <w:rPr>
          <w:color w:val="000000" w:themeColor="text1"/>
        </w:rPr>
        <w:t xml:space="preserve">   </w:t>
      </w:r>
      <w:r w:rsidR="00412A52" w:rsidRPr="00D15465">
        <w:rPr>
          <w:color w:val="000000" w:themeColor="text1"/>
        </w:rPr>
        <w:t xml:space="preserve">According to </w:t>
      </w:r>
      <w:r w:rsidR="00412A52" w:rsidRPr="0028784F">
        <w:rPr>
          <w:i/>
          <w:color w:val="000000" w:themeColor="text1"/>
        </w:rPr>
        <w:t>The Four Noble Truths</w:t>
      </w:r>
      <w:r w:rsidR="00412A52" w:rsidRPr="00D15465">
        <w:rPr>
          <w:color w:val="000000" w:themeColor="text1"/>
        </w:rPr>
        <w:t xml:space="preserve">, it </w:t>
      </w:r>
      <w:r w:rsidR="00B746B8">
        <w:rPr>
          <w:color w:val="000000" w:themeColor="text1"/>
        </w:rPr>
        <w:t xml:space="preserve">is </w:t>
      </w:r>
      <w:r w:rsidR="00412A52" w:rsidRPr="00D15465">
        <w:rPr>
          <w:color w:val="000000" w:themeColor="text1"/>
        </w:rPr>
        <w:t xml:space="preserve">believed </w:t>
      </w:r>
      <w:r w:rsidR="00E130AC" w:rsidRPr="00D15465">
        <w:rPr>
          <w:color w:val="000000" w:themeColor="text1"/>
        </w:rPr>
        <w:t>association with unpleasant conditions</w:t>
      </w:r>
      <w:r w:rsidR="00D15465" w:rsidRPr="00D15465">
        <w:rPr>
          <w:color w:val="000000" w:themeColor="text1"/>
        </w:rPr>
        <w:t xml:space="preserve"> was </w:t>
      </w:r>
      <w:proofErr w:type="spellStart"/>
      <w:r w:rsidR="00D15465" w:rsidRPr="00D15465">
        <w:rPr>
          <w:color w:val="000000" w:themeColor="text1"/>
        </w:rPr>
        <w:t>dukkha</w:t>
      </w:r>
      <w:proofErr w:type="spellEnd"/>
      <w:r w:rsidR="00D15465" w:rsidRPr="00D15465">
        <w:rPr>
          <w:color w:val="000000" w:themeColor="text1"/>
        </w:rPr>
        <w:t xml:space="preserve">. </w:t>
      </w:r>
    </w:p>
    <w:p w14:paraId="6E2211B2" w14:textId="525F79E7" w:rsidR="009F6070" w:rsidRDefault="000364BF" w:rsidP="009F6070">
      <w:r>
        <w:t xml:space="preserve">   </w:t>
      </w:r>
      <w:r w:rsidR="00897A13">
        <w:t>Han Shan depicted</w:t>
      </w:r>
      <w:r w:rsidR="00B746B8">
        <w:t xml:space="preserve"> poverty </w:t>
      </w:r>
      <w:r w:rsidR="0009194B">
        <w:t>as suffering</w:t>
      </w:r>
      <w:r w:rsidR="00412A52">
        <w:t xml:space="preserve"> because </w:t>
      </w:r>
      <w:r w:rsidR="00412A52">
        <w:rPr>
          <w:rFonts w:hint="eastAsia"/>
        </w:rPr>
        <w:t>l</w:t>
      </w:r>
      <w:r w:rsidR="009F6070">
        <w:rPr>
          <w:rFonts w:hint="eastAsia"/>
        </w:rPr>
        <w:t>iving</w:t>
      </w:r>
      <w:r w:rsidR="00B746B8">
        <w:t xml:space="preserve"> in sickness and such</w:t>
      </w:r>
      <w:r w:rsidR="00D37ADF">
        <w:t xml:space="preserve"> poor c</w:t>
      </w:r>
      <w:r w:rsidR="00412A52">
        <w:t>ondition</w:t>
      </w:r>
      <w:r w:rsidR="00B746B8">
        <w:t>s</w:t>
      </w:r>
      <w:r w:rsidR="00412A52">
        <w:t xml:space="preserve"> made</w:t>
      </w:r>
      <w:r w:rsidR="00B746B8">
        <w:t xml:space="preserve"> his friends and relatives leave him. </w:t>
      </w:r>
    </w:p>
    <w:p w14:paraId="5AFBE0F7" w14:textId="77777777" w:rsidR="0077346A" w:rsidRDefault="0077346A" w:rsidP="0077346A">
      <w:pPr>
        <w:pStyle w:val="af"/>
        <w:jc w:val="left"/>
        <w:rPr>
          <w:shd w:val="clear" w:color="auto" w:fill="FFFFFF"/>
        </w:rPr>
      </w:pPr>
      <w:r w:rsidRPr="00D77363">
        <w:rPr>
          <w:shd w:val="clear" w:color="auto" w:fill="FFFFFF"/>
        </w:rPr>
        <w:t>Oh heaven, I am poor and sick,</w:t>
      </w:r>
    </w:p>
    <w:p w14:paraId="0BF23C99" w14:textId="77777777" w:rsidR="0077346A" w:rsidRPr="00D77363" w:rsidRDefault="0077346A" w:rsidP="0077346A">
      <w:pPr>
        <w:pStyle w:val="af"/>
        <w:jc w:val="left"/>
        <w:rPr>
          <w:shd w:val="clear" w:color="auto" w:fill="FFFFFF"/>
        </w:rPr>
      </w:pPr>
      <w:r>
        <w:rPr>
          <w:rFonts w:hint="eastAsia"/>
          <w:shd w:val="clear" w:color="auto" w:fill="FFFFFF"/>
        </w:rPr>
        <w:t>I</w:t>
      </w:r>
      <w:r>
        <w:rPr>
          <w:shd w:val="clear" w:color="auto" w:fill="FFFFFF"/>
        </w:rPr>
        <w:t>’</w:t>
      </w:r>
      <w:r>
        <w:rPr>
          <w:rFonts w:hint="eastAsia"/>
          <w:shd w:val="clear" w:color="auto" w:fill="FFFFFF"/>
        </w:rPr>
        <w:t>m</w:t>
      </w:r>
      <w:r>
        <w:rPr>
          <w:shd w:val="clear" w:color="auto" w:fill="FFFFFF"/>
        </w:rPr>
        <w:t xml:space="preserve"> a man cut off from both friends and kin</w:t>
      </w:r>
      <w:r w:rsidRPr="00D77363">
        <w:rPr>
          <w:shd w:val="clear" w:color="auto" w:fill="FFFFFF"/>
        </w:rPr>
        <w:t>.</w:t>
      </w:r>
    </w:p>
    <w:p w14:paraId="670B7D64" w14:textId="77777777" w:rsidR="0077346A" w:rsidRDefault="0077346A" w:rsidP="0077346A">
      <w:pPr>
        <w:pStyle w:val="af"/>
        <w:jc w:val="left"/>
        <w:rPr>
          <w:rFonts w:cs="Times New Roman"/>
          <w:shd w:val="clear" w:color="auto" w:fill="FFFFFF"/>
        </w:rPr>
      </w:pPr>
      <w:r w:rsidRPr="00D77363">
        <w:rPr>
          <w:rFonts w:cs="Times New Roman"/>
          <w:shd w:val="clear" w:color="auto" w:fill="FFFFFF"/>
        </w:rPr>
        <w:t>The e</w:t>
      </w:r>
      <w:r>
        <w:rPr>
          <w:rFonts w:cs="Times New Roman"/>
          <w:shd w:val="clear" w:color="auto" w:fill="FFFFFF"/>
        </w:rPr>
        <w:t xml:space="preserve">arthen jar </w:t>
      </w:r>
      <w:r>
        <w:rPr>
          <w:rFonts w:cs="Times New Roman" w:hint="eastAsia"/>
          <w:shd w:val="clear" w:color="auto" w:fill="FFFFFF"/>
        </w:rPr>
        <w:t>cons</w:t>
      </w:r>
      <w:r>
        <w:rPr>
          <w:rFonts w:cs="Times New Roman"/>
          <w:shd w:val="clear" w:color="auto" w:fill="FFFFFF"/>
        </w:rPr>
        <w:t>tantly has no grain,</w:t>
      </w:r>
    </w:p>
    <w:p w14:paraId="3ED64DEE" w14:textId="77777777" w:rsidR="0077346A" w:rsidRPr="00D77363" w:rsidRDefault="0077346A" w:rsidP="0077346A">
      <w:pPr>
        <w:pStyle w:val="af"/>
        <w:jc w:val="left"/>
        <w:rPr>
          <w:rFonts w:cs="Times New Roman"/>
          <w:shd w:val="clear" w:color="auto" w:fill="FFFFFF"/>
        </w:rPr>
      </w:pPr>
      <w:r>
        <w:rPr>
          <w:rFonts w:cs="Times New Roman"/>
          <w:shd w:val="clear" w:color="auto" w:fill="FFFFFF"/>
        </w:rPr>
        <w:t>The rice steamer often is covered with</w:t>
      </w:r>
      <w:r w:rsidRPr="00D77363">
        <w:rPr>
          <w:rFonts w:cs="Times New Roman"/>
          <w:shd w:val="clear" w:color="auto" w:fill="FFFFFF"/>
        </w:rPr>
        <w:t xml:space="preserve"> ash.</w:t>
      </w:r>
    </w:p>
    <w:p w14:paraId="3E786CD1" w14:textId="77777777" w:rsidR="0077346A" w:rsidRDefault="0077346A" w:rsidP="0077346A">
      <w:pPr>
        <w:pStyle w:val="af"/>
        <w:jc w:val="left"/>
        <w:rPr>
          <w:shd w:val="clear" w:color="auto" w:fill="FFFFFF"/>
        </w:rPr>
      </w:pPr>
      <w:r>
        <w:rPr>
          <w:shd w:val="clear" w:color="auto" w:fill="FFFFFF"/>
        </w:rPr>
        <w:t>My</w:t>
      </w:r>
      <w:r w:rsidRPr="00D77363">
        <w:rPr>
          <w:shd w:val="clear" w:color="auto" w:fill="FFFFFF"/>
        </w:rPr>
        <w:t xml:space="preserve"> thatched hut cannot keep out the rain, </w:t>
      </w:r>
    </w:p>
    <w:p w14:paraId="2CF36119" w14:textId="77777777" w:rsidR="0077346A" w:rsidRPr="00D77363" w:rsidRDefault="0077346A" w:rsidP="0077346A">
      <w:pPr>
        <w:pStyle w:val="af"/>
        <w:jc w:val="left"/>
        <w:rPr>
          <w:shd w:val="clear" w:color="auto" w:fill="FFFFFF"/>
        </w:rPr>
      </w:pPr>
      <w:r>
        <w:rPr>
          <w:shd w:val="clear" w:color="auto" w:fill="FFFFFF"/>
        </w:rPr>
        <w:t>My shabby couch</w:t>
      </w:r>
      <w:r w:rsidRPr="00D77363">
        <w:rPr>
          <w:shd w:val="clear" w:color="auto" w:fill="FFFFFF"/>
        </w:rPr>
        <w:t xml:space="preserve"> </w:t>
      </w:r>
      <w:r>
        <w:rPr>
          <w:shd w:val="clear" w:color="auto" w:fill="FFFFFF"/>
        </w:rPr>
        <w:t xml:space="preserve">can hardly </w:t>
      </w:r>
      <w:r w:rsidRPr="00D77363">
        <w:rPr>
          <w:shd w:val="clear" w:color="auto" w:fill="FFFFFF"/>
        </w:rPr>
        <w:t>hold me.</w:t>
      </w:r>
    </w:p>
    <w:p w14:paraId="0FE0C763" w14:textId="77777777" w:rsidR="0077346A" w:rsidRDefault="0077346A" w:rsidP="0077346A">
      <w:pPr>
        <w:pStyle w:val="af"/>
        <w:jc w:val="left"/>
        <w:rPr>
          <w:shd w:val="clear" w:color="auto" w:fill="FFFFFF"/>
        </w:rPr>
      </w:pPr>
      <w:r w:rsidRPr="00D77363">
        <w:rPr>
          <w:shd w:val="clear" w:color="auto" w:fill="FFFFFF"/>
        </w:rPr>
        <w:t>Do n</w:t>
      </w:r>
      <w:r>
        <w:rPr>
          <w:shd w:val="clear" w:color="auto" w:fill="FFFFFF"/>
        </w:rPr>
        <w:t>ot complain now you are so haggard and worn;</w:t>
      </w:r>
    </w:p>
    <w:p w14:paraId="4FD9050A" w14:textId="71038061" w:rsidR="009F6070" w:rsidRPr="00DE2BDE" w:rsidRDefault="0077346A" w:rsidP="0077346A">
      <w:pPr>
        <w:pStyle w:val="af"/>
        <w:jc w:val="left"/>
        <w:rPr>
          <w:rFonts w:cs="Times New Roman"/>
          <w:sz w:val="20"/>
          <w:szCs w:val="20"/>
        </w:rPr>
      </w:pPr>
      <w:r>
        <w:rPr>
          <w:shd w:val="clear" w:color="auto" w:fill="FFFFFF"/>
        </w:rPr>
        <w:t>Many</w:t>
      </w:r>
      <w:r w:rsidRPr="00D77363">
        <w:rPr>
          <w:shd w:val="clear" w:color="auto" w:fill="FFFFFF"/>
        </w:rPr>
        <w:t xml:space="preserve"> worries must wear out people</w:t>
      </w:r>
      <w:r>
        <w:rPr>
          <w:shd w:val="clear" w:color="auto" w:fill="FFFFFF"/>
        </w:rPr>
        <w:t>.</w:t>
      </w:r>
    </w:p>
    <w:p w14:paraId="48DAAC47" w14:textId="2E6101E0" w:rsidR="00D23D42" w:rsidRDefault="00D23D42" w:rsidP="00754A51">
      <w:pPr>
        <w:pStyle w:val="af"/>
      </w:pPr>
    </w:p>
    <w:p w14:paraId="08100C98" w14:textId="77777777" w:rsidR="00D23D42" w:rsidRPr="00DE2BDE" w:rsidRDefault="00D23D42" w:rsidP="00754A51">
      <w:pPr>
        <w:pStyle w:val="af"/>
      </w:pPr>
      <w:r w:rsidRPr="00DE2BDE">
        <w:rPr>
          <w:rFonts w:hint="eastAsia"/>
        </w:rPr>
        <w:t>吁嗟貧復病，為人絶友親。</w:t>
      </w:r>
    </w:p>
    <w:p w14:paraId="6ABFE3CE" w14:textId="77777777" w:rsidR="00D23D42" w:rsidRPr="00DE2BDE" w:rsidRDefault="00D23D42" w:rsidP="00754A51">
      <w:pPr>
        <w:pStyle w:val="af"/>
      </w:pPr>
      <w:r w:rsidRPr="00DE2BDE">
        <w:rPr>
          <w:rFonts w:hint="eastAsia"/>
        </w:rPr>
        <w:t>甕里長無飯，甑中屢生塵。</w:t>
      </w:r>
    </w:p>
    <w:p w14:paraId="5E9345B4" w14:textId="77777777" w:rsidR="00D23D42" w:rsidRPr="00DE2BDE" w:rsidRDefault="00D23D42" w:rsidP="00754A51">
      <w:pPr>
        <w:pStyle w:val="af"/>
      </w:pPr>
      <w:r w:rsidRPr="00DE2BDE">
        <w:rPr>
          <w:rFonts w:hint="eastAsia"/>
        </w:rPr>
        <w:t>蓬庵不免雨，漏榻劣容身。</w:t>
      </w:r>
    </w:p>
    <w:p w14:paraId="42EDD249" w14:textId="52E5EB7F" w:rsidR="009F6070" w:rsidRPr="00DE2BDE" w:rsidRDefault="00D23D42" w:rsidP="00754A51">
      <w:pPr>
        <w:pStyle w:val="af"/>
      </w:pPr>
      <w:r w:rsidRPr="00DE2BDE">
        <w:rPr>
          <w:rFonts w:hint="eastAsia"/>
        </w:rPr>
        <w:t>莫怪今憔悴，多愁定損人。</w:t>
      </w:r>
    </w:p>
    <w:p w14:paraId="4AA9D1A5" w14:textId="692F1598" w:rsidR="009F6070" w:rsidRDefault="000364BF" w:rsidP="009F6070">
      <w:r>
        <w:lastRenderedPageBreak/>
        <w:t xml:space="preserve">   </w:t>
      </w:r>
      <w:r w:rsidR="00B746B8">
        <w:t>Mr. poor living in a world with vast</w:t>
      </w:r>
      <w:r w:rsidR="00412A52">
        <w:t xml:space="preserve"> knowledge w</w:t>
      </w:r>
      <w:r w:rsidR="009F6070">
        <w:t>h</w:t>
      </w:r>
      <w:r w:rsidR="00412A52">
        <w:t>ile his life drift</w:t>
      </w:r>
      <w:r w:rsidR="00B746B8">
        <w:t>s</w:t>
      </w:r>
      <w:r w:rsidR="00412A52">
        <w:t xml:space="preserve"> around l</w:t>
      </w:r>
      <w:r w:rsidR="00CF0378">
        <w:t>ike t</w:t>
      </w:r>
      <w:r w:rsidR="00412A52">
        <w:t>he rootless w</w:t>
      </w:r>
      <w:r w:rsidR="009F6070">
        <w:t xml:space="preserve">eeds. </w:t>
      </w:r>
    </w:p>
    <w:p w14:paraId="26048DF8" w14:textId="77777777" w:rsidR="0077346A" w:rsidRPr="00CF721C" w:rsidRDefault="0077346A" w:rsidP="0077346A">
      <w:pPr>
        <w:pStyle w:val="af"/>
        <w:rPr>
          <w:vertAlign w:val="superscript"/>
        </w:rPr>
      </w:pPr>
      <w:r>
        <w:t>A man with a good head and belly;</w:t>
      </w:r>
      <w:r>
        <w:rPr>
          <w:rStyle w:val="a5"/>
        </w:rPr>
        <w:footnoteReference w:id="48"/>
      </w:r>
    </w:p>
    <w:p w14:paraId="17C73777" w14:textId="77777777" w:rsidR="0077346A" w:rsidRDefault="0077346A" w:rsidP="0077346A">
      <w:pPr>
        <w:pStyle w:val="af"/>
      </w:pPr>
      <w:r>
        <w:t>Six arts</w:t>
      </w:r>
      <w:r>
        <w:rPr>
          <w:rStyle w:val="a5"/>
        </w:rPr>
        <w:footnoteReference w:id="49"/>
      </w:r>
      <w:r>
        <w:t xml:space="preserve"> all </w:t>
      </w:r>
      <w:r>
        <w:rPr>
          <w:rFonts w:hint="eastAsia"/>
        </w:rPr>
        <w:t>are</w:t>
      </w:r>
      <w:r>
        <w:t xml:space="preserve"> well known by him.</w:t>
      </w:r>
    </w:p>
    <w:p w14:paraId="50A797F0" w14:textId="77777777" w:rsidR="0077346A" w:rsidRDefault="0077346A" w:rsidP="0077346A">
      <w:pPr>
        <w:pStyle w:val="af"/>
      </w:pPr>
      <w:r>
        <w:t>When seen in the South, he was driven to the North;</w:t>
      </w:r>
    </w:p>
    <w:p w14:paraId="487CA582" w14:textId="77777777" w:rsidR="0077346A" w:rsidRDefault="0077346A" w:rsidP="0077346A">
      <w:pPr>
        <w:pStyle w:val="af"/>
      </w:pPr>
      <w:r>
        <w:t>When encountered in the West, he was chased back to</w:t>
      </w:r>
    </w:p>
    <w:p w14:paraId="70E64577" w14:textId="77777777" w:rsidR="0077346A" w:rsidRDefault="0077346A" w:rsidP="0077346A">
      <w:pPr>
        <w:pStyle w:val="af"/>
        <w:tabs>
          <w:tab w:val="left" w:pos="2765"/>
        </w:tabs>
      </w:pPr>
      <w:r>
        <w:t>the East.</w:t>
      </w:r>
      <w:r>
        <w:tab/>
      </w:r>
    </w:p>
    <w:p w14:paraId="4D03CCE2" w14:textId="77777777" w:rsidR="0077346A" w:rsidRDefault="0077346A" w:rsidP="0077346A">
      <w:pPr>
        <w:pStyle w:val="af"/>
      </w:pPr>
      <w:r>
        <w:t>Always drifting, like the floating duckweed;</w:t>
      </w:r>
      <w:r>
        <w:rPr>
          <w:rStyle w:val="a5"/>
        </w:rPr>
        <w:footnoteReference w:id="50"/>
      </w:r>
    </w:p>
    <w:p w14:paraId="25D7CE3F" w14:textId="77777777" w:rsidR="0077346A" w:rsidRDefault="0077346A" w:rsidP="0077346A">
      <w:pPr>
        <w:pStyle w:val="af"/>
      </w:pPr>
      <w:r>
        <w:t>Never resting, like the blown tumbleweed.</w:t>
      </w:r>
    </w:p>
    <w:p w14:paraId="6310200D" w14:textId="77777777" w:rsidR="0077346A" w:rsidRDefault="0077346A" w:rsidP="0077346A">
      <w:pPr>
        <w:pStyle w:val="af"/>
      </w:pPr>
      <w:r>
        <w:t>You ask this is what sort?</w:t>
      </w:r>
    </w:p>
    <w:p w14:paraId="70D08DFA" w14:textId="7CAA7267" w:rsidR="00D23D42" w:rsidRPr="00D23D42" w:rsidRDefault="0077346A" w:rsidP="0077346A">
      <w:pPr>
        <w:pStyle w:val="af"/>
      </w:pPr>
      <w:r>
        <w:t>His surname is Poverty and name is called Emptiness.</w:t>
      </w:r>
    </w:p>
    <w:p w14:paraId="58267F31" w14:textId="77777777" w:rsidR="0077346A" w:rsidRDefault="0077346A" w:rsidP="00754A51">
      <w:pPr>
        <w:pStyle w:val="af"/>
      </w:pPr>
    </w:p>
    <w:p w14:paraId="0BE39D85" w14:textId="77777777" w:rsidR="00D23D42" w:rsidRPr="00DE2BDE" w:rsidRDefault="00D23D42" w:rsidP="00754A51">
      <w:pPr>
        <w:pStyle w:val="af"/>
      </w:pPr>
      <w:r w:rsidRPr="00DE2BDE">
        <w:rPr>
          <w:rFonts w:hint="eastAsia"/>
        </w:rPr>
        <w:t>一人好頭肚，六藝盡皆通。</w:t>
      </w:r>
    </w:p>
    <w:p w14:paraId="361EA7CC" w14:textId="77777777" w:rsidR="00D23D42" w:rsidRPr="00DE2BDE" w:rsidRDefault="00D23D42" w:rsidP="00754A51">
      <w:pPr>
        <w:pStyle w:val="af"/>
      </w:pPr>
      <w:r w:rsidRPr="00DE2BDE">
        <w:rPr>
          <w:rFonts w:hint="eastAsia"/>
        </w:rPr>
        <w:t>南見趁向北，西見趁向東。</w:t>
      </w:r>
    </w:p>
    <w:p w14:paraId="51180497" w14:textId="77777777" w:rsidR="00D23D42" w:rsidRPr="00DE2BDE" w:rsidRDefault="00D23D42" w:rsidP="00754A51">
      <w:pPr>
        <w:pStyle w:val="af"/>
      </w:pPr>
      <w:r w:rsidRPr="00DE2BDE">
        <w:rPr>
          <w:rFonts w:hint="eastAsia"/>
        </w:rPr>
        <w:t>長漂如浮萍，不息似飛蓬。</w:t>
      </w:r>
    </w:p>
    <w:p w14:paraId="3D2EA7F8" w14:textId="7EBC0985" w:rsidR="00993E93" w:rsidRDefault="00D23D42" w:rsidP="00754A51">
      <w:pPr>
        <w:pStyle w:val="af"/>
      </w:pPr>
      <w:r w:rsidRPr="00DE2BDE">
        <w:rPr>
          <w:rFonts w:hint="eastAsia"/>
        </w:rPr>
        <w:t>問是何等色？姓貧名曰空。</w:t>
      </w:r>
    </w:p>
    <w:p w14:paraId="65A1CA93" w14:textId="3B480503" w:rsidR="009F6070" w:rsidRDefault="00DE2BDE" w:rsidP="009F6070">
      <w:pPr>
        <w:rPr>
          <w:rFonts w:eastAsia="Kaiti SC Regular"/>
          <w:color w:val="000000" w:themeColor="text1"/>
        </w:rPr>
      </w:pPr>
      <w:r>
        <w:t xml:space="preserve">    </w:t>
      </w:r>
      <w:r w:rsidR="00B746B8">
        <w:t>The</w:t>
      </w:r>
      <w:r w:rsidR="0009194B">
        <w:t xml:space="preserve"> </w:t>
      </w:r>
      <w:r w:rsidR="00993E93">
        <w:t>personas in Han S</w:t>
      </w:r>
      <w:r w:rsidR="0009194B">
        <w:t xml:space="preserve">han’s poem </w:t>
      </w:r>
      <w:r w:rsidR="00B746B8">
        <w:t>they suffer from a bad situation:</w:t>
      </w:r>
      <w:r w:rsidR="009F6070">
        <w:t xml:space="preserve"> sickness, </w:t>
      </w:r>
      <w:r w:rsidR="00B746B8">
        <w:t>shortage of food,</w:t>
      </w:r>
      <w:r w:rsidR="005B5C65">
        <w:t xml:space="preserve"> </w:t>
      </w:r>
      <w:r w:rsidR="009F6070">
        <w:t>abandon</w:t>
      </w:r>
      <w:r w:rsidR="00B746B8">
        <w:t>ment</w:t>
      </w:r>
      <w:r w:rsidR="009F6070">
        <w:t xml:space="preserve"> </w:t>
      </w:r>
      <w:r w:rsidR="00B746B8">
        <w:t xml:space="preserve">by his </w:t>
      </w:r>
      <w:r w:rsidR="009F6070">
        <w:t>rel</w:t>
      </w:r>
      <w:r w:rsidR="00993E93">
        <w:t>atives and friends, he even has</w:t>
      </w:r>
      <w:r w:rsidR="00B746B8">
        <w:t xml:space="preserve"> no safe place </w:t>
      </w:r>
      <w:r w:rsidR="00D37ADF">
        <w:t xml:space="preserve">to </w:t>
      </w:r>
      <w:r w:rsidR="00B746B8">
        <w:t>give him shelter from the storm and rain. E</w:t>
      </w:r>
      <w:r w:rsidR="009F6070">
        <w:t xml:space="preserve">ven though the persona may </w:t>
      </w:r>
      <w:r w:rsidR="00D37ADF">
        <w:t xml:space="preserve">have </w:t>
      </w:r>
      <w:r w:rsidR="009F6070">
        <w:t>verse</w:t>
      </w:r>
      <w:r w:rsidR="00D37ADF">
        <w:t>d</w:t>
      </w:r>
      <w:r w:rsidR="009F6070">
        <w:t xml:space="preserve"> himself with good knowledge, </w:t>
      </w:r>
      <w:r w:rsidR="00B746B8">
        <w:t xml:space="preserve">he still </w:t>
      </w:r>
      <w:r w:rsidR="005B5C65">
        <w:t>could</w:t>
      </w:r>
      <w:r w:rsidR="00D37ADF">
        <w:t xml:space="preserve"> </w:t>
      </w:r>
      <w:r w:rsidR="00B746B8">
        <w:t>not avoid</w:t>
      </w:r>
      <w:r w:rsidR="009F6070">
        <w:t xml:space="preserve"> being the rootless floating grass in the world. The similari</w:t>
      </w:r>
      <w:r w:rsidR="00D37ADF">
        <w:t>t</w:t>
      </w:r>
      <w:r w:rsidR="005B5C65">
        <w:t>y existing among these poems is</w:t>
      </w:r>
      <w:r w:rsidR="009F6070">
        <w:t xml:space="preserve"> poverty, and </w:t>
      </w:r>
      <w:r w:rsidR="009F6070">
        <w:rPr>
          <w:color w:val="000000" w:themeColor="text1"/>
        </w:rPr>
        <w:t xml:space="preserve">how bad </w:t>
      </w:r>
      <w:r w:rsidR="00B746B8">
        <w:rPr>
          <w:color w:val="000000" w:themeColor="text1"/>
        </w:rPr>
        <w:t xml:space="preserve">the persona living conditions are: </w:t>
      </w:r>
      <w:r w:rsidR="007D1230">
        <w:rPr>
          <w:rFonts w:eastAsia="Kaiti SC Regular"/>
          <w:color w:val="000000" w:themeColor="text1"/>
        </w:rPr>
        <w:t>h</w:t>
      </w:r>
      <w:r w:rsidR="00B746B8">
        <w:rPr>
          <w:rFonts w:eastAsia="Kaiti SC Regular"/>
          <w:color w:val="000000" w:themeColor="text1"/>
        </w:rPr>
        <w:t>e</w:t>
      </w:r>
      <w:r w:rsidR="005B5C65">
        <w:rPr>
          <w:rFonts w:eastAsia="Kaiti SC Regular"/>
          <w:color w:val="000000" w:themeColor="text1"/>
        </w:rPr>
        <w:t xml:space="preserve"> is</w:t>
      </w:r>
      <w:r w:rsidR="009F6070" w:rsidRPr="00D77363">
        <w:rPr>
          <w:rFonts w:eastAsia="Kaiti SC Regular"/>
          <w:color w:val="000000" w:themeColor="text1"/>
        </w:rPr>
        <w:t xml:space="preserve"> so poor th</w:t>
      </w:r>
      <w:r w:rsidR="00D37ADF">
        <w:rPr>
          <w:rFonts w:eastAsia="Kaiti SC Regular"/>
          <w:color w:val="000000" w:themeColor="text1"/>
        </w:rPr>
        <w:t>at his friends and kin</w:t>
      </w:r>
      <w:r w:rsidR="007D1230">
        <w:rPr>
          <w:rFonts w:eastAsia="Kaiti SC Regular"/>
          <w:color w:val="000000" w:themeColor="text1"/>
        </w:rPr>
        <w:t xml:space="preserve"> all left him away;</w:t>
      </w:r>
      <w:r w:rsidR="00B746B8">
        <w:rPr>
          <w:rFonts w:eastAsia="Kaiti SC Regular"/>
          <w:color w:val="000000" w:themeColor="text1"/>
        </w:rPr>
        <w:t xml:space="preserve"> he</w:t>
      </w:r>
      <w:r w:rsidR="005B5C65">
        <w:rPr>
          <w:rFonts w:eastAsia="Kaiti SC Regular"/>
          <w:color w:val="000000" w:themeColor="text1"/>
        </w:rPr>
        <w:t xml:space="preserve"> is</w:t>
      </w:r>
      <w:r w:rsidR="009F6070" w:rsidRPr="00D77363">
        <w:rPr>
          <w:rFonts w:eastAsia="Kaiti SC Regular"/>
          <w:color w:val="000000" w:themeColor="text1"/>
        </w:rPr>
        <w:t xml:space="preserve"> so</w:t>
      </w:r>
      <w:r w:rsidR="009F6070">
        <w:rPr>
          <w:rFonts w:eastAsia="Kaiti SC Regular"/>
          <w:color w:val="000000" w:themeColor="text1"/>
        </w:rPr>
        <w:t xml:space="preserve"> </w:t>
      </w:r>
      <w:r w:rsidR="005B5C65">
        <w:rPr>
          <w:rFonts w:eastAsia="Kaiti SC Regular"/>
          <w:color w:val="000000" w:themeColor="text1"/>
        </w:rPr>
        <w:t>poor that the rice container is</w:t>
      </w:r>
      <w:r w:rsidR="00AA5BD0">
        <w:rPr>
          <w:rFonts w:eastAsia="Kaiti SC Regular"/>
          <w:color w:val="000000" w:themeColor="text1"/>
        </w:rPr>
        <w:t xml:space="preserve"> </w:t>
      </w:r>
      <w:r w:rsidR="007D1230">
        <w:rPr>
          <w:rFonts w:eastAsia="Kaiti SC Regular"/>
          <w:color w:val="000000" w:themeColor="text1"/>
        </w:rPr>
        <w:t>full of dust rather than grain;</w:t>
      </w:r>
      <w:r w:rsidR="00B746B8">
        <w:rPr>
          <w:rFonts w:eastAsia="Kaiti SC Regular"/>
          <w:color w:val="000000" w:themeColor="text1"/>
        </w:rPr>
        <w:t xml:space="preserve"> he</w:t>
      </w:r>
      <w:r w:rsidR="005B5C65">
        <w:rPr>
          <w:rFonts w:eastAsia="Kaiti SC Regular"/>
          <w:color w:val="000000" w:themeColor="text1"/>
        </w:rPr>
        <w:t xml:space="preserve"> is</w:t>
      </w:r>
      <w:r w:rsidR="00B746B8">
        <w:rPr>
          <w:rFonts w:eastAsia="Kaiti SC Regular"/>
          <w:color w:val="000000" w:themeColor="text1"/>
        </w:rPr>
        <w:t xml:space="preserve"> so poor that he only </w:t>
      </w:r>
      <w:r w:rsidR="00B746B8">
        <w:rPr>
          <w:rFonts w:eastAsia="Kaiti SC Regular"/>
          <w:color w:val="000000" w:themeColor="text1"/>
        </w:rPr>
        <w:lastRenderedPageBreak/>
        <w:t xml:space="preserve">owns </w:t>
      </w:r>
      <w:r w:rsidR="009F6070" w:rsidRPr="00D77363">
        <w:rPr>
          <w:rFonts w:eastAsia="Kaiti SC Regular"/>
          <w:color w:val="000000" w:themeColor="text1"/>
        </w:rPr>
        <w:t>a caved-in bed</w:t>
      </w:r>
      <w:r w:rsidR="00B746B8">
        <w:rPr>
          <w:rFonts w:eastAsia="Kaiti SC Regular"/>
          <w:color w:val="000000" w:themeColor="text1"/>
        </w:rPr>
        <w:t>, which could not even</w:t>
      </w:r>
      <w:r w:rsidR="009F6070" w:rsidRPr="00D77363">
        <w:rPr>
          <w:rFonts w:eastAsia="Kaiti SC Regular"/>
          <w:color w:val="000000" w:themeColor="text1"/>
        </w:rPr>
        <w:t xml:space="preserve"> hold him</w:t>
      </w:r>
      <w:r w:rsidR="007D1230">
        <w:rPr>
          <w:rFonts w:eastAsia="Kaiti SC Regular"/>
          <w:color w:val="000000" w:themeColor="text1"/>
        </w:rPr>
        <w:t>;</w:t>
      </w:r>
      <w:r w:rsidR="00AA5BD0">
        <w:rPr>
          <w:rFonts w:eastAsia="Kaiti SC Regular"/>
          <w:color w:val="000000" w:themeColor="text1"/>
        </w:rPr>
        <w:t xml:space="preserve"> </w:t>
      </w:r>
      <w:r w:rsidR="00B746B8">
        <w:rPr>
          <w:rFonts w:eastAsia="Kaiti SC Regular"/>
          <w:color w:val="000000" w:themeColor="text1"/>
        </w:rPr>
        <w:t>he</w:t>
      </w:r>
      <w:r w:rsidR="005B5C65">
        <w:rPr>
          <w:rFonts w:eastAsia="Kaiti SC Regular"/>
          <w:color w:val="000000" w:themeColor="text1"/>
        </w:rPr>
        <w:t xml:space="preserve"> is so poor that he is</w:t>
      </w:r>
      <w:r w:rsidR="009F6070">
        <w:rPr>
          <w:rFonts w:eastAsia="Kaiti SC Regular"/>
          <w:color w:val="000000" w:themeColor="text1"/>
        </w:rPr>
        <w:t xml:space="preserve"> </w:t>
      </w:r>
      <w:r w:rsidR="00B746B8">
        <w:rPr>
          <w:rFonts w:eastAsia="Kaiti SC Regular"/>
          <w:color w:val="000000" w:themeColor="text1"/>
        </w:rPr>
        <w:t xml:space="preserve">dubbed as </w:t>
      </w:r>
      <w:r w:rsidR="009F6070">
        <w:rPr>
          <w:rFonts w:eastAsia="Kaiti SC Regular"/>
          <w:color w:val="000000" w:themeColor="text1"/>
        </w:rPr>
        <w:t xml:space="preserve">Mr. Poor and Empty. </w:t>
      </w:r>
    </w:p>
    <w:p w14:paraId="24DC72DE" w14:textId="26356FF5" w:rsidR="00132B8C" w:rsidRPr="00132B8C" w:rsidRDefault="00993E93" w:rsidP="00754A51">
      <w:pPr>
        <w:widowControl/>
        <w:ind w:firstLine="480"/>
        <w:rPr>
          <w:rFonts w:eastAsia="Kaiti SC Regular" w:cs="Mongolian Baiti"/>
          <w:color w:val="000000" w:themeColor="text1"/>
          <w:kern w:val="0"/>
          <w:shd w:val="clear" w:color="auto" w:fill="FFFFFF"/>
        </w:rPr>
      </w:pPr>
      <w:r>
        <w:rPr>
          <w:rFonts w:eastAsia="Kaiti SC Regular"/>
          <w:color w:val="000000" w:themeColor="text1"/>
        </w:rPr>
        <w:t>In the second poem, Ha S</w:t>
      </w:r>
      <w:r w:rsidR="009F6070">
        <w:rPr>
          <w:rFonts w:eastAsia="Kaiti SC Regular"/>
          <w:color w:val="000000" w:themeColor="text1"/>
        </w:rPr>
        <w:t xml:space="preserve">han depicted Mr. Poor ‘s life like the </w:t>
      </w:r>
      <w:r w:rsidR="009F6070">
        <w:t xml:space="preserve">floating duckweed. A set expression, </w:t>
      </w:r>
      <w:r w:rsidR="00132B8C">
        <w:t xml:space="preserve">the </w:t>
      </w:r>
      <w:r w:rsidR="009F6070">
        <w:t>duckwe</w:t>
      </w:r>
      <w:r w:rsidR="00132B8C">
        <w:t>ed standing for things that are</w:t>
      </w:r>
      <w:r w:rsidR="009F6070">
        <w:t xml:space="preserve"> </w:t>
      </w:r>
      <w:r w:rsidR="00132B8C">
        <w:t>rootless, and it is always used as for homeless wanderers. E</w:t>
      </w:r>
      <w:r w:rsidR="005B5C65">
        <w:t>ven thought people have</w:t>
      </w:r>
      <w:r w:rsidR="00D37ADF">
        <w:t xml:space="preserve"> </w:t>
      </w:r>
      <w:r w:rsidR="00132B8C">
        <w:t xml:space="preserve">a </w:t>
      </w:r>
      <w:r w:rsidR="00D37ADF">
        <w:t>good head and belly</w:t>
      </w:r>
      <w:r w:rsidR="00132B8C">
        <w:t>,</w:t>
      </w:r>
      <w:r w:rsidR="00D37ADF">
        <w:rPr>
          <w:rStyle w:val="a5"/>
        </w:rPr>
        <w:footnoteReference w:id="51"/>
      </w:r>
      <w:r w:rsidR="009F6070">
        <w:t xml:space="preserve"> </w:t>
      </w:r>
      <w:r w:rsidR="00132B8C">
        <w:t xml:space="preserve">they </w:t>
      </w:r>
      <w:r w:rsidR="009F6070">
        <w:t>stil</w:t>
      </w:r>
      <w:r w:rsidR="00132B8C">
        <w:t>l could not deal with the problems in life;</w:t>
      </w:r>
      <w:r w:rsidR="009F6070">
        <w:t xml:space="preserve"> poverty and emptiness still decided </w:t>
      </w:r>
      <w:r w:rsidR="00132B8C">
        <w:t xml:space="preserve">their </w:t>
      </w:r>
      <w:r w:rsidR="009F6070">
        <w:t>the statu</w:t>
      </w:r>
      <w:r w:rsidR="00132B8C">
        <w:t>s. I</w:t>
      </w:r>
      <w:r w:rsidR="005B5C65">
        <w:t>n the first poem, it is</w:t>
      </w:r>
      <w:r w:rsidR="009F6070">
        <w:t xml:space="preserve"> easy to find out </w:t>
      </w:r>
      <w:r>
        <w:t>Han S</w:t>
      </w:r>
      <w:r w:rsidR="009F6070">
        <w:t xml:space="preserve">han’s feeling about the poverty: </w:t>
      </w:r>
      <w:r w:rsidR="007D1230">
        <w:t>“</w:t>
      </w:r>
      <w:r w:rsidR="009F6070">
        <w:rPr>
          <w:rFonts w:eastAsia="Kaiti SC Regular" w:cs="Mongolian Baiti"/>
          <w:color w:val="000000" w:themeColor="text1"/>
          <w:kern w:val="0"/>
          <w:shd w:val="clear" w:color="auto" w:fill="FFFFFF"/>
        </w:rPr>
        <w:t>Do not complain now you are</w:t>
      </w:r>
      <w:r w:rsidR="007D1230">
        <w:rPr>
          <w:rFonts w:eastAsia="Kaiti SC Regular" w:cs="Mongolian Baiti"/>
          <w:color w:val="000000" w:themeColor="text1"/>
          <w:kern w:val="0"/>
          <w:shd w:val="clear" w:color="auto" w:fill="FFFFFF"/>
        </w:rPr>
        <w:t xml:space="preserve"> so haggard and worn / Many </w:t>
      </w:r>
      <w:r w:rsidR="009F6070" w:rsidRPr="00D77363">
        <w:rPr>
          <w:rFonts w:eastAsia="Kaiti SC Regular" w:cs="Mongolian Baiti"/>
          <w:color w:val="000000" w:themeColor="text1"/>
          <w:kern w:val="0"/>
          <w:shd w:val="clear" w:color="auto" w:fill="FFFFFF"/>
        </w:rPr>
        <w:t>worries must wear out people</w:t>
      </w:r>
      <w:r w:rsidR="00955A6C">
        <w:rPr>
          <w:rFonts w:eastAsia="Kaiti SC Regular" w:cs="Mongolian Baiti"/>
          <w:color w:val="000000" w:themeColor="text1"/>
          <w:kern w:val="0"/>
          <w:shd w:val="clear" w:color="auto" w:fill="FFFFFF"/>
        </w:rPr>
        <w:t>.</w:t>
      </w:r>
      <w:r w:rsidR="005B5C65">
        <w:rPr>
          <w:rFonts w:eastAsia="Kaiti SC Regular" w:cs="Mongolian Baiti"/>
          <w:color w:val="000000" w:themeColor="text1"/>
          <w:kern w:val="0"/>
          <w:shd w:val="clear" w:color="auto" w:fill="FFFFFF"/>
        </w:rPr>
        <w:t>” What are</w:t>
      </w:r>
      <w:r w:rsidR="009F6070">
        <w:rPr>
          <w:rFonts w:eastAsia="Kaiti SC Regular" w:cs="Mongolian Baiti"/>
          <w:color w:val="000000" w:themeColor="text1"/>
          <w:kern w:val="0"/>
          <w:shd w:val="clear" w:color="auto" w:fill="FFFFFF"/>
        </w:rPr>
        <w:t xml:space="preserve"> all worries? The sickness, the need for food, the old and shabby house …</w:t>
      </w:r>
      <w:r w:rsidR="00132B8C">
        <w:rPr>
          <w:rFonts w:eastAsia="Kaiti SC Regular" w:cs="Mongolian Baiti" w:hint="eastAsia"/>
          <w:color w:val="000000" w:themeColor="text1"/>
          <w:kern w:val="0"/>
          <w:shd w:val="clear" w:color="auto" w:fill="FFFFFF"/>
        </w:rPr>
        <w:t xml:space="preserve"> Poor living conditions</w:t>
      </w:r>
      <w:r w:rsidR="009F6070">
        <w:rPr>
          <w:rFonts w:eastAsia="Kaiti SC Regular" w:cs="Mongolian Baiti"/>
          <w:color w:val="000000" w:themeColor="text1"/>
          <w:kern w:val="0"/>
          <w:shd w:val="clear" w:color="auto" w:fill="FFFFFF"/>
        </w:rPr>
        <w:t xml:space="preserve"> wear</w:t>
      </w:r>
      <w:r w:rsidR="00132B8C">
        <w:rPr>
          <w:rFonts w:eastAsia="Kaiti SC Regular" w:cs="Mongolian Baiti"/>
          <w:color w:val="000000" w:themeColor="text1"/>
          <w:kern w:val="0"/>
          <w:shd w:val="clear" w:color="auto" w:fill="FFFFFF"/>
        </w:rPr>
        <w:t xml:space="preserve"> people out</w:t>
      </w:r>
      <w:r w:rsidR="009F6070">
        <w:rPr>
          <w:rFonts w:eastAsia="Kaiti SC Regular" w:cs="Mongolian Baiti"/>
          <w:color w:val="000000" w:themeColor="text1"/>
          <w:kern w:val="0"/>
          <w:shd w:val="clear" w:color="auto" w:fill="FFFFFF"/>
        </w:rPr>
        <w:t>. According to the</w:t>
      </w:r>
      <w:r w:rsidR="005B5C65">
        <w:rPr>
          <w:rFonts w:eastAsia="Kaiti SC Regular" w:cs="Mongolian Baiti"/>
          <w:color w:val="000000" w:themeColor="text1"/>
          <w:kern w:val="0"/>
          <w:shd w:val="clear" w:color="auto" w:fill="FFFFFF"/>
        </w:rPr>
        <w:t xml:space="preserve"> expression</w:t>
      </w:r>
      <w:r w:rsidR="00132B8C">
        <w:rPr>
          <w:rFonts w:eastAsia="Kaiti SC Regular" w:cs="Mongolian Baiti"/>
          <w:color w:val="000000" w:themeColor="text1"/>
          <w:kern w:val="0"/>
          <w:shd w:val="clear" w:color="auto" w:fill="FFFFFF"/>
        </w:rPr>
        <w:t>s</w:t>
      </w:r>
      <w:r w:rsidR="005B5C65">
        <w:rPr>
          <w:rFonts w:eastAsia="Kaiti SC Regular" w:cs="Mongolian Baiti"/>
          <w:color w:val="000000" w:themeColor="text1"/>
          <w:kern w:val="0"/>
          <w:shd w:val="clear" w:color="auto" w:fill="FFFFFF"/>
        </w:rPr>
        <w:t xml:space="preserve"> </w:t>
      </w:r>
      <w:r w:rsidR="00132B8C">
        <w:rPr>
          <w:rFonts w:eastAsia="Kaiti SC Regular" w:cs="Mongolian Baiti"/>
          <w:color w:val="000000" w:themeColor="text1"/>
          <w:kern w:val="0"/>
          <w:shd w:val="clear" w:color="auto" w:fill="FFFFFF"/>
        </w:rPr>
        <w:t xml:space="preserve">used in Han Shan’s poems, </w:t>
      </w:r>
      <w:r w:rsidR="005B5C65">
        <w:rPr>
          <w:rFonts w:eastAsia="Kaiti SC Regular" w:cs="Mongolian Baiti"/>
          <w:color w:val="000000" w:themeColor="text1"/>
          <w:kern w:val="0"/>
          <w:shd w:val="clear" w:color="auto" w:fill="FFFFFF"/>
        </w:rPr>
        <w:t>it is</w:t>
      </w:r>
      <w:r w:rsidR="009F6070">
        <w:rPr>
          <w:rFonts w:eastAsia="Kaiti SC Regular" w:cs="Mongolian Baiti"/>
          <w:color w:val="000000" w:themeColor="text1"/>
          <w:kern w:val="0"/>
          <w:shd w:val="clear" w:color="auto" w:fill="FFFFFF"/>
        </w:rPr>
        <w:t xml:space="preserve"> f</w:t>
      </w:r>
      <w:r w:rsidR="00132B8C">
        <w:rPr>
          <w:rFonts w:eastAsia="Kaiti SC Regular" w:cs="Mongolian Baiti"/>
          <w:color w:val="000000" w:themeColor="text1"/>
          <w:kern w:val="0"/>
          <w:shd w:val="clear" w:color="auto" w:fill="FFFFFF"/>
        </w:rPr>
        <w:t>air to say that the poverty as suffering in</w:t>
      </w:r>
      <w:r w:rsidR="009F6070" w:rsidRPr="00193599">
        <w:rPr>
          <w:rFonts w:eastAsia="Kaiti SC Regular" w:cs="Mongolian Baiti"/>
          <w:color w:val="000000" w:themeColor="text1"/>
          <w:kern w:val="0"/>
          <w:shd w:val="clear" w:color="auto" w:fill="FFFFFF"/>
        </w:rPr>
        <w:t xml:space="preserve"> </w:t>
      </w:r>
      <w:r w:rsidR="009F6070">
        <w:rPr>
          <w:rFonts w:eastAsia="Kaiti SC Regular" w:cs="Mongolian Baiti"/>
          <w:color w:val="000000" w:themeColor="text1"/>
          <w:kern w:val="0"/>
          <w:shd w:val="clear" w:color="auto" w:fill="FFFFFF"/>
        </w:rPr>
        <w:t xml:space="preserve">common </w:t>
      </w:r>
      <w:r w:rsidR="00132B8C">
        <w:rPr>
          <w:rFonts w:eastAsia="Kaiti SC Regular" w:cs="Mongolian Baiti"/>
          <w:color w:val="000000" w:themeColor="text1"/>
          <w:kern w:val="0"/>
          <w:shd w:val="clear" w:color="auto" w:fill="FFFFFF"/>
        </w:rPr>
        <w:t xml:space="preserve">life </w:t>
      </w:r>
      <w:r w:rsidR="009F6070" w:rsidRPr="00193599">
        <w:rPr>
          <w:rFonts w:eastAsia="Kaiti SC Regular" w:cs="Mongolian Baiti"/>
          <w:color w:val="000000" w:themeColor="text1"/>
          <w:kern w:val="0"/>
          <w:shd w:val="clear" w:color="auto" w:fill="FFFFFF"/>
        </w:rPr>
        <w:t>wear</w:t>
      </w:r>
      <w:r w:rsidR="00CF0378">
        <w:rPr>
          <w:rFonts w:eastAsia="Kaiti SC Regular" w:cs="Mongolian Baiti"/>
          <w:color w:val="000000" w:themeColor="text1"/>
          <w:kern w:val="0"/>
          <w:shd w:val="clear" w:color="auto" w:fill="FFFFFF"/>
        </w:rPr>
        <w:t>s</w:t>
      </w:r>
      <w:r w:rsidR="009F6070" w:rsidRPr="00193599">
        <w:rPr>
          <w:rFonts w:eastAsia="Kaiti SC Regular" w:cs="Mongolian Baiti"/>
          <w:color w:val="000000" w:themeColor="text1"/>
          <w:kern w:val="0"/>
          <w:shd w:val="clear" w:color="auto" w:fill="FFFFFF"/>
        </w:rPr>
        <w:t xml:space="preserve"> people</w:t>
      </w:r>
      <w:r w:rsidR="00132B8C">
        <w:rPr>
          <w:rFonts w:eastAsia="Kaiti SC Regular" w:cs="Mongolian Baiti"/>
          <w:color w:val="000000" w:themeColor="text1"/>
          <w:kern w:val="0"/>
          <w:shd w:val="clear" w:color="auto" w:fill="FFFFFF"/>
        </w:rPr>
        <w:t xml:space="preserve"> out</w:t>
      </w:r>
      <w:r w:rsidR="009F6070" w:rsidRPr="00193599">
        <w:rPr>
          <w:rFonts w:eastAsia="Kaiti SC Regular" w:cs="Mongolian Baiti"/>
          <w:color w:val="000000" w:themeColor="text1"/>
          <w:kern w:val="0"/>
          <w:shd w:val="clear" w:color="auto" w:fill="FFFFFF"/>
        </w:rPr>
        <w:t>.</w:t>
      </w:r>
      <w:r w:rsidR="00132B8C">
        <w:rPr>
          <w:color w:val="000000" w:themeColor="text1"/>
        </w:rPr>
        <w:t xml:space="preserve"> R</w:t>
      </w:r>
      <w:r w:rsidR="005B5C65">
        <w:rPr>
          <w:color w:val="000000" w:themeColor="text1"/>
        </w:rPr>
        <w:t xml:space="preserve">eading the poems above, it is </w:t>
      </w:r>
      <w:r w:rsidR="009F6070" w:rsidRPr="00CE779D">
        <w:rPr>
          <w:color w:val="000000" w:themeColor="text1"/>
        </w:rPr>
        <w:t xml:space="preserve">hard to catch </w:t>
      </w:r>
      <w:r w:rsidR="00132B8C">
        <w:rPr>
          <w:color w:val="000000" w:themeColor="text1"/>
        </w:rPr>
        <w:t>joyful emotion in</w:t>
      </w:r>
      <w:r>
        <w:rPr>
          <w:color w:val="000000" w:themeColor="text1"/>
        </w:rPr>
        <w:t xml:space="preserve"> Han S</w:t>
      </w:r>
      <w:r w:rsidR="00132B8C">
        <w:rPr>
          <w:color w:val="000000" w:themeColor="text1"/>
        </w:rPr>
        <w:t>han’s verse. It is, however, easy to feel</w:t>
      </w:r>
      <w:r w:rsidR="009F6070" w:rsidRPr="00CE779D">
        <w:rPr>
          <w:color w:val="000000" w:themeColor="text1"/>
        </w:rPr>
        <w:t xml:space="preserve"> his sadness and depression </w:t>
      </w:r>
      <w:r w:rsidR="00132B8C">
        <w:rPr>
          <w:color w:val="000000" w:themeColor="text1"/>
        </w:rPr>
        <w:t>from his description of</w:t>
      </w:r>
      <w:r w:rsidR="009F6070" w:rsidRPr="00CE779D">
        <w:rPr>
          <w:color w:val="000000" w:themeColor="text1"/>
        </w:rPr>
        <w:t xml:space="preserve"> the persona. </w:t>
      </w:r>
    </w:p>
    <w:p w14:paraId="49253079" w14:textId="4CF8DFE5" w:rsidR="009F6070" w:rsidRPr="00CE779D" w:rsidRDefault="00800142" w:rsidP="00800142">
      <w:pPr>
        <w:pStyle w:val="3"/>
        <w:numPr>
          <w:ilvl w:val="2"/>
          <w:numId w:val="12"/>
        </w:numPr>
      </w:pPr>
      <w:bookmarkStart w:id="10" w:name="_Toc451429454"/>
      <w:r>
        <w:t xml:space="preserve"> </w:t>
      </w:r>
      <w:r w:rsidR="009F6070" w:rsidRPr="00CE779D">
        <w:rPr>
          <w:rFonts w:hint="eastAsia"/>
        </w:rPr>
        <w:t>Impermanence is Suffering</w:t>
      </w:r>
      <w:bookmarkEnd w:id="10"/>
    </w:p>
    <w:p w14:paraId="3A3099F7" w14:textId="5198F346" w:rsidR="00F70F25" w:rsidRPr="00CE779D" w:rsidRDefault="000364BF" w:rsidP="009F6070">
      <w:pPr>
        <w:rPr>
          <w:color w:val="000000" w:themeColor="text1"/>
        </w:rPr>
      </w:pPr>
      <w:r>
        <w:rPr>
          <w:color w:val="000000" w:themeColor="text1"/>
        </w:rPr>
        <w:t xml:space="preserve">   </w:t>
      </w:r>
      <w:r w:rsidR="00F70F25" w:rsidRPr="00CE779D">
        <w:rPr>
          <w:color w:val="000000" w:themeColor="text1"/>
        </w:rPr>
        <w:t xml:space="preserve">In </w:t>
      </w:r>
      <w:r w:rsidR="00F70F25" w:rsidRPr="0028784F">
        <w:rPr>
          <w:i/>
          <w:color w:val="000000" w:themeColor="text1"/>
        </w:rPr>
        <w:t xml:space="preserve">The </w:t>
      </w:r>
      <w:r w:rsidR="00D15465" w:rsidRPr="0028784F">
        <w:rPr>
          <w:i/>
          <w:color w:val="000000" w:themeColor="text1"/>
        </w:rPr>
        <w:t>First Noble Truth</w:t>
      </w:r>
      <w:r w:rsidR="00D15465" w:rsidRPr="00CE779D">
        <w:rPr>
          <w:color w:val="000000" w:themeColor="text1"/>
        </w:rPr>
        <w:t xml:space="preserve">, it said </w:t>
      </w:r>
      <w:r w:rsidR="00147210" w:rsidRPr="00CE779D">
        <w:rPr>
          <w:color w:val="000000" w:themeColor="text1"/>
        </w:rPr>
        <w:t>change</w:t>
      </w:r>
      <w:r w:rsidR="00B522AC" w:rsidRPr="00CE779D">
        <w:rPr>
          <w:color w:val="000000" w:themeColor="text1"/>
        </w:rPr>
        <w:t>s in the common life aro</w:t>
      </w:r>
      <w:r w:rsidR="00147210" w:rsidRPr="00CE779D">
        <w:rPr>
          <w:color w:val="000000" w:themeColor="text1"/>
        </w:rPr>
        <w:t xml:space="preserve">se </w:t>
      </w:r>
      <w:r w:rsidR="00132B8C">
        <w:rPr>
          <w:color w:val="000000" w:themeColor="text1"/>
        </w:rPr>
        <w:t xml:space="preserve">from </w:t>
      </w:r>
      <w:proofErr w:type="spellStart"/>
      <w:r w:rsidR="00147210" w:rsidRPr="00CE779D">
        <w:rPr>
          <w:color w:val="000000" w:themeColor="text1"/>
        </w:rPr>
        <w:t>dukkha</w:t>
      </w:r>
      <w:proofErr w:type="spellEnd"/>
      <w:r w:rsidR="00147210" w:rsidRPr="00CE779D">
        <w:rPr>
          <w:color w:val="000000" w:themeColor="text1"/>
        </w:rPr>
        <w:t>.</w:t>
      </w:r>
    </w:p>
    <w:p w14:paraId="32C17FE1" w14:textId="1F813ED2" w:rsidR="009F6070" w:rsidRPr="00CE779D" w:rsidRDefault="000364BF" w:rsidP="009F6070">
      <w:pPr>
        <w:rPr>
          <w:color w:val="000000" w:themeColor="text1"/>
        </w:rPr>
      </w:pPr>
      <w:r>
        <w:rPr>
          <w:color w:val="000000" w:themeColor="text1"/>
        </w:rPr>
        <w:t xml:space="preserve">   </w:t>
      </w:r>
      <w:r w:rsidR="00993E93">
        <w:rPr>
          <w:color w:val="000000" w:themeColor="text1"/>
        </w:rPr>
        <w:t>Han Shan depicted</w:t>
      </w:r>
      <w:r w:rsidR="00F70F25" w:rsidRPr="00CE779D">
        <w:rPr>
          <w:color w:val="000000" w:themeColor="text1"/>
        </w:rPr>
        <w:t xml:space="preserve"> </w:t>
      </w:r>
      <w:r w:rsidR="00132B8C">
        <w:rPr>
          <w:color w:val="000000" w:themeColor="text1"/>
        </w:rPr>
        <w:t xml:space="preserve">the changing of </w:t>
      </w:r>
      <w:r w:rsidR="00F70F25" w:rsidRPr="00CE779D">
        <w:rPr>
          <w:rFonts w:hint="eastAsia"/>
          <w:color w:val="000000" w:themeColor="text1"/>
        </w:rPr>
        <w:t>t</w:t>
      </w:r>
      <w:r w:rsidR="009F6070" w:rsidRPr="00CE779D">
        <w:rPr>
          <w:rFonts w:hint="eastAsia"/>
          <w:color w:val="000000" w:themeColor="text1"/>
        </w:rPr>
        <w:t>ime</w:t>
      </w:r>
      <w:r w:rsidR="00132B8C">
        <w:rPr>
          <w:color w:val="000000" w:themeColor="text1"/>
        </w:rPr>
        <w:t>. Life was not like nature going forward and back. L</w:t>
      </w:r>
      <w:r w:rsidR="00F70F25" w:rsidRPr="00CE779D">
        <w:rPr>
          <w:color w:val="000000" w:themeColor="text1"/>
        </w:rPr>
        <w:t>ife was the one-w</w:t>
      </w:r>
      <w:r w:rsidR="009F6070" w:rsidRPr="00CE779D">
        <w:rPr>
          <w:color w:val="000000" w:themeColor="text1"/>
        </w:rPr>
        <w:t>a</w:t>
      </w:r>
      <w:r w:rsidR="00F70F25" w:rsidRPr="00CE779D">
        <w:rPr>
          <w:color w:val="000000" w:themeColor="text1"/>
        </w:rPr>
        <w:t>y t</w:t>
      </w:r>
      <w:r w:rsidR="009F6070" w:rsidRPr="00CE779D">
        <w:rPr>
          <w:color w:val="000000" w:themeColor="text1"/>
        </w:rPr>
        <w:t>rip.</w:t>
      </w:r>
    </w:p>
    <w:p w14:paraId="7DB96B1F" w14:textId="77777777" w:rsidR="0077346A" w:rsidRPr="00193599" w:rsidRDefault="0077346A" w:rsidP="0077346A">
      <w:pPr>
        <w:pStyle w:val="af"/>
      </w:pPr>
      <w:r w:rsidRPr="00193599">
        <w:t>The four seasons have no stop and rest;</w:t>
      </w:r>
    </w:p>
    <w:p w14:paraId="4D4F7B79" w14:textId="02B23D52" w:rsidR="0077346A" w:rsidRPr="00193599" w:rsidRDefault="00800142" w:rsidP="00800142">
      <w:pPr>
        <w:pStyle w:val="af"/>
        <w:ind w:left="0"/>
      </w:pPr>
      <w:r>
        <w:lastRenderedPageBreak/>
        <w:t xml:space="preserve">            </w:t>
      </w:r>
      <w:r w:rsidR="0077346A">
        <w:rPr>
          <w:rFonts w:hint="eastAsia"/>
        </w:rPr>
        <w:t>When</w:t>
      </w:r>
      <w:r w:rsidR="0077346A">
        <w:t xml:space="preserve"> one year </w:t>
      </w:r>
      <w:r w:rsidR="0077346A">
        <w:rPr>
          <w:rFonts w:hint="eastAsia"/>
        </w:rPr>
        <w:t>has</w:t>
      </w:r>
      <w:r w:rsidR="0077346A">
        <w:t xml:space="preserve"> gone, a new year is coming</w:t>
      </w:r>
      <w:r w:rsidR="0077346A" w:rsidRPr="00193599">
        <w:t>.</w:t>
      </w:r>
    </w:p>
    <w:p w14:paraId="7D40AA7E" w14:textId="77777777" w:rsidR="0077346A" w:rsidRPr="00193599" w:rsidRDefault="0077346A" w:rsidP="0077346A">
      <w:pPr>
        <w:pStyle w:val="af"/>
      </w:pPr>
      <w:r w:rsidRPr="00193599">
        <w:t xml:space="preserve">Ten thousand things have new life replacing </w:t>
      </w:r>
      <w:r>
        <w:t xml:space="preserve">the </w:t>
      </w:r>
      <w:r w:rsidRPr="00193599">
        <w:t>old one;</w:t>
      </w:r>
    </w:p>
    <w:p w14:paraId="34D9A64D" w14:textId="77777777" w:rsidR="0077346A" w:rsidRPr="00193599" w:rsidRDefault="0077346A" w:rsidP="0077346A">
      <w:pPr>
        <w:pStyle w:val="af"/>
      </w:pPr>
      <w:r w:rsidRPr="00193599">
        <w:t>The Nine heavens</w:t>
      </w:r>
      <w:r w:rsidRPr="00193599">
        <w:rPr>
          <w:rStyle w:val="a5"/>
        </w:rPr>
        <w:footnoteReference w:id="52"/>
      </w:r>
      <w:r w:rsidRPr="00193599">
        <w:t xml:space="preserve"> have no destruction and </w:t>
      </w:r>
      <w:r w:rsidRPr="00193599">
        <w:rPr>
          <w:rFonts w:hint="eastAsia"/>
        </w:rPr>
        <w:t>decay</w:t>
      </w:r>
      <w:r w:rsidRPr="00193599">
        <w:t>.</w:t>
      </w:r>
    </w:p>
    <w:p w14:paraId="1CCD9BA3" w14:textId="77777777" w:rsidR="0077346A" w:rsidRPr="00193599" w:rsidRDefault="0077346A" w:rsidP="0077346A">
      <w:pPr>
        <w:pStyle w:val="af"/>
      </w:pPr>
      <w:r>
        <w:t>When East becomes bright, then W</w:t>
      </w:r>
      <w:r w:rsidRPr="00193599">
        <w:t>est change</w:t>
      </w:r>
      <w:r>
        <w:t>s</w:t>
      </w:r>
      <w:r w:rsidRPr="00193599">
        <w:t xml:space="preserve"> to dark;</w:t>
      </w:r>
    </w:p>
    <w:p w14:paraId="16D87085" w14:textId="77777777" w:rsidR="0077346A" w:rsidRPr="00193599" w:rsidRDefault="0077346A" w:rsidP="0077346A">
      <w:pPr>
        <w:pStyle w:val="af"/>
        <w:tabs>
          <w:tab w:val="right" w:pos="6860"/>
        </w:tabs>
      </w:pPr>
      <w:r w:rsidRPr="00193599">
        <w:t>The petals fall</w:t>
      </w:r>
      <w:r>
        <w:t>,</w:t>
      </w:r>
      <w:r w:rsidRPr="00193599">
        <w:t xml:space="preserve"> again the flowers get blossom</w:t>
      </w:r>
      <w:r>
        <w:t>s</w:t>
      </w:r>
      <w:r w:rsidRPr="00193599">
        <w:t>.</w:t>
      </w:r>
      <w:r>
        <w:tab/>
      </w:r>
    </w:p>
    <w:p w14:paraId="0861498E" w14:textId="77777777" w:rsidR="0077346A" w:rsidRPr="00193599" w:rsidRDefault="0077346A" w:rsidP="0077346A">
      <w:pPr>
        <w:pStyle w:val="af"/>
      </w:pPr>
      <w:r>
        <w:t>Only</w:t>
      </w:r>
      <w:r w:rsidRPr="00193599">
        <w:t xml:space="preserve"> the travelers in the Yellow Spring</w:t>
      </w:r>
      <w:r>
        <w:t>,</w:t>
      </w:r>
      <w:r w:rsidRPr="00193599">
        <w:rPr>
          <w:rStyle w:val="a5"/>
        </w:rPr>
        <w:footnoteReference w:id="53"/>
      </w:r>
    </w:p>
    <w:p w14:paraId="174F78A6" w14:textId="77777777" w:rsidR="0077346A" w:rsidRPr="00193599" w:rsidRDefault="0077346A" w:rsidP="0077346A">
      <w:pPr>
        <w:pStyle w:val="af"/>
      </w:pPr>
      <w:r>
        <w:rPr>
          <w:rFonts w:hint="eastAsia"/>
        </w:rPr>
        <w:t>Get</w:t>
      </w:r>
      <w:r w:rsidRPr="00193599">
        <w:t xml:space="preserve"> into darkness and will not return.</w:t>
      </w:r>
    </w:p>
    <w:p w14:paraId="2DBFFEA1" w14:textId="77777777" w:rsidR="00D23D42" w:rsidRPr="00D23D42" w:rsidRDefault="00D23D42" w:rsidP="00754A51">
      <w:pPr>
        <w:pStyle w:val="af"/>
        <w:rPr>
          <w:lang w:eastAsia="zh-TW"/>
        </w:rPr>
      </w:pPr>
    </w:p>
    <w:p w14:paraId="399826DA" w14:textId="77777777" w:rsidR="00D23D42" w:rsidRPr="00D23D42" w:rsidRDefault="00D23D42" w:rsidP="00754A51">
      <w:pPr>
        <w:pStyle w:val="af"/>
      </w:pPr>
      <w:r w:rsidRPr="00D23D42">
        <w:rPr>
          <w:rFonts w:hint="eastAsia"/>
        </w:rPr>
        <w:t>四時無止息，年去又年來。</w:t>
      </w:r>
    </w:p>
    <w:p w14:paraId="1D175429" w14:textId="77777777" w:rsidR="00D23D42" w:rsidRPr="00D23D42" w:rsidRDefault="00D23D42" w:rsidP="00754A51">
      <w:pPr>
        <w:pStyle w:val="af"/>
      </w:pPr>
      <w:r w:rsidRPr="00D23D42">
        <w:rPr>
          <w:rFonts w:hint="eastAsia"/>
        </w:rPr>
        <w:t>萬物有代謝，九天無朽摧。</w:t>
      </w:r>
    </w:p>
    <w:p w14:paraId="23047001" w14:textId="77777777" w:rsidR="00D23D42" w:rsidRPr="00D23D42" w:rsidRDefault="00D23D42" w:rsidP="00754A51">
      <w:pPr>
        <w:pStyle w:val="af"/>
      </w:pPr>
      <w:r w:rsidRPr="00D23D42">
        <w:rPr>
          <w:rFonts w:hint="eastAsia"/>
        </w:rPr>
        <w:t>東明又西暗，花落復花開。</w:t>
      </w:r>
    </w:p>
    <w:p w14:paraId="5BF2381D" w14:textId="7C49984C" w:rsidR="009F6070" w:rsidRDefault="00D23D42" w:rsidP="00754A51">
      <w:pPr>
        <w:pStyle w:val="af"/>
      </w:pPr>
      <w:r w:rsidRPr="00D23D42">
        <w:rPr>
          <w:rFonts w:hint="eastAsia"/>
        </w:rPr>
        <w:t>惟有黃泉客，冥冥去不回。</w:t>
      </w:r>
    </w:p>
    <w:p w14:paraId="765F960F" w14:textId="17E26F9F" w:rsidR="009F6070" w:rsidRPr="00193599" w:rsidRDefault="000364BF" w:rsidP="009F6070">
      <w:pPr>
        <w:rPr>
          <w:color w:val="000000" w:themeColor="text1"/>
        </w:rPr>
      </w:pPr>
      <w:r>
        <w:rPr>
          <w:color w:val="000000" w:themeColor="text1"/>
        </w:rPr>
        <w:t xml:space="preserve">   </w:t>
      </w:r>
      <w:r w:rsidR="007079F6">
        <w:rPr>
          <w:color w:val="000000" w:themeColor="text1"/>
        </w:rPr>
        <w:t>Han Shan</w:t>
      </w:r>
      <w:r w:rsidR="00F70F25">
        <w:rPr>
          <w:color w:val="000000" w:themeColor="text1"/>
        </w:rPr>
        <w:t xml:space="preserve"> believed </w:t>
      </w:r>
      <w:r w:rsidR="00F70F25">
        <w:rPr>
          <w:rFonts w:hint="eastAsia"/>
          <w:color w:val="000000" w:themeColor="text1"/>
        </w:rPr>
        <w:t>h</w:t>
      </w:r>
      <w:r w:rsidR="009F6070" w:rsidRPr="00193599">
        <w:rPr>
          <w:rFonts w:hint="eastAsia"/>
          <w:color w:val="000000" w:themeColor="text1"/>
        </w:rPr>
        <w:t>uman</w:t>
      </w:r>
      <w:r w:rsidR="00F70F25">
        <w:rPr>
          <w:color w:val="000000" w:themeColor="text1"/>
        </w:rPr>
        <w:t xml:space="preserve"> life constantly changed like the petals falling. The people in the past have disappeared and the endless ocean change</w:t>
      </w:r>
      <w:r w:rsidR="00132B8C">
        <w:rPr>
          <w:color w:val="000000" w:themeColor="text1"/>
        </w:rPr>
        <w:t>d to</w:t>
      </w:r>
      <w:r w:rsidR="00F70F25">
        <w:rPr>
          <w:color w:val="000000" w:themeColor="text1"/>
        </w:rPr>
        <w:t xml:space="preserve"> d</w:t>
      </w:r>
      <w:r w:rsidR="009F6070" w:rsidRPr="00193599">
        <w:rPr>
          <w:color w:val="000000" w:themeColor="text1"/>
        </w:rPr>
        <w:t xml:space="preserve">ust. </w:t>
      </w:r>
    </w:p>
    <w:p w14:paraId="29ACBE30" w14:textId="77777777" w:rsidR="0077346A" w:rsidRPr="00193599" w:rsidRDefault="0077346A" w:rsidP="0077346A">
      <w:pPr>
        <w:pStyle w:val="af"/>
      </w:pPr>
      <w:r>
        <w:rPr>
          <w:rFonts w:hint="eastAsia"/>
        </w:rPr>
        <w:t>P</w:t>
      </w:r>
      <w:r w:rsidRPr="00193599">
        <w:t>each blossom</w:t>
      </w:r>
      <w:r>
        <w:t>s desire</w:t>
      </w:r>
      <w:r w:rsidRPr="00193599">
        <w:t xml:space="preserve"> to grow through summer;</w:t>
      </w:r>
    </w:p>
    <w:p w14:paraId="6308F2B5" w14:textId="77777777" w:rsidR="0077346A" w:rsidRPr="00193599" w:rsidRDefault="0077346A" w:rsidP="0077346A">
      <w:pPr>
        <w:pStyle w:val="af"/>
      </w:pPr>
      <w:r w:rsidRPr="00193599">
        <w:t xml:space="preserve">While the wind and moon </w:t>
      </w:r>
      <w:r w:rsidRPr="00193599">
        <w:rPr>
          <w:rFonts w:hint="eastAsia"/>
        </w:rPr>
        <w:t>press</w:t>
      </w:r>
      <w:r>
        <w:t xml:space="preserve"> on </w:t>
      </w:r>
      <w:r>
        <w:rPr>
          <w:rFonts w:hint="eastAsia"/>
        </w:rPr>
        <w:t>and</w:t>
      </w:r>
      <w:r>
        <w:t xml:space="preserve"> they won’t</w:t>
      </w:r>
      <w:r w:rsidRPr="00193599">
        <w:t xml:space="preserve"> wait.</w:t>
      </w:r>
    </w:p>
    <w:p w14:paraId="6953EE3B" w14:textId="77777777" w:rsidR="0077346A" w:rsidRPr="00193599" w:rsidRDefault="0077346A" w:rsidP="0077346A">
      <w:pPr>
        <w:pStyle w:val="af"/>
      </w:pPr>
      <w:r>
        <w:t xml:space="preserve">When you look for </w:t>
      </w:r>
      <w:r w:rsidRPr="00193599">
        <w:t>the people in Han times;</w:t>
      </w:r>
    </w:p>
    <w:p w14:paraId="53E73D87" w14:textId="77777777" w:rsidR="0077346A" w:rsidRPr="00193599" w:rsidRDefault="0077346A" w:rsidP="0077346A">
      <w:pPr>
        <w:pStyle w:val="af"/>
      </w:pPr>
      <w:r>
        <w:t>Can it be that there is</w:t>
      </w:r>
      <w:r w:rsidRPr="00193599">
        <w:t xml:space="preserve"> one existing?</w:t>
      </w:r>
    </w:p>
    <w:p w14:paraId="693033B1" w14:textId="77777777" w:rsidR="0077346A" w:rsidRPr="00193599" w:rsidRDefault="0077346A" w:rsidP="0077346A">
      <w:pPr>
        <w:pStyle w:val="af"/>
      </w:pPr>
      <w:r>
        <w:t>Day by day</w:t>
      </w:r>
      <w:r w:rsidRPr="00193599">
        <w:t xml:space="preserve"> petals drift and fall;</w:t>
      </w:r>
    </w:p>
    <w:p w14:paraId="793BEA5C" w14:textId="77777777" w:rsidR="0077346A" w:rsidRPr="00193599" w:rsidRDefault="0077346A" w:rsidP="0077346A">
      <w:pPr>
        <w:pStyle w:val="af"/>
      </w:pPr>
      <w:r>
        <w:t xml:space="preserve">Year after year </w:t>
      </w:r>
      <w:r w:rsidRPr="00193599">
        <w:t>people transform and change.</w:t>
      </w:r>
    </w:p>
    <w:p w14:paraId="0A9ABC31" w14:textId="77777777" w:rsidR="0077346A" w:rsidRPr="00193599" w:rsidRDefault="0077346A" w:rsidP="0077346A">
      <w:pPr>
        <w:pStyle w:val="af"/>
        <w:tabs>
          <w:tab w:val="left" w:pos="4873"/>
        </w:tabs>
      </w:pPr>
      <w:r w:rsidRPr="00193599">
        <w:t>Today where we raise the dust;</w:t>
      </w:r>
      <w:r>
        <w:tab/>
      </w:r>
    </w:p>
    <w:p w14:paraId="6D326583" w14:textId="77777777" w:rsidR="0077346A" w:rsidRPr="00D37ADF" w:rsidRDefault="0077346A" w:rsidP="0077346A">
      <w:pPr>
        <w:pStyle w:val="af"/>
      </w:pPr>
      <w:r w:rsidRPr="00193599">
        <w:t>In the old time was the endless ocean.</w:t>
      </w:r>
    </w:p>
    <w:p w14:paraId="0F388484" w14:textId="77777777" w:rsidR="00D23D42" w:rsidRPr="004D7EC2" w:rsidRDefault="00D23D42" w:rsidP="004D7EC2">
      <w:pPr>
        <w:pStyle w:val="af"/>
      </w:pPr>
    </w:p>
    <w:p w14:paraId="0640635F" w14:textId="77777777" w:rsidR="00D23D42" w:rsidRPr="00D23D42" w:rsidRDefault="00D23D42" w:rsidP="00754A51">
      <w:pPr>
        <w:pStyle w:val="af"/>
      </w:pPr>
      <w:r w:rsidRPr="00D23D42">
        <w:rPr>
          <w:rFonts w:hint="eastAsia"/>
        </w:rPr>
        <w:t>桃花欲經夏，風月摧不待。</w:t>
      </w:r>
    </w:p>
    <w:p w14:paraId="6F30E0F4" w14:textId="235FB1A3" w:rsidR="00D23D42" w:rsidRPr="00D23D42" w:rsidRDefault="00D23D42" w:rsidP="00754A51">
      <w:pPr>
        <w:pStyle w:val="af"/>
      </w:pPr>
      <w:r w:rsidRPr="00D23D42">
        <w:rPr>
          <w:rFonts w:hint="eastAsia"/>
        </w:rPr>
        <w:t>訪覓漢時人，能無一個在？</w:t>
      </w:r>
      <w:r w:rsidR="00DE2BDE">
        <w:rPr>
          <w:rStyle w:val="a5"/>
        </w:rPr>
        <w:footnoteReference w:id="54"/>
      </w:r>
    </w:p>
    <w:p w14:paraId="4132E3FE" w14:textId="77777777" w:rsidR="00D23D42" w:rsidRPr="00D23D42" w:rsidRDefault="00D23D42" w:rsidP="00754A51">
      <w:pPr>
        <w:pStyle w:val="af"/>
      </w:pPr>
      <w:r w:rsidRPr="00D23D42">
        <w:rPr>
          <w:rFonts w:hint="eastAsia"/>
        </w:rPr>
        <w:t>朝朝花遷落，歲歲人移改。</w:t>
      </w:r>
    </w:p>
    <w:p w14:paraId="7EEC5148" w14:textId="5861665B" w:rsidR="00D23D42" w:rsidRDefault="00D23D42" w:rsidP="00754A51">
      <w:pPr>
        <w:pStyle w:val="af"/>
      </w:pPr>
      <w:r w:rsidRPr="00D23D42">
        <w:rPr>
          <w:rFonts w:hint="eastAsia"/>
        </w:rPr>
        <w:t>今日揚塵處，昔時為大海。</w:t>
      </w:r>
    </w:p>
    <w:p w14:paraId="3B0DD823" w14:textId="5A221F59" w:rsidR="009F6070" w:rsidRPr="00132B8C" w:rsidRDefault="000364BF" w:rsidP="00D23D42">
      <w:pPr>
        <w:rPr>
          <w:rFonts w:eastAsia="Kaiti SC Regular" w:cs="Mongolian Baiti"/>
          <w:color w:val="000000" w:themeColor="text1"/>
          <w:kern w:val="0"/>
          <w:shd w:val="clear" w:color="auto" w:fill="FFFFFF"/>
        </w:rPr>
      </w:pPr>
      <w:r>
        <w:rPr>
          <w:rFonts w:eastAsia="Kaiti SC Regular" w:cs="Mongolian Baiti"/>
          <w:color w:val="000000" w:themeColor="text1"/>
          <w:kern w:val="0"/>
          <w:shd w:val="clear" w:color="auto" w:fill="FFFFFF"/>
        </w:rPr>
        <w:t xml:space="preserve">  </w:t>
      </w:r>
      <w:r w:rsidR="00132B8C">
        <w:rPr>
          <w:rFonts w:eastAsia="Kaiti SC Regular" w:cs="Mongolian Baiti"/>
          <w:color w:val="000000" w:themeColor="text1"/>
          <w:kern w:val="0"/>
          <w:shd w:val="clear" w:color="auto" w:fill="FFFFFF"/>
        </w:rPr>
        <w:t xml:space="preserve"> In the poems just mentioned one may easily notice the constant change that</w:t>
      </w:r>
      <w:r w:rsidR="009F6070" w:rsidRPr="00193599">
        <w:rPr>
          <w:rFonts w:eastAsia="Kaiti SC Regular" w:cs="Mongolian Baiti"/>
          <w:color w:val="000000" w:themeColor="text1"/>
          <w:kern w:val="0"/>
          <w:shd w:val="clear" w:color="auto" w:fill="FFFFFF"/>
        </w:rPr>
        <w:t xml:space="preserve"> </w:t>
      </w:r>
      <w:r w:rsidR="009F6070">
        <w:rPr>
          <w:rFonts w:eastAsia="Kaiti SC Regular" w:cs="Mongolian Baiti"/>
          <w:color w:val="000000" w:themeColor="text1"/>
          <w:kern w:val="0"/>
          <w:shd w:val="clear" w:color="auto" w:fill="FFFFFF"/>
        </w:rPr>
        <w:t xml:space="preserve">appears </w:t>
      </w:r>
      <w:r w:rsidR="009F6070">
        <w:rPr>
          <w:rFonts w:eastAsia="Kaiti SC Regular" w:cs="Mongolian Baiti"/>
          <w:color w:val="000000" w:themeColor="text1"/>
          <w:kern w:val="0"/>
          <w:shd w:val="clear" w:color="auto" w:fill="FFFFFF"/>
        </w:rPr>
        <w:lastRenderedPageBreak/>
        <w:t>both in the space</w:t>
      </w:r>
      <w:r w:rsidR="009F6070" w:rsidRPr="00193599">
        <w:rPr>
          <w:rFonts w:eastAsia="Kaiti SC Regular" w:cs="Mongolian Baiti"/>
          <w:color w:val="000000" w:themeColor="text1"/>
          <w:kern w:val="0"/>
          <w:shd w:val="clear" w:color="auto" w:fill="FFFFFF"/>
        </w:rPr>
        <w:t xml:space="preserve"> an</w:t>
      </w:r>
      <w:r w:rsidR="00132B8C">
        <w:rPr>
          <w:rFonts w:eastAsia="Kaiti SC Regular" w:cs="Mongolian Baiti"/>
          <w:color w:val="000000" w:themeColor="text1"/>
          <w:kern w:val="0"/>
          <w:shd w:val="clear" w:color="auto" w:fill="FFFFFF"/>
        </w:rPr>
        <w:t>d time, in the natural world and in</w:t>
      </w:r>
      <w:r w:rsidR="00993E93">
        <w:rPr>
          <w:rFonts w:eastAsia="Kaiti SC Regular" w:cs="Mongolian Baiti"/>
          <w:color w:val="000000" w:themeColor="text1"/>
          <w:kern w:val="0"/>
          <w:shd w:val="clear" w:color="auto" w:fill="FFFFFF"/>
        </w:rPr>
        <w:t xml:space="preserve"> human life. As Han S</w:t>
      </w:r>
      <w:r w:rsidR="009F6070" w:rsidRPr="00193599">
        <w:rPr>
          <w:rFonts w:eastAsia="Kaiti SC Regular" w:cs="Mongolian Baiti"/>
          <w:color w:val="000000" w:themeColor="text1"/>
          <w:kern w:val="0"/>
          <w:shd w:val="clear" w:color="auto" w:fill="FFFFFF"/>
        </w:rPr>
        <w:t>h</w:t>
      </w:r>
      <w:r w:rsidR="009F6070">
        <w:rPr>
          <w:rFonts w:eastAsia="Kaiti SC Regular" w:cs="Mongolian Baiti"/>
          <w:color w:val="000000" w:themeColor="text1"/>
          <w:kern w:val="0"/>
          <w:shd w:val="clear" w:color="auto" w:fill="FFFFFF"/>
        </w:rPr>
        <w:t>an said, time was</w:t>
      </w:r>
      <w:r w:rsidR="009F6070" w:rsidRPr="0041471B">
        <w:rPr>
          <w:rFonts w:eastAsia="Kaiti SC Regular" w:cs="Mongolian Baiti"/>
          <w:color w:val="000000" w:themeColor="text1"/>
          <w:kern w:val="0"/>
          <w:shd w:val="clear" w:color="auto" w:fill="FFFFFF"/>
        </w:rPr>
        <w:t xml:space="preserve"> always ch</w:t>
      </w:r>
      <w:r w:rsidR="009F6070">
        <w:rPr>
          <w:rFonts w:eastAsia="Kaiti SC Regular" w:cs="Mongolian Baiti"/>
          <w:color w:val="000000" w:themeColor="text1"/>
          <w:kern w:val="0"/>
          <w:shd w:val="clear" w:color="auto" w:fill="FFFFFF"/>
        </w:rPr>
        <w:t>anging</w:t>
      </w:r>
      <w:r w:rsidR="009F6070" w:rsidRPr="0041471B">
        <w:rPr>
          <w:rFonts w:eastAsia="Kaiti SC Regular" w:cs="Mongolian Baiti"/>
          <w:color w:val="000000" w:themeColor="text1"/>
          <w:kern w:val="0"/>
          <w:shd w:val="clear" w:color="auto" w:fill="FFFFFF"/>
        </w:rPr>
        <w:t>:</w:t>
      </w:r>
      <w:r w:rsidR="009F6070" w:rsidRPr="0041471B">
        <w:rPr>
          <w:color w:val="000000" w:themeColor="text1"/>
        </w:rPr>
        <w:t xml:space="preserve"> </w:t>
      </w:r>
      <w:r w:rsidR="005B5C65">
        <w:rPr>
          <w:color w:val="000000" w:themeColor="text1"/>
        </w:rPr>
        <w:t>“</w:t>
      </w:r>
      <w:r w:rsidR="009F6070" w:rsidRPr="0041471B">
        <w:rPr>
          <w:color w:val="000000" w:themeColor="text1"/>
        </w:rPr>
        <w:t>The fou</w:t>
      </w:r>
      <w:r w:rsidR="0028784F">
        <w:rPr>
          <w:color w:val="000000" w:themeColor="text1"/>
        </w:rPr>
        <w:t>r seasons have no stop and rest /</w:t>
      </w:r>
      <w:r w:rsidR="0077346A">
        <w:rPr>
          <w:color w:val="000000" w:themeColor="text1"/>
        </w:rPr>
        <w:t xml:space="preserve"> </w:t>
      </w:r>
      <w:r w:rsidR="0077346A">
        <w:rPr>
          <w:rFonts w:hint="eastAsia"/>
          <w:color w:val="000000" w:themeColor="text1"/>
        </w:rPr>
        <w:t>When</w:t>
      </w:r>
      <w:r w:rsidR="0077346A">
        <w:rPr>
          <w:color w:val="000000" w:themeColor="text1"/>
        </w:rPr>
        <w:t xml:space="preserve"> one year has gone, a</w:t>
      </w:r>
      <w:r w:rsidR="007D1230">
        <w:rPr>
          <w:color w:val="000000" w:themeColor="text1"/>
        </w:rPr>
        <w:t xml:space="preserve"> </w:t>
      </w:r>
      <w:r w:rsidR="009F6070">
        <w:rPr>
          <w:color w:val="000000" w:themeColor="text1"/>
        </w:rPr>
        <w:t>new year is coming</w:t>
      </w:r>
      <w:r w:rsidR="00B97ECE">
        <w:rPr>
          <w:color w:val="000000" w:themeColor="text1"/>
        </w:rPr>
        <w:t>.”</w:t>
      </w:r>
      <w:r w:rsidR="009F6070">
        <w:rPr>
          <w:color w:val="000000" w:themeColor="text1"/>
        </w:rPr>
        <w:t xml:space="preserve"> Moreover, t</w:t>
      </w:r>
      <w:r w:rsidR="009F6070" w:rsidRPr="0041471B">
        <w:rPr>
          <w:color w:val="000000" w:themeColor="text1"/>
        </w:rPr>
        <w:t xml:space="preserve">he change </w:t>
      </w:r>
      <w:r w:rsidR="009F6070">
        <w:rPr>
          <w:color w:val="000000" w:themeColor="text1"/>
        </w:rPr>
        <w:t>also happened</w:t>
      </w:r>
      <w:r w:rsidR="009F6070" w:rsidRPr="0041471B">
        <w:rPr>
          <w:color w:val="000000" w:themeColor="text1"/>
        </w:rPr>
        <w:t xml:space="preserve"> in the space: </w:t>
      </w:r>
      <w:r w:rsidR="005B5C65">
        <w:rPr>
          <w:color w:val="000000" w:themeColor="text1"/>
        </w:rPr>
        <w:t>“</w:t>
      </w:r>
      <w:r w:rsidR="009F6070" w:rsidRPr="0041471B">
        <w:rPr>
          <w:color w:val="000000" w:themeColor="text1"/>
        </w:rPr>
        <w:t>Today where we raise the dust; in the old time was the e</w:t>
      </w:r>
      <w:r w:rsidR="00D37ADF">
        <w:rPr>
          <w:color w:val="000000" w:themeColor="text1"/>
        </w:rPr>
        <w:t>ndless ocean</w:t>
      </w:r>
      <w:r w:rsidR="006346AF">
        <w:rPr>
          <w:color w:val="000000" w:themeColor="text1"/>
        </w:rPr>
        <w:t>.</w:t>
      </w:r>
      <w:r w:rsidR="005B5C65">
        <w:rPr>
          <w:color w:val="000000" w:themeColor="text1"/>
        </w:rPr>
        <w:t>”</w:t>
      </w:r>
      <w:r w:rsidR="00D37ADF">
        <w:rPr>
          <w:color w:val="000000" w:themeColor="text1"/>
        </w:rPr>
        <w:t xml:space="preserve"> And the change could</w:t>
      </w:r>
      <w:r w:rsidR="009F6070" w:rsidRPr="0041471B">
        <w:rPr>
          <w:color w:val="000000" w:themeColor="text1"/>
        </w:rPr>
        <w:t xml:space="preserve"> be seen in the natural world: </w:t>
      </w:r>
      <w:r w:rsidR="005B5C65">
        <w:rPr>
          <w:color w:val="000000" w:themeColor="text1"/>
        </w:rPr>
        <w:t>“</w:t>
      </w:r>
      <w:r w:rsidR="009F6070" w:rsidRPr="0041471B">
        <w:rPr>
          <w:color w:val="000000" w:themeColor="text1"/>
        </w:rPr>
        <w:t xml:space="preserve">Ten thousand things </w:t>
      </w:r>
      <w:r w:rsidR="0028784F">
        <w:rPr>
          <w:color w:val="000000" w:themeColor="text1"/>
        </w:rPr>
        <w:t>have new life replacing old one /</w:t>
      </w:r>
      <w:r w:rsidR="0077346A">
        <w:rPr>
          <w:color w:val="000000" w:themeColor="text1"/>
        </w:rPr>
        <w:t xml:space="preserve"> T</w:t>
      </w:r>
      <w:r w:rsidR="009F6070" w:rsidRPr="0041471B">
        <w:rPr>
          <w:color w:val="000000" w:themeColor="text1"/>
        </w:rPr>
        <w:t>he Nine heavens</w:t>
      </w:r>
      <w:r w:rsidR="009F6070" w:rsidRPr="0041471B">
        <w:rPr>
          <w:rStyle w:val="a5"/>
          <w:color w:val="000000" w:themeColor="text1"/>
        </w:rPr>
        <w:footnoteReference w:id="55"/>
      </w:r>
      <w:r w:rsidR="009F6070" w:rsidRPr="0041471B">
        <w:rPr>
          <w:color w:val="000000" w:themeColor="text1"/>
        </w:rPr>
        <w:t xml:space="preserve"> have no destruction and decay</w:t>
      </w:r>
      <w:r w:rsidR="00955A6C">
        <w:rPr>
          <w:color w:val="000000" w:themeColor="text1"/>
        </w:rPr>
        <w:t>.</w:t>
      </w:r>
      <w:r w:rsidR="005B5C65">
        <w:rPr>
          <w:color w:val="000000" w:themeColor="text1"/>
        </w:rPr>
        <w:t>”</w:t>
      </w:r>
      <w:r w:rsidR="00132B8C">
        <w:rPr>
          <w:color w:val="000000" w:themeColor="text1"/>
        </w:rPr>
        <w:t xml:space="preserve"> T</w:t>
      </w:r>
      <w:r w:rsidR="009F6070">
        <w:rPr>
          <w:color w:val="000000" w:themeColor="text1"/>
        </w:rPr>
        <w:t xml:space="preserve">his change happened in the human life as </w:t>
      </w:r>
      <w:r w:rsidR="00132B8C">
        <w:rPr>
          <w:color w:val="000000" w:themeColor="text1"/>
        </w:rPr>
        <w:t>going forward without an option to return:</w:t>
      </w:r>
      <w:r w:rsidR="009F6070" w:rsidRPr="0041471B">
        <w:rPr>
          <w:color w:val="000000" w:themeColor="text1"/>
        </w:rPr>
        <w:t xml:space="preserve"> </w:t>
      </w:r>
      <w:r w:rsidR="005B5C65">
        <w:rPr>
          <w:color w:val="000000" w:themeColor="text1"/>
        </w:rPr>
        <w:t>“</w:t>
      </w:r>
      <w:r w:rsidR="0077346A">
        <w:rPr>
          <w:color w:val="000000" w:themeColor="text1"/>
        </w:rPr>
        <w:t>Only</w:t>
      </w:r>
      <w:r w:rsidR="009F6070" w:rsidRPr="0041471B">
        <w:rPr>
          <w:color w:val="000000" w:themeColor="text1"/>
        </w:rPr>
        <w:t xml:space="preserve"> the</w:t>
      </w:r>
      <w:r w:rsidR="0028784F">
        <w:rPr>
          <w:color w:val="000000" w:themeColor="text1"/>
        </w:rPr>
        <w:t xml:space="preserve"> travelers in the Yellow Spring /</w:t>
      </w:r>
      <w:r w:rsidR="0077346A">
        <w:rPr>
          <w:color w:val="000000" w:themeColor="text1"/>
        </w:rPr>
        <w:t xml:space="preserve"> G</w:t>
      </w:r>
      <w:r w:rsidR="009F6070" w:rsidRPr="0041471B">
        <w:rPr>
          <w:color w:val="000000" w:themeColor="text1"/>
        </w:rPr>
        <w:t>etting into darkness and will</w:t>
      </w:r>
      <w:r w:rsidR="00993E93">
        <w:rPr>
          <w:color w:val="000000" w:themeColor="text1"/>
        </w:rPr>
        <w:t xml:space="preserve"> not return</w:t>
      </w:r>
      <w:r w:rsidR="00955A6C">
        <w:rPr>
          <w:color w:val="000000" w:themeColor="text1"/>
        </w:rPr>
        <w:t>.</w:t>
      </w:r>
      <w:r w:rsidR="005B5C65">
        <w:rPr>
          <w:color w:val="000000" w:themeColor="text1"/>
        </w:rPr>
        <w:t>”</w:t>
      </w:r>
      <w:r w:rsidR="00955A6C">
        <w:rPr>
          <w:color w:val="000000" w:themeColor="text1"/>
        </w:rPr>
        <w:t xml:space="preserve"> Not only </w:t>
      </w:r>
      <w:r w:rsidR="00993E93">
        <w:rPr>
          <w:color w:val="000000" w:themeColor="text1"/>
        </w:rPr>
        <w:t>Han S</w:t>
      </w:r>
      <w:r w:rsidR="009F6070" w:rsidRPr="0041471B">
        <w:rPr>
          <w:color w:val="000000" w:themeColor="text1"/>
        </w:rPr>
        <w:t>h</w:t>
      </w:r>
      <w:r w:rsidR="009F6070">
        <w:rPr>
          <w:color w:val="000000" w:themeColor="text1"/>
        </w:rPr>
        <w:t>a</w:t>
      </w:r>
      <w:r w:rsidR="009F6070" w:rsidRPr="0041471B">
        <w:rPr>
          <w:color w:val="000000" w:themeColor="text1"/>
        </w:rPr>
        <w:t xml:space="preserve">n, </w:t>
      </w:r>
      <w:r w:rsidR="00132B8C">
        <w:rPr>
          <w:color w:val="000000" w:themeColor="text1"/>
        </w:rPr>
        <w:t xml:space="preserve">but many </w:t>
      </w:r>
      <w:r w:rsidR="009F6070" w:rsidRPr="0041471B">
        <w:rPr>
          <w:color w:val="000000" w:themeColor="text1"/>
        </w:rPr>
        <w:t>Chinese poets they once noticed the changes among the heaven and earth</w:t>
      </w:r>
      <w:r w:rsidR="005B5C65">
        <w:rPr>
          <w:color w:val="000000" w:themeColor="text1"/>
        </w:rPr>
        <w:t xml:space="preserve">. For example, Tao </w:t>
      </w:r>
      <w:proofErr w:type="spellStart"/>
      <w:r w:rsidR="005B5C65">
        <w:rPr>
          <w:color w:val="000000" w:themeColor="text1"/>
        </w:rPr>
        <w:t>Yuanming</w:t>
      </w:r>
      <w:proofErr w:type="spellEnd"/>
      <w:r w:rsidR="005B5C65">
        <w:rPr>
          <w:color w:val="000000" w:themeColor="text1"/>
        </w:rPr>
        <w:t xml:space="preserve"> </w:t>
      </w:r>
      <w:r w:rsidR="005B5C65">
        <w:rPr>
          <w:rFonts w:eastAsia="Times New Roman" w:cs="Times New Roman"/>
          <w:color w:val="000000" w:themeColor="text1"/>
          <w:kern w:val="0"/>
          <w:shd w:val="clear" w:color="auto" w:fill="FFFFFF"/>
        </w:rPr>
        <w:t>i</w:t>
      </w:r>
      <w:r w:rsidR="009F6070">
        <w:rPr>
          <w:rFonts w:eastAsia="Times New Roman" w:cs="Times New Roman"/>
          <w:color w:val="000000" w:themeColor="text1"/>
          <w:kern w:val="0"/>
          <w:shd w:val="clear" w:color="auto" w:fill="FFFFFF"/>
        </w:rPr>
        <w:t xml:space="preserve">n his poem named </w:t>
      </w:r>
      <w:r w:rsidR="009F6070" w:rsidRPr="0074399D">
        <w:rPr>
          <w:rFonts w:eastAsia="Times New Roman" w:cs="Times New Roman"/>
          <w:i/>
          <w:color w:val="000000" w:themeColor="text1"/>
          <w:kern w:val="0"/>
          <w:shd w:val="clear" w:color="auto" w:fill="FFFFFF"/>
        </w:rPr>
        <w:t>The Body Talk to Shadow</w:t>
      </w:r>
      <w:r w:rsidR="00666B4C">
        <w:rPr>
          <w:rFonts w:eastAsia="Times New Roman" w:cs="Times New Roman"/>
          <w:color w:val="000000" w:themeColor="text1"/>
          <w:kern w:val="0"/>
          <w:shd w:val="clear" w:color="auto" w:fill="FFFFFF"/>
        </w:rPr>
        <w:t xml:space="preserve"> </w:t>
      </w:r>
      <w:r w:rsidR="009F6070">
        <w:rPr>
          <w:rFonts w:eastAsia="Times New Roman" w:cs="Times New Roman"/>
          <w:color w:val="000000" w:themeColor="text1"/>
          <w:kern w:val="0"/>
          <w:shd w:val="clear" w:color="auto" w:fill="FFFFFF"/>
        </w:rPr>
        <w:t>(</w:t>
      </w:r>
      <w:r w:rsidR="009F6070" w:rsidRPr="004D6D6D">
        <w:rPr>
          <w:rFonts w:ascii="MS Mincho" w:eastAsia="MS Mincho" w:hAnsi="MS Mincho" w:cs="MS Mincho"/>
          <w:color w:val="000000" w:themeColor="text1"/>
          <w:kern w:val="0"/>
          <w:shd w:val="clear" w:color="auto" w:fill="FFFFFF"/>
        </w:rPr>
        <w:t>形</w:t>
      </w:r>
      <w:r w:rsidR="00D23D42" w:rsidRPr="004D6D6D">
        <w:rPr>
          <w:rFonts w:ascii="MS Mincho" w:eastAsia="MS Mincho" w:hAnsi="MS Mincho" w:cs="MS Mincho" w:hint="eastAsia"/>
          <w:color w:val="000000" w:themeColor="text1"/>
          <w:kern w:val="0"/>
          <w:shd w:val="clear" w:color="auto" w:fill="FFFFFF"/>
        </w:rPr>
        <w:t>贈影</w:t>
      </w:r>
      <w:r w:rsidR="005B5C65">
        <w:rPr>
          <w:rFonts w:eastAsia="Times New Roman" w:cs="Times New Roman"/>
          <w:color w:val="000000" w:themeColor="text1"/>
          <w:kern w:val="0"/>
          <w:shd w:val="clear" w:color="auto" w:fill="FFFFFF"/>
        </w:rPr>
        <w:t>) once</w:t>
      </w:r>
      <w:r w:rsidR="009F6070">
        <w:rPr>
          <w:rFonts w:eastAsia="Times New Roman" w:cs="Times New Roman"/>
          <w:color w:val="000000" w:themeColor="text1"/>
          <w:kern w:val="0"/>
          <w:shd w:val="clear" w:color="auto" w:fill="FFFFFF"/>
        </w:rPr>
        <w:t xml:space="preserve"> said: “The plan</w:t>
      </w:r>
      <w:r w:rsidR="0018336B">
        <w:rPr>
          <w:rFonts w:eastAsia="Times New Roman" w:cs="Times New Roman"/>
          <w:color w:val="000000" w:themeColor="text1"/>
          <w:kern w:val="0"/>
          <w:shd w:val="clear" w:color="auto" w:fill="FFFFFF"/>
        </w:rPr>
        <w:t>ts all achieved the constancy</w:t>
      </w:r>
      <w:r w:rsidR="0028784F">
        <w:rPr>
          <w:rFonts w:eastAsia="Times New Roman" w:cs="Times New Roman"/>
          <w:color w:val="000000" w:themeColor="text1"/>
          <w:kern w:val="0"/>
          <w:shd w:val="clear" w:color="auto" w:fill="FFFFFF"/>
        </w:rPr>
        <w:t xml:space="preserve"> /</w:t>
      </w:r>
      <w:r w:rsidR="0077346A">
        <w:rPr>
          <w:rFonts w:eastAsia="Times New Roman" w:cs="Times New Roman"/>
          <w:color w:val="000000" w:themeColor="text1"/>
          <w:kern w:val="0"/>
          <w:shd w:val="clear" w:color="auto" w:fill="FFFFFF"/>
        </w:rPr>
        <w:t xml:space="preserve"> T</w:t>
      </w:r>
      <w:r w:rsidR="009F6070">
        <w:rPr>
          <w:rFonts w:eastAsia="Times New Roman" w:cs="Times New Roman"/>
          <w:color w:val="000000" w:themeColor="text1"/>
          <w:kern w:val="0"/>
          <w:shd w:val="clear" w:color="auto" w:fill="FFFFFF"/>
        </w:rPr>
        <w:t>he frost a</w:t>
      </w:r>
      <w:r w:rsidR="007D1230">
        <w:rPr>
          <w:rFonts w:eastAsia="Times New Roman" w:cs="Times New Roman"/>
          <w:color w:val="000000" w:themeColor="text1"/>
          <w:kern w:val="0"/>
          <w:shd w:val="clear" w:color="auto" w:fill="FFFFFF"/>
        </w:rPr>
        <w:t>nd dew flourish and wither them /</w:t>
      </w:r>
      <w:r w:rsidR="009F6070">
        <w:rPr>
          <w:rFonts w:eastAsia="Times New Roman" w:cs="Times New Roman"/>
          <w:color w:val="000000" w:themeColor="text1"/>
          <w:kern w:val="0"/>
          <w:shd w:val="clear" w:color="auto" w:fill="FFFFFF"/>
        </w:rPr>
        <w:t xml:space="preserve"> It is said the human being</w:t>
      </w:r>
      <w:r w:rsidR="007D1230">
        <w:rPr>
          <w:rFonts w:eastAsia="Times New Roman" w:cs="Times New Roman"/>
          <w:color w:val="000000" w:themeColor="text1"/>
          <w:kern w:val="0"/>
          <w:shd w:val="clear" w:color="auto" w:fill="FFFFFF"/>
        </w:rPr>
        <w:t xml:space="preserve"> are most intelligent and wise / O</w:t>
      </w:r>
      <w:r w:rsidR="009F6070">
        <w:rPr>
          <w:rFonts w:eastAsia="Times New Roman" w:cs="Times New Roman"/>
          <w:color w:val="000000" w:themeColor="text1"/>
          <w:kern w:val="0"/>
          <w:shd w:val="clear" w:color="auto" w:fill="FFFFFF"/>
        </w:rPr>
        <w:t>nly them d</w:t>
      </w:r>
      <w:r w:rsidR="00955A6C">
        <w:rPr>
          <w:rFonts w:eastAsia="Times New Roman" w:cs="Times New Roman"/>
          <w:color w:val="000000" w:themeColor="text1"/>
          <w:kern w:val="0"/>
          <w:shd w:val="clear" w:color="auto" w:fill="FFFFFF"/>
        </w:rPr>
        <w:t>o not like plants can get back.”</w:t>
      </w:r>
      <w:r w:rsidR="009F6070">
        <w:rPr>
          <w:rFonts w:eastAsia="Times New Roman" w:cs="Times New Roman"/>
          <w:color w:val="000000" w:themeColor="text1"/>
          <w:kern w:val="0"/>
          <w:shd w:val="clear" w:color="auto" w:fill="FFFFFF"/>
        </w:rPr>
        <w:t xml:space="preserve"> (</w:t>
      </w:r>
      <w:r w:rsidR="00D23D42" w:rsidRPr="00D23D42">
        <w:rPr>
          <w:rFonts w:ascii="MS Mincho" w:eastAsia="MS Mincho" w:hAnsi="MS Mincho" w:cs="MS Mincho"/>
          <w:color w:val="000000" w:themeColor="text1"/>
          <w:kern w:val="0"/>
          <w:shd w:val="clear" w:color="auto" w:fill="FFFFFF"/>
        </w:rPr>
        <w:t>草木得常理，霜露榮悴之。謂人最靈智，獨復不如茲</w:t>
      </w:r>
      <w:r w:rsidR="00D23D42" w:rsidRPr="00D23D42">
        <w:rPr>
          <w:rFonts w:eastAsia="Times New Roman" w:cs="Times New Roman" w:hint="eastAsia"/>
          <w:color w:val="000000" w:themeColor="text1"/>
          <w:kern w:val="0"/>
          <w:shd w:val="clear" w:color="auto" w:fill="FFFFFF"/>
        </w:rPr>
        <w:t>)</w:t>
      </w:r>
      <w:r w:rsidR="00132B8C">
        <w:rPr>
          <w:rFonts w:eastAsia="Times New Roman" w:cs="Times New Roman"/>
          <w:color w:val="000000" w:themeColor="text1"/>
          <w:kern w:val="0"/>
          <w:shd w:val="clear" w:color="auto" w:fill="FFFFFF"/>
        </w:rPr>
        <w:t>. It is</w:t>
      </w:r>
      <w:r w:rsidR="00B522AC">
        <w:rPr>
          <w:rFonts w:eastAsia="Times New Roman" w:cs="Times New Roman"/>
          <w:color w:val="000000" w:themeColor="text1"/>
          <w:kern w:val="0"/>
          <w:shd w:val="clear" w:color="auto" w:fill="FFFFFF"/>
        </w:rPr>
        <w:t xml:space="preserve"> well known, Tao </w:t>
      </w:r>
      <w:proofErr w:type="spellStart"/>
      <w:r w:rsidR="00B522AC">
        <w:rPr>
          <w:rFonts w:eastAsia="Times New Roman" w:cs="Times New Roman"/>
          <w:color w:val="000000" w:themeColor="text1"/>
          <w:kern w:val="0"/>
          <w:shd w:val="clear" w:color="auto" w:fill="FFFFFF"/>
        </w:rPr>
        <w:t>Yuanming</w:t>
      </w:r>
      <w:proofErr w:type="spellEnd"/>
      <w:r w:rsidR="00132B8C">
        <w:rPr>
          <w:rFonts w:eastAsia="Times New Roman" w:cs="Times New Roman"/>
          <w:color w:val="000000" w:themeColor="text1"/>
          <w:kern w:val="0"/>
          <w:shd w:val="clear" w:color="auto" w:fill="FFFFFF"/>
        </w:rPr>
        <w:t xml:space="preserve"> was deeply affected by Taoism.</w:t>
      </w:r>
      <w:r w:rsidR="009F6070">
        <w:rPr>
          <w:rFonts w:eastAsia="Times New Roman" w:cs="Times New Roman"/>
          <w:color w:val="000000" w:themeColor="text1"/>
          <w:kern w:val="0"/>
          <w:shd w:val="clear" w:color="auto" w:fill="FFFFFF"/>
        </w:rPr>
        <w:t xml:space="preserve"> </w:t>
      </w:r>
      <w:r w:rsidR="0018336B">
        <w:rPr>
          <w:rFonts w:eastAsia="Times New Roman" w:cs="Times New Roman"/>
          <w:color w:val="000000" w:themeColor="text1"/>
          <w:kern w:val="0"/>
          <w:shd w:val="clear" w:color="auto" w:fill="FFFFFF"/>
        </w:rPr>
        <w:t>Autho</w:t>
      </w:r>
      <w:r w:rsidR="00132B8C">
        <w:rPr>
          <w:rFonts w:eastAsia="Times New Roman" w:cs="Times New Roman"/>
          <w:color w:val="000000" w:themeColor="text1"/>
          <w:kern w:val="0"/>
          <w:shd w:val="clear" w:color="auto" w:fill="FFFFFF"/>
        </w:rPr>
        <w:t xml:space="preserve">r Taoist Laozi illustrated change </w:t>
      </w:r>
      <w:r w:rsidR="009F6070">
        <w:rPr>
          <w:rFonts w:eastAsia="Times New Roman" w:cs="Times New Roman"/>
          <w:color w:val="000000" w:themeColor="text1"/>
          <w:kern w:val="0"/>
          <w:shd w:val="clear" w:color="auto" w:fill="FFFFFF"/>
        </w:rPr>
        <w:t xml:space="preserve">in </w:t>
      </w:r>
      <w:r w:rsidR="009F6070" w:rsidRPr="008018B2">
        <w:rPr>
          <w:rFonts w:eastAsia="Times New Roman" w:cs="Times New Roman"/>
          <w:i/>
          <w:color w:val="000000" w:themeColor="text1"/>
          <w:kern w:val="0"/>
          <w:shd w:val="clear" w:color="auto" w:fill="FFFFFF"/>
        </w:rPr>
        <w:t>Dao De Jing</w:t>
      </w:r>
      <w:r w:rsidR="009F6070">
        <w:rPr>
          <w:rFonts w:eastAsia="Times New Roman" w:cs="Times New Roman"/>
          <w:i/>
          <w:color w:val="000000" w:themeColor="text1"/>
          <w:kern w:val="0"/>
          <w:shd w:val="clear" w:color="auto" w:fill="FFFFFF"/>
        </w:rPr>
        <w:t xml:space="preserve"> (</w:t>
      </w:r>
      <w:r w:rsidR="00D23D42" w:rsidRPr="00D23D42">
        <w:rPr>
          <w:rFonts w:ascii="MS Mincho" w:eastAsia="MS Mincho" w:hAnsi="MS Mincho" w:cs="MS Mincho" w:hint="eastAsia"/>
          <w:color w:val="000000" w:themeColor="text1"/>
          <w:kern w:val="0"/>
          <w:shd w:val="clear" w:color="auto" w:fill="FFFFFF"/>
        </w:rPr>
        <w:t>道德經</w:t>
      </w:r>
      <w:r w:rsidR="009F6070">
        <w:rPr>
          <w:rFonts w:eastAsia="Times New Roman" w:cs="Times New Roman"/>
          <w:i/>
          <w:color w:val="000000" w:themeColor="text1"/>
          <w:kern w:val="0"/>
          <w:shd w:val="clear" w:color="auto" w:fill="FFFFFF"/>
        </w:rPr>
        <w:t>)</w:t>
      </w:r>
      <w:r w:rsidR="007D1230">
        <w:rPr>
          <w:rFonts w:ascii="Microsoft Yi Baiti" w:eastAsia="Times New Roman" w:hAnsi="Microsoft Yi Baiti" w:cs="Microsoft Yi Baiti"/>
          <w:i/>
          <w:color w:val="000000" w:themeColor="text1"/>
          <w:kern w:val="0"/>
          <w:shd w:val="clear" w:color="auto" w:fill="FFFFFF"/>
        </w:rPr>
        <w:t xml:space="preserve">: </w:t>
      </w:r>
      <w:r w:rsidR="009F6070">
        <w:rPr>
          <w:rFonts w:eastAsia="Times New Roman" w:cs="Times New Roman" w:hint="eastAsia"/>
          <w:color w:val="000000" w:themeColor="text1"/>
          <w:kern w:val="0"/>
          <w:shd w:val="clear" w:color="auto" w:fill="FFFFFF"/>
        </w:rPr>
        <w:t>The</w:t>
      </w:r>
      <w:r w:rsidR="009F6070">
        <w:rPr>
          <w:rFonts w:eastAsia="Times New Roman" w:cs="Times New Roman"/>
          <w:color w:val="000000" w:themeColor="text1"/>
          <w:kern w:val="0"/>
          <w:shd w:val="clear" w:color="auto" w:fill="FFFFFF"/>
        </w:rPr>
        <w:t xml:space="preserve"> way can be talked about, is not the constant way. The name can be called, is not the constant name. Not being name is the beginning of heaven; being name is the mother of ten thousand of thing. (</w:t>
      </w:r>
      <w:r w:rsidR="00D23D42" w:rsidRPr="00D23D42">
        <w:rPr>
          <w:rFonts w:ascii="MS Mincho" w:eastAsia="MS Mincho" w:hAnsi="MS Mincho" w:cs="MS Mincho"/>
          <w:color w:val="000000" w:themeColor="text1"/>
          <w:kern w:val="0"/>
          <w:shd w:val="clear" w:color="auto" w:fill="FFFFFF"/>
        </w:rPr>
        <w:t>道可道，非常道。名可名，非常名。有名天地之始，無名萬物之母。</w:t>
      </w:r>
      <w:r w:rsidR="00666B4C">
        <w:rPr>
          <w:color w:val="000000" w:themeColor="text1"/>
        </w:rPr>
        <w:t>)</w:t>
      </w:r>
    </w:p>
    <w:p w14:paraId="5E1CEEF2" w14:textId="1906C64B" w:rsidR="009F6070" w:rsidRPr="00132B8C" w:rsidRDefault="000364BF" w:rsidP="009F6070">
      <w:pPr>
        <w:rPr>
          <w:rFonts w:eastAsia="Times New Roman" w:cs="Times New Roman"/>
          <w:color w:val="000000" w:themeColor="text1"/>
          <w:kern w:val="0"/>
          <w:shd w:val="clear" w:color="auto" w:fill="FFFFFF"/>
        </w:rPr>
      </w:pPr>
      <w:r>
        <w:rPr>
          <w:rFonts w:eastAsia="Times New Roman" w:cs="Times New Roman"/>
          <w:color w:val="000000" w:themeColor="text1"/>
          <w:kern w:val="0"/>
          <w:shd w:val="clear" w:color="auto" w:fill="FFFFFF"/>
        </w:rPr>
        <w:lastRenderedPageBreak/>
        <w:t xml:space="preserve">   </w:t>
      </w:r>
      <w:r w:rsidR="00132B8C">
        <w:rPr>
          <w:rFonts w:eastAsia="Times New Roman" w:cs="Times New Roman"/>
          <w:color w:val="000000" w:themeColor="text1"/>
          <w:kern w:val="0"/>
          <w:shd w:val="clear" w:color="auto" w:fill="FFFFFF"/>
        </w:rPr>
        <w:t>Taoism propounded</w:t>
      </w:r>
      <w:r w:rsidR="009F6070">
        <w:rPr>
          <w:rFonts w:eastAsia="Times New Roman" w:cs="Times New Roman"/>
          <w:color w:val="000000" w:themeColor="text1"/>
          <w:kern w:val="0"/>
          <w:shd w:val="clear" w:color="auto" w:fill="FFFFFF"/>
        </w:rPr>
        <w:t xml:space="preserve"> there was no constant name </w:t>
      </w:r>
      <w:r w:rsidR="00132B8C">
        <w:rPr>
          <w:rFonts w:eastAsia="Times New Roman" w:cs="Times New Roman"/>
          <w:color w:val="000000" w:themeColor="text1"/>
          <w:kern w:val="0"/>
          <w:shd w:val="clear" w:color="auto" w:fill="FFFFFF"/>
        </w:rPr>
        <w:t>or constant way for everything in the world.</w:t>
      </w:r>
      <w:r w:rsidR="009F6070">
        <w:rPr>
          <w:rFonts w:eastAsia="Times New Roman" w:cs="Times New Roman"/>
          <w:color w:val="000000" w:themeColor="text1"/>
          <w:kern w:val="0"/>
          <w:shd w:val="clear" w:color="auto" w:fill="FFFFFF"/>
        </w:rPr>
        <w:t xml:space="preserve"> </w:t>
      </w:r>
      <w:r w:rsidR="00132B8C">
        <w:rPr>
          <w:rFonts w:eastAsia="Times New Roman" w:cs="Times New Roman"/>
          <w:color w:val="000000" w:themeColor="text1"/>
          <w:kern w:val="0"/>
          <w:shd w:val="clear" w:color="auto" w:fill="FFFFFF"/>
        </w:rPr>
        <w:t xml:space="preserve">The </w:t>
      </w:r>
      <w:r w:rsidR="005B5C65">
        <w:rPr>
          <w:rFonts w:eastAsia="Times New Roman" w:cs="Times New Roman"/>
          <w:color w:val="000000" w:themeColor="text1"/>
          <w:kern w:val="0"/>
          <w:shd w:val="clear" w:color="auto" w:fill="FFFFFF"/>
        </w:rPr>
        <w:t xml:space="preserve">reason for </w:t>
      </w:r>
      <w:r w:rsidR="00132B8C">
        <w:rPr>
          <w:rFonts w:eastAsia="Times New Roman" w:cs="Times New Roman"/>
          <w:color w:val="000000" w:themeColor="text1"/>
          <w:kern w:val="0"/>
          <w:shd w:val="clear" w:color="auto" w:fill="FFFFFF"/>
        </w:rPr>
        <w:t xml:space="preserve">this being that everything is continuously changing. </w:t>
      </w:r>
      <w:r w:rsidR="00132B8C">
        <w:rPr>
          <w:rFonts w:eastAsia="Times New Roman" w:cs="Times New Roman"/>
          <w:color w:val="000000" w:themeColor="text1"/>
          <w:kern w:val="0"/>
        </w:rPr>
        <w:t>Not only just Tao</w:t>
      </w:r>
      <w:r w:rsidR="009F6070">
        <w:rPr>
          <w:rFonts w:eastAsia="Times New Roman" w:cs="Times New Roman"/>
          <w:color w:val="000000" w:themeColor="text1"/>
          <w:kern w:val="0"/>
        </w:rPr>
        <w:t>i</w:t>
      </w:r>
      <w:r w:rsidR="00132B8C">
        <w:rPr>
          <w:rFonts w:eastAsia="Times New Roman" w:cs="Times New Roman"/>
          <w:color w:val="000000" w:themeColor="text1"/>
          <w:kern w:val="0"/>
        </w:rPr>
        <w:t>s</w:t>
      </w:r>
      <w:r w:rsidR="009F6070">
        <w:rPr>
          <w:rFonts w:eastAsia="Times New Roman" w:cs="Times New Roman"/>
          <w:color w:val="000000" w:themeColor="text1"/>
          <w:kern w:val="0"/>
        </w:rPr>
        <w:t xml:space="preserve">m </w:t>
      </w:r>
      <w:r w:rsidR="00132B8C">
        <w:rPr>
          <w:rFonts w:eastAsia="Times New Roman" w:cs="Times New Roman"/>
          <w:color w:val="000000" w:themeColor="text1"/>
          <w:kern w:val="0"/>
        </w:rPr>
        <w:t>maintained this kind of</w:t>
      </w:r>
      <w:r w:rsidR="00D37ADF">
        <w:rPr>
          <w:rFonts w:eastAsia="Times New Roman" w:cs="Times New Roman"/>
          <w:color w:val="000000" w:themeColor="text1"/>
          <w:kern w:val="0"/>
        </w:rPr>
        <w:t xml:space="preserve"> explanation for change, but </w:t>
      </w:r>
      <w:r w:rsidR="00132B8C">
        <w:rPr>
          <w:rFonts w:eastAsia="Times New Roman" w:cs="Times New Roman"/>
          <w:color w:val="000000" w:themeColor="text1"/>
          <w:kern w:val="0"/>
        </w:rPr>
        <w:t>Buddhist did too</w:t>
      </w:r>
      <w:r w:rsidR="009F6070">
        <w:rPr>
          <w:rFonts w:eastAsia="Times New Roman" w:cs="Times New Roman"/>
          <w:color w:val="000000" w:themeColor="text1"/>
          <w:kern w:val="0"/>
        </w:rPr>
        <w:t xml:space="preserve">. According to </w:t>
      </w:r>
      <w:r w:rsidR="009F6070" w:rsidRPr="003D5FF0">
        <w:rPr>
          <w:rFonts w:eastAsia="Times New Roman" w:cs="Times New Roman"/>
          <w:i/>
          <w:color w:val="000000" w:themeColor="text1"/>
          <w:kern w:val="0"/>
        </w:rPr>
        <w:t>The Four Noble Truth</w:t>
      </w:r>
      <w:r w:rsidR="009F6070">
        <w:rPr>
          <w:rFonts w:eastAsia="Times New Roman" w:cs="Times New Roman"/>
          <w:i/>
          <w:color w:val="000000" w:themeColor="text1"/>
          <w:kern w:val="0"/>
        </w:rPr>
        <w:t xml:space="preserve"> </w:t>
      </w:r>
      <w:r w:rsidR="009F6070">
        <w:rPr>
          <w:rFonts w:eastAsia="Times New Roman" w:cs="Times New Roman"/>
          <w:color w:val="000000" w:themeColor="text1"/>
          <w:kern w:val="0"/>
        </w:rPr>
        <w:t xml:space="preserve">of the Buddhism, </w:t>
      </w:r>
      <w:r w:rsidR="0018336B">
        <w:rPr>
          <w:rFonts w:eastAsia="Times New Roman" w:cs="Times New Roman"/>
          <w:color w:val="000000" w:themeColor="text1"/>
          <w:kern w:val="0"/>
        </w:rPr>
        <w:t>if poverty, sickness, death, and the like</w:t>
      </w:r>
      <w:r w:rsidR="009F6070">
        <w:rPr>
          <w:rFonts w:eastAsia="Times New Roman" w:cs="Times New Roman"/>
          <w:color w:val="000000" w:themeColor="text1"/>
          <w:kern w:val="0"/>
        </w:rPr>
        <w:t xml:space="preserve"> were included in </w:t>
      </w:r>
      <w:proofErr w:type="spellStart"/>
      <w:r w:rsidR="009F6070">
        <w:rPr>
          <w:rFonts w:eastAsia="Times New Roman" w:cs="Times New Roman"/>
          <w:color w:val="000000" w:themeColor="text1"/>
          <w:kern w:val="0"/>
        </w:rPr>
        <w:t>dukkha</w:t>
      </w:r>
      <w:proofErr w:type="spellEnd"/>
      <w:r w:rsidR="009F6070">
        <w:rPr>
          <w:rFonts w:eastAsia="Times New Roman" w:cs="Times New Roman"/>
          <w:color w:val="000000" w:themeColor="text1"/>
          <w:kern w:val="0"/>
        </w:rPr>
        <w:t xml:space="preserve"> as ordinary suffering, impermanence was the other form suffering. More specifically, a happy feeling, one joyful condition in our life, was always not permanent, not everlasting. It changed sooner or later. When the condition, circumstance or the emotion changed, they all inevitably raised up the pain, the unhappiness, the suffering. This vicissitude was believed in </w:t>
      </w:r>
      <w:proofErr w:type="spellStart"/>
      <w:r w:rsidR="009F6070">
        <w:rPr>
          <w:rFonts w:eastAsia="Times New Roman" w:cs="Times New Roman"/>
          <w:color w:val="000000" w:themeColor="text1"/>
          <w:kern w:val="0"/>
        </w:rPr>
        <w:t>dukkha</w:t>
      </w:r>
      <w:proofErr w:type="spellEnd"/>
      <w:r w:rsidR="009F6070">
        <w:rPr>
          <w:rFonts w:eastAsia="Times New Roman" w:cs="Times New Roman"/>
          <w:color w:val="000000" w:themeColor="text1"/>
          <w:kern w:val="0"/>
        </w:rPr>
        <w:t xml:space="preserve"> as suffering produced by change. </w:t>
      </w:r>
    </w:p>
    <w:p w14:paraId="665CC48B" w14:textId="3409C996" w:rsidR="005B5C65" w:rsidRDefault="00C63C43" w:rsidP="009F6070">
      <w:pPr>
        <w:rPr>
          <w:rFonts w:eastAsia="Times New Roman" w:cs="Times New Roman"/>
          <w:color w:val="191919"/>
          <w:kern w:val="0"/>
          <w:shd w:val="clear" w:color="auto" w:fill="FFFFFF"/>
        </w:rPr>
      </w:pPr>
      <w:r>
        <w:rPr>
          <w:rFonts w:eastAsia="Times New Roman" w:cs="Times New Roman"/>
          <w:color w:val="191919"/>
          <w:kern w:val="0"/>
          <w:shd w:val="clear" w:color="auto" w:fill="FFFFFF"/>
        </w:rPr>
        <w:t xml:space="preserve">   </w:t>
      </w:r>
      <w:r w:rsidR="009F6070" w:rsidRPr="007C388F">
        <w:rPr>
          <w:rFonts w:eastAsia="Times New Roman" w:cs="Times New Roman"/>
          <w:color w:val="191919"/>
          <w:kern w:val="0"/>
          <w:shd w:val="clear" w:color="auto" w:fill="FFFFFF"/>
        </w:rPr>
        <w:t>Most of people</w:t>
      </w:r>
      <w:r w:rsidR="005B5C65">
        <w:rPr>
          <w:rFonts w:eastAsia="Times New Roman" w:cs="Times New Roman"/>
          <w:color w:val="191919"/>
          <w:kern w:val="0"/>
          <w:shd w:val="clear" w:color="auto" w:fill="FFFFFF"/>
        </w:rPr>
        <w:t xml:space="preserve"> think</w:t>
      </w:r>
      <w:r w:rsidR="009F6070">
        <w:rPr>
          <w:rFonts w:eastAsia="Times New Roman" w:cs="Times New Roman"/>
          <w:color w:val="191919"/>
          <w:kern w:val="0"/>
          <w:shd w:val="clear" w:color="auto" w:fill="FFFFFF"/>
        </w:rPr>
        <w:t xml:space="preserve"> the impermanence of</w:t>
      </w:r>
      <w:r w:rsidR="009F6070" w:rsidRPr="007C388F">
        <w:rPr>
          <w:rFonts w:eastAsia="Times New Roman" w:cs="Times New Roman"/>
          <w:color w:val="191919"/>
          <w:kern w:val="0"/>
          <w:shd w:val="clear" w:color="auto" w:fill="FFFFFF"/>
        </w:rPr>
        <w:t xml:space="preserve"> things </w:t>
      </w:r>
      <w:r w:rsidR="009F6070">
        <w:rPr>
          <w:rFonts w:eastAsia="Times New Roman" w:cs="Times New Roman"/>
          <w:color w:val="191919"/>
          <w:kern w:val="0"/>
          <w:shd w:val="clear" w:color="auto" w:fill="FFFFFF"/>
        </w:rPr>
        <w:t xml:space="preserve">in this world </w:t>
      </w:r>
      <w:r w:rsidR="009F6070" w:rsidRPr="007C388F">
        <w:rPr>
          <w:rFonts w:eastAsia="Times New Roman" w:cs="Times New Roman"/>
          <w:color w:val="191919"/>
          <w:kern w:val="0"/>
          <w:shd w:val="clear" w:color="auto" w:fill="FFFFFF"/>
        </w:rPr>
        <w:t>is an unpleas</w:t>
      </w:r>
      <w:r w:rsidR="005B5C65">
        <w:rPr>
          <w:rFonts w:eastAsia="Times New Roman" w:cs="Times New Roman"/>
          <w:color w:val="191919"/>
          <w:kern w:val="0"/>
          <w:shd w:val="clear" w:color="auto" w:fill="FFFFFF"/>
        </w:rPr>
        <w:t>ant. When people look at the world, they may</w:t>
      </w:r>
      <w:r w:rsidR="009F6070">
        <w:rPr>
          <w:rFonts w:eastAsia="Times New Roman" w:cs="Times New Roman"/>
          <w:color w:val="191919"/>
          <w:kern w:val="0"/>
          <w:shd w:val="clear" w:color="auto" w:fill="FFFFFF"/>
        </w:rPr>
        <w:t xml:space="preserve"> fi</w:t>
      </w:r>
      <w:r w:rsidR="004809CA">
        <w:rPr>
          <w:rFonts w:eastAsia="Times New Roman" w:cs="Times New Roman"/>
          <w:color w:val="191919"/>
          <w:kern w:val="0"/>
          <w:shd w:val="clear" w:color="auto" w:fill="FFFFFF"/>
        </w:rPr>
        <w:t>nd</w:t>
      </w:r>
      <w:r w:rsidR="00132B8C">
        <w:rPr>
          <w:rFonts w:eastAsia="Times New Roman" w:cs="Times New Roman"/>
          <w:color w:val="191919"/>
          <w:kern w:val="0"/>
          <w:shd w:val="clear" w:color="auto" w:fill="FFFFFF"/>
        </w:rPr>
        <w:t xml:space="preserve"> it solid and </w:t>
      </w:r>
      <w:r w:rsidR="005B5C65">
        <w:rPr>
          <w:rFonts w:eastAsia="Times New Roman" w:cs="Times New Roman"/>
          <w:color w:val="191919"/>
          <w:kern w:val="0"/>
          <w:shd w:val="clear" w:color="auto" w:fill="FFFFFF"/>
        </w:rPr>
        <w:t>complicated. It can</w:t>
      </w:r>
      <w:r w:rsidR="009F6070">
        <w:rPr>
          <w:rFonts w:eastAsia="Times New Roman" w:cs="Times New Roman"/>
          <w:color w:val="191919"/>
          <w:kern w:val="0"/>
          <w:shd w:val="clear" w:color="auto" w:fill="FFFFFF"/>
        </w:rPr>
        <w:t>not be denied that people tend</w:t>
      </w:r>
      <w:r w:rsidR="005B5C65">
        <w:rPr>
          <w:rFonts w:eastAsia="Times New Roman" w:cs="Times New Roman"/>
          <w:color w:val="191919"/>
          <w:kern w:val="0"/>
          <w:shd w:val="clear" w:color="auto" w:fill="FFFFFF"/>
        </w:rPr>
        <w:t xml:space="preserve"> </w:t>
      </w:r>
      <w:r w:rsidR="009F6070">
        <w:rPr>
          <w:rFonts w:eastAsia="Times New Roman" w:cs="Times New Roman"/>
          <w:color w:val="191919"/>
          <w:kern w:val="0"/>
          <w:shd w:val="clear" w:color="auto" w:fill="FFFFFF"/>
        </w:rPr>
        <w:t xml:space="preserve">to </w:t>
      </w:r>
      <w:r w:rsidR="004809CA">
        <w:rPr>
          <w:rFonts w:eastAsia="Times New Roman" w:cs="Times New Roman"/>
          <w:color w:val="191919"/>
          <w:kern w:val="0"/>
          <w:shd w:val="clear" w:color="auto" w:fill="FFFFFF"/>
        </w:rPr>
        <w:t>stay in one place where they fe</w:t>
      </w:r>
      <w:r w:rsidR="005B5C65">
        <w:rPr>
          <w:rFonts w:eastAsia="Times New Roman" w:cs="Times New Roman"/>
          <w:color w:val="191919"/>
          <w:kern w:val="0"/>
          <w:shd w:val="clear" w:color="auto" w:fill="FFFFFF"/>
        </w:rPr>
        <w:t>el</w:t>
      </w:r>
      <w:r w:rsidR="009F6070">
        <w:rPr>
          <w:rFonts w:eastAsia="Times New Roman" w:cs="Times New Roman"/>
          <w:color w:val="191919"/>
          <w:kern w:val="0"/>
          <w:shd w:val="clear" w:color="auto" w:fill="FFFFFF"/>
        </w:rPr>
        <w:t xml:space="preserve"> comfortable and safe, and they</w:t>
      </w:r>
      <w:r w:rsidR="005B5C65">
        <w:rPr>
          <w:rFonts w:eastAsia="Times New Roman" w:cs="Times New Roman"/>
          <w:color w:val="191919"/>
          <w:kern w:val="0"/>
          <w:shd w:val="clear" w:color="auto" w:fill="FFFFFF"/>
        </w:rPr>
        <w:t xml:space="preserve"> also desire this situation </w:t>
      </w:r>
      <w:r w:rsidR="00132B8C">
        <w:rPr>
          <w:rFonts w:eastAsia="Times New Roman" w:cs="Times New Roman"/>
          <w:color w:val="191919"/>
          <w:kern w:val="0"/>
          <w:shd w:val="clear" w:color="auto" w:fill="FFFFFF"/>
        </w:rPr>
        <w:t xml:space="preserve">to last </w:t>
      </w:r>
      <w:r w:rsidR="009F6070">
        <w:rPr>
          <w:rFonts w:eastAsia="Times New Roman" w:cs="Times New Roman"/>
          <w:color w:val="191919"/>
          <w:kern w:val="0"/>
          <w:shd w:val="clear" w:color="auto" w:fill="FFFFFF"/>
        </w:rPr>
        <w:t xml:space="preserve">forever. In other words, </w:t>
      </w:r>
      <w:r w:rsidR="005B5C65">
        <w:rPr>
          <w:rFonts w:eastAsia="Times New Roman" w:cs="Times New Roman"/>
          <w:color w:val="191919"/>
          <w:kern w:val="0"/>
          <w:shd w:val="clear" w:color="auto" w:fill="FFFFFF"/>
        </w:rPr>
        <w:t>people may know that things are</w:t>
      </w:r>
      <w:r w:rsidR="009F6070">
        <w:rPr>
          <w:rFonts w:eastAsia="Times New Roman" w:cs="Times New Roman"/>
          <w:color w:val="191919"/>
          <w:kern w:val="0"/>
          <w:shd w:val="clear" w:color="auto" w:fill="FFFFFF"/>
        </w:rPr>
        <w:t xml:space="preserve"> impermanent, but they do not perceive things in that way. And </w:t>
      </w:r>
      <w:r w:rsidR="00993E93">
        <w:rPr>
          <w:rFonts w:eastAsia="Times New Roman" w:cs="Times New Roman"/>
          <w:color w:val="191919"/>
          <w:kern w:val="0"/>
          <w:shd w:val="clear" w:color="auto" w:fill="FFFFFF"/>
        </w:rPr>
        <w:t xml:space="preserve">this produces the problem. </w:t>
      </w:r>
    </w:p>
    <w:p w14:paraId="0A2AA1E0" w14:textId="031D4686" w:rsidR="00132B8C" w:rsidRPr="00754A51" w:rsidRDefault="005B5C65" w:rsidP="009F6070">
      <w:r>
        <w:rPr>
          <w:rFonts w:eastAsia="Times New Roman" w:cs="Times New Roman"/>
          <w:color w:val="191919"/>
          <w:kern w:val="0"/>
          <w:shd w:val="clear" w:color="auto" w:fill="FFFFFF"/>
        </w:rPr>
        <w:t xml:space="preserve">    </w:t>
      </w:r>
      <w:r w:rsidR="00993E93">
        <w:rPr>
          <w:rFonts w:eastAsia="Times New Roman" w:cs="Times New Roman"/>
          <w:color w:val="191919"/>
          <w:kern w:val="0"/>
          <w:shd w:val="clear" w:color="auto" w:fill="FFFFFF"/>
        </w:rPr>
        <w:t>Han S</w:t>
      </w:r>
      <w:r w:rsidR="009F6070">
        <w:rPr>
          <w:rFonts w:eastAsia="Times New Roman" w:cs="Times New Roman"/>
          <w:color w:val="191919"/>
          <w:kern w:val="0"/>
          <w:shd w:val="clear" w:color="auto" w:fill="FFFFFF"/>
        </w:rPr>
        <w:t xml:space="preserve">han in his poems perceived things in the proper way, he </w:t>
      </w:r>
      <w:r w:rsidR="00132B8C">
        <w:rPr>
          <w:rFonts w:eastAsia="Times New Roman" w:cs="Times New Roman"/>
          <w:color w:val="191919"/>
          <w:kern w:val="0"/>
          <w:shd w:val="clear" w:color="auto" w:fill="FFFFFF"/>
        </w:rPr>
        <w:t>understood this impermanence of</w:t>
      </w:r>
      <w:r w:rsidR="009F6070">
        <w:rPr>
          <w:rFonts w:eastAsia="Times New Roman" w:cs="Times New Roman"/>
          <w:color w:val="191919"/>
          <w:kern w:val="0"/>
          <w:shd w:val="clear" w:color="auto" w:fill="FFFFFF"/>
        </w:rPr>
        <w:t xml:space="preserve"> the world, and </w:t>
      </w:r>
      <w:r w:rsidR="004809CA">
        <w:rPr>
          <w:rFonts w:eastAsia="Times New Roman" w:cs="Times New Roman"/>
          <w:color w:val="191919"/>
          <w:kern w:val="0"/>
          <w:shd w:val="clear" w:color="auto" w:fill="FFFFFF"/>
        </w:rPr>
        <w:t xml:space="preserve">he </w:t>
      </w:r>
      <w:r w:rsidR="00132B8C">
        <w:rPr>
          <w:rFonts w:eastAsia="Times New Roman" w:cs="Times New Roman"/>
          <w:color w:val="191919"/>
          <w:kern w:val="0"/>
          <w:shd w:val="clear" w:color="auto" w:fill="FFFFFF"/>
        </w:rPr>
        <w:t>believed that</w:t>
      </w:r>
      <w:r w:rsidR="009F6070">
        <w:rPr>
          <w:rFonts w:eastAsia="Times New Roman" w:cs="Times New Roman"/>
          <w:color w:val="191919"/>
          <w:kern w:val="0"/>
          <w:shd w:val="clear" w:color="auto" w:fill="FFFFFF"/>
        </w:rPr>
        <w:t xml:space="preserve"> change</w:t>
      </w:r>
      <w:r w:rsidR="00132B8C">
        <w:rPr>
          <w:rFonts w:eastAsia="Times New Roman" w:cs="Times New Roman"/>
          <w:color w:val="191919"/>
          <w:kern w:val="0"/>
          <w:shd w:val="clear" w:color="auto" w:fill="FFFFFF"/>
        </w:rPr>
        <w:t xml:space="preserve"> brought about</w:t>
      </w:r>
      <w:r w:rsidR="00993E93">
        <w:rPr>
          <w:rFonts w:eastAsia="Times New Roman" w:cs="Times New Roman"/>
          <w:color w:val="191919"/>
          <w:kern w:val="0"/>
          <w:shd w:val="clear" w:color="auto" w:fill="FFFFFF"/>
        </w:rPr>
        <w:t xml:space="preserve"> the suffering, Han S</w:t>
      </w:r>
      <w:r w:rsidR="00132B8C">
        <w:rPr>
          <w:rFonts w:eastAsia="Times New Roman" w:cs="Times New Roman"/>
          <w:color w:val="191919"/>
          <w:kern w:val="0"/>
          <w:shd w:val="clear" w:color="auto" w:fill="FFFFFF"/>
        </w:rPr>
        <w:t>han</w:t>
      </w:r>
      <w:r w:rsidR="009F6070">
        <w:rPr>
          <w:rFonts w:eastAsia="Times New Roman" w:cs="Times New Roman"/>
          <w:color w:val="191919"/>
          <w:kern w:val="0"/>
          <w:shd w:val="clear" w:color="auto" w:fill="FFFFFF"/>
        </w:rPr>
        <w:t xml:space="preserve"> perceived this suffering among th</w:t>
      </w:r>
      <w:r w:rsidR="0009194B">
        <w:rPr>
          <w:rFonts w:eastAsia="Times New Roman" w:cs="Times New Roman"/>
          <w:color w:val="191919"/>
          <w:kern w:val="0"/>
          <w:shd w:val="clear" w:color="auto" w:fill="FFFFFF"/>
        </w:rPr>
        <w:t>e human world and natural world</w:t>
      </w:r>
      <w:r w:rsidR="009F6070">
        <w:rPr>
          <w:rFonts w:eastAsia="Times New Roman" w:cs="Times New Roman"/>
          <w:color w:val="191919"/>
          <w:kern w:val="0"/>
          <w:shd w:val="clear" w:color="auto" w:fill="FFFFFF"/>
        </w:rPr>
        <w:t xml:space="preserve"> </w:t>
      </w:r>
      <w:r w:rsidR="0009194B">
        <w:rPr>
          <w:rFonts w:eastAsia="Times New Roman" w:cs="Times New Roman"/>
          <w:color w:val="191919"/>
          <w:kern w:val="0"/>
          <w:shd w:val="clear" w:color="auto" w:fill="FFFFFF"/>
        </w:rPr>
        <w:t>like it</w:t>
      </w:r>
      <w:r w:rsidR="00132B8C">
        <w:rPr>
          <w:rFonts w:eastAsia="Times New Roman" w:cs="Times New Roman"/>
          <w:color w:val="191919"/>
          <w:kern w:val="0"/>
          <w:shd w:val="clear" w:color="auto" w:fill="FFFFFF"/>
        </w:rPr>
        <w:t xml:space="preserve"> was a </w:t>
      </w:r>
      <w:r w:rsidR="009F6070">
        <w:rPr>
          <w:rFonts w:eastAsia="Times New Roman" w:cs="Times New Roman"/>
          <w:color w:val="191919"/>
          <w:kern w:val="0"/>
          <w:shd w:val="clear" w:color="auto" w:fill="FFFFFF"/>
        </w:rPr>
        <w:t xml:space="preserve">blossom </w:t>
      </w:r>
      <w:r w:rsidR="00132B8C">
        <w:rPr>
          <w:rFonts w:eastAsia="Times New Roman" w:cs="Times New Roman"/>
          <w:color w:val="191919"/>
          <w:kern w:val="0"/>
          <w:shd w:val="clear" w:color="auto" w:fill="FFFFFF"/>
        </w:rPr>
        <w:t xml:space="preserve">which </w:t>
      </w:r>
      <w:r w:rsidR="009F6070">
        <w:rPr>
          <w:rFonts w:eastAsia="Times New Roman" w:cs="Times New Roman"/>
          <w:color w:val="191919"/>
          <w:kern w:val="0"/>
          <w:shd w:val="clear" w:color="auto" w:fill="FFFFFF"/>
        </w:rPr>
        <w:t>cannot get through the summer with the pressure com</w:t>
      </w:r>
      <w:r w:rsidR="00132B8C">
        <w:rPr>
          <w:rFonts w:eastAsia="Times New Roman" w:cs="Times New Roman"/>
          <w:color w:val="191919"/>
          <w:kern w:val="0"/>
          <w:shd w:val="clear" w:color="auto" w:fill="FFFFFF"/>
        </w:rPr>
        <w:t>ing from the wind and moon. Human beings are</w:t>
      </w:r>
      <w:r w:rsidR="009F6070">
        <w:rPr>
          <w:rFonts w:eastAsia="Times New Roman" w:cs="Times New Roman"/>
          <w:color w:val="191919"/>
          <w:kern w:val="0"/>
          <w:shd w:val="clear" w:color="auto" w:fill="FFFFFF"/>
        </w:rPr>
        <w:t xml:space="preserve"> unable </w:t>
      </w:r>
      <w:r w:rsidR="00132B8C">
        <w:rPr>
          <w:rFonts w:eastAsia="Times New Roman" w:cs="Times New Roman"/>
          <w:color w:val="191919"/>
          <w:kern w:val="0"/>
          <w:shd w:val="clear" w:color="auto" w:fill="FFFFFF"/>
        </w:rPr>
        <w:t xml:space="preserve">to live </w:t>
      </w:r>
      <w:r w:rsidR="009F6070">
        <w:rPr>
          <w:rFonts w:eastAsia="Times New Roman" w:cs="Times New Roman"/>
          <w:color w:val="191919"/>
          <w:kern w:val="0"/>
          <w:shd w:val="clear" w:color="auto" w:fill="FFFFFF"/>
        </w:rPr>
        <w:t xml:space="preserve">beyond </w:t>
      </w:r>
      <w:r w:rsidR="00132B8C">
        <w:rPr>
          <w:rFonts w:eastAsia="Times New Roman" w:cs="Times New Roman"/>
          <w:color w:val="191919"/>
          <w:kern w:val="0"/>
          <w:shd w:val="clear" w:color="auto" w:fill="FFFFFF"/>
        </w:rPr>
        <w:t>their temporal limitations. This is why Han Shan writes:</w:t>
      </w:r>
      <w:r w:rsidR="009F6070" w:rsidRPr="005B5C65">
        <w:t xml:space="preserve"> </w:t>
      </w:r>
      <w:r>
        <w:t>“</w:t>
      </w:r>
      <w:r w:rsidR="009F6070" w:rsidRPr="005B5C65">
        <w:t>Day b</w:t>
      </w:r>
      <w:r w:rsidR="007D1230">
        <w:t>y day the petals drift and fall / Y</w:t>
      </w:r>
      <w:r w:rsidR="009F6070" w:rsidRPr="005B5C65">
        <w:t xml:space="preserve">ear after year the people transform </w:t>
      </w:r>
      <w:r w:rsidR="009F6070" w:rsidRPr="005B5C65">
        <w:lastRenderedPageBreak/>
        <w:t>and change</w:t>
      </w:r>
      <w:r w:rsidR="00955A6C">
        <w:t>.</w:t>
      </w:r>
      <w:r>
        <w:t>”</w:t>
      </w:r>
      <w:r w:rsidR="009F6070" w:rsidRPr="005B5C65">
        <w:t xml:space="preserve"> </w:t>
      </w:r>
    </w:p>
    <w:p w14:paraId="2D877065" w14:textId="6B2A8838" w:rsidR="009F6070" w:rsidRDefault="00132B8C" w:rsidP="00800142">
      <w:pPr>
        <w:pStyle w:val="3"/>
        <w:numPr>
          <w:ilvl w:val="2"/>
          <w:numId w:val="12"/>
        </w:numPr>
      </w:pPr>
      <w:bookmarkStart w:id="11" w:name="_Toc451429455"/>
      <w:r>
        <w:t>A Transient</w:t>
      </w:r>
      <w:r w:rsidR="009F6070" w:rsidRPr="001F2961">
        <w:t xml:space="preserve"> Life is Suffering</w:t>
      </w:r>
      <w:bookmarkEnd w:id="11"/>
    </w:p>
    <w:p w14:paraId="6A0F88DA" w14:textId="415AD707" w:rsidR="00F70F25" w:rsidRPr="00F70F25" w:rsidRDefault="00C63C43" w:rsidP="009F6070">
      <w:pPr>
        <w:rPr>
          <w:rFonts w:eastAsia="Kaiti SC Regular"/>
          <w:color w:val="C00000"/>
        </w:rPr>
      </w:pPr>
      <w:r>
        <w:rPr>
          <w:rFonts w:eastAsia="Kaiti SC Regular"/>
          <w:color w:val="000000" w:themeColor="text1"/>
        </w:rPr>
        <w:t xml:space="preserve">   </w:t>
      </w:r>
      <w:r w:rsidR="00F70F25" w:rsidRPr="00CE779D">
        <w:rPr>
          <w:rFonts w:eastAsia="Kaiti SC Regular"/>
          <w:color w:val="000000" w:themeColor="text1"/>
        </w:rPr>
        <w:t xml:space="preserve">In </w:t>
      </w:r>
      <w:r w:rsidR="00F70F25" w:rsidRPr="0028784F">
        <w:rPr>
          <w:rFonts w:eastAsia="Kaiti SC Regular"/>
          <w:i/>
          <w:color w:val="000000" w:themeColor="text1"/>
        </w:rPr>
        <w:t>The First Noble Truth</w:t>
      </w:r>
      <w:r w:rsidR="00F70F25" w:rsidRPr="00CE779D">
        <w:rPr>
          <w:rFonts w:eastAsia="Kaiti SC Regular"/>
          <w:color w:val="000000" w:themeColor="text1"/>
        </w:rPr>
        <w:t xml:space="preserve">, it said: </w:t>
      </w:r>
      <w:r w:rsidR="00B522AC" w:rsidRPr="00CE779D">
        <w:rPr>
          <w:rFonts w:eastAsia="Kaiti SC Regular"/>
          <w:color w:val="000000" w:themeColor="text1"/>
        </w:rPr>
        <w:t xml:space="preserve">aging was suffering. </w:t>
      </w:r>
    </w:p>
    <w:p w14:paraId="3FEF9095" w14:textId="21843BBE" w:rsidR="009F6070" w:rsidRPr="00380735" w:rsidRDefault="00C63C43" w:rsidP="009F6070">
      <w:pPr>
        <w:rPr>
          <w:rFonts w:eastAsia="Kaiti SC Regular"/>
        </w:rPr>
      </w:pPr>
      <w:r>
        <w:rPr>
          <w:rFonts w:eastAsia="Kaiti SC Regular"/>
        </w:rPr>
        <w:t xml:space="preserve">   </w:t>
      </w:r>
      <w:r w:rsidR="00993E93">
        <w:rPr>
          <w:rFonts w:eastAsia="Kaiti SC Regular"/>
        </w:rPr>
        <w:t>Han Shan depicted</w:t>
      </w:r>
      <w:r w:rsidR="00132B8C">
        <w:rPr>
          <w:rFonts w:eastAsia="Kaiti SC Regular"/>
        </w:rPr>
        <w:t xml:space="preserve"> living a changing profane world. T</w:t>
      </w:r>
      <w:r w:rsidR="00F70F25">
        <w:rPr>
          <w:rFonts w:eastAsia="Kaiti SC Regular"/>
        </w:rPr>
        <w:t>here</w:t>
      </w:r>
      <w:r w:rsidR="00132B8C">
        <w:rPr>
          <w:rFonts w:eastAsia="Kaiti SC Regular"/>
        </w:rPr>
        <w:t xml:space="preserve"> was no way to get away from secularity. This</w:t>
      </w:r>
      <w:r w:rsidR="00F70F25">
        <w:rPr>
          <w:rFonts w:eastAsia="Kaiti SC Regular"/>
        </w:rPr>
        <w:t xml:space="preserve"> limited l</w:t>
      </w:r>
      <w:r w:rsidR="009F6070">
        <w:rPr>
          <w:rFonts w:eastAsia="Kaiti SC Regular"/>
        </w:rPr>
        <w:t xml:space="preserve">ife </w:t>
      </w:r>
      <w:r w:rsidR="00132B8C">
        <w:rPr>
          <w:rFonts w:eastAsia="Kaiti SC Regular"/>
        </w:rPr>
        <w:t>brought about</w:t>
      </w:r>
      <w:r w:rsidR="00F70F25">
        <w:rPr>
          <w:rFonts w:eastAsia="Kaiti SC Regular"/>
        </w:rPr>
        <w:t xml:space="preserve"> s</w:t>
      </w:r>
      <w:r w:rsidR="00132B8C">
        <w:rPr>
          <w:rFonts w:eastAsia="Kaiti SC Regular"/>
        </w:rPr>
        <w:t>uffering, and</w:t>
      </w:r>
      <w:r w:rsidR="009F6070" w:rsidRPr="00380735">
        <w:rPr>
          <w:rFonts w:eastAsia="Kaiti SC Regular"/>
        </w:rPr>
        <w:t xml:space="preserve"> </w:t>
      </w:r>
      <w:r w:rsidR="00F70F25">
        <w:rPr>
          <w:rFonts w:eastAsia="Kaiti SC Regular"/>
        </w:rPr>
        <w:t xml:space="preserve">constant funerals </w:t>
      </w:r>
      <w:r w:rsidR="00132B8C">
        <w:rPr>
          <w:rFonts w:eastAsia="Kaiti SC Regular"/>
        </w:rPr>
        <w:t xml:space="preserve">were a constant reminder of these limitations. </w:t>
      </w:r>
    </w:p>
    <w:p w14:paraId="703EB325" w14:textId="77777777" w:rsidR="0077346A" w:rsidRDefault="0077346A" w:rsidP="0077346A">
      <w:pPr>
        <w:pStyle w:val="af"/>
      </w:pPr>
      <w:r>
        <w:t xml:space="preserve">Once in the world, you are bound to be troubled. </w:t>
      </w:r>
    </w:p>
    <w:p w14:paraId="306B8B14" w14:textId="77777777" w:rsidR="0077346A" w:rsidRDefault="0077346A" w:rsidP="0077346A">
      <w:pPr>
        <w:pStyle w:val="af"/>
      </w:pPr>
      <w:r>
        <w:t>Human affairs are not all alike.</w:t>
      </w:r>
    </w:p>
    <w:p w14:paraId="28C342D4" w14:textId="77777777" w:rsidR="0077346A" w:rsidRDefault="0077346A" w:rsidP="0077346A">
      <w:pPr>
        <w:pStyle w:val="af"/>
      </w:pPr>
      <w:r>
        <w:t>People are not able to leave common customs behind;</w:t>
      </w:r>
    </w:p>
    <w:p w14:paraId="65E77A35" w14:textId="77777777" w:rsidR="0077346A" w:rsidRDefault="0077346A" w:rsidP="0077346A">
      <w:pPr>
        <w:pStyle w:val="af"/>
      </w:pPr>
      <w:r>
        <w:t>It is these that they chase each other around.</w:t>
      </w:r>
    </w:p>
    <w:p w14:paraId="7C48301F" w14:textId="77777777" w:rsidR="0077346A" w:rsidRDefault="0077346A" w:rsidP="0077346A">
      <w:pPr>
        <w:pStyle w:val="af"/>
      </w:pPr>
      <w:r>
        <w:t xml:space="preserve">Yesterday, we </w:t>
      </w:r>
      <w:r>
        <w:rPr>
          <w:rFonts w:hint="eastAsia"/>
        </w:rPr>
        <w:t xml:space="preserve">mourned </w:t>
      </w:r>
      <w:proofErr w:type="spellStart"/>
      <w:r>
        <w:t>Xuwu’s</w:t>
      </w:r>
      <w:proofErr w:type="spellEnd"/>
      <w:r>
        <w:t xml:space="preserve"> death;</w:t>
      </w:r>
    </w:p>
    <w:p w14:paraId="786B128A" w14:textId="77777777" w:rsidR="0077346A" w:rsidRDefault="0077346A" w:rsidP="0077346A">
      <w:pPr>
        <w:pStyle w:val="af"/>
        <w:tabs>
          <w:tab w:val="left" w:pos="5541"/>
        </w:tabs>
      </w:pPr>
      <w:r>
        <w:t xml:space="preserve">Today we take part in </w:t>
      </w:r>
      <w:proofErr w:type="spellStart"/>
      <w:r>
        <w:t>Liusan’s</w:t>
      </w:r>
      <w:proofErr w:type="spellEnd"/>
      <w:r>
        <w:t xml:space="preserve"> funeral.</w:t>
      </w:r>
      <w:r>
        <w:tab/>
      </w:r>
    </w:p>
    <w:p w14:paraId="3EB32CF2" w14:textId="77777777" w:rsidR="0077346A" w:rsidRDefault="0077346A" w:rsidP="0077346A">
      <w:pPr>
        <w:pStyle w:val="af"/>
      </w:pPr>
      <w:r>
        <w:t xml:space="preserve">Day by day, I cannot get any leisure; </w:t>
      </w:r>
    </w:p>
    <w:p w14:paraId="4D8132FD" w14:textId="7AD020A5" w:rsidR="00D23D42" w:rsidRDefault="0077346A" w:rsidP="0077346A">
      <w:pPr>
        <w:pStyle w:val="af"/>
        <w:rPr>
          <w:lang w:eastAsia="zh-TW"/>
        </w:rPr>
      </w:pPr>
      <w:r>
        <w:t>Because of this, my heart feels miserable.</w:t>
      </w:r>
    </w:p>
    <w:p w14:paraId="1D8146E4" w14:textId="77777777" w:rsidR="0077346A" w:rsidRDefault="0077346A" w:rsidP="00754A51">
      <w:pPr>
        <w:pStyle w:val="af"/>
      </w:pPr>
    </w:p>
    <w:p w14:paraId="708DF610" w14:textId="2E6CD069" w:rsidR="00D23D42" w:rsidRPr="00DE2BDE" w:rsidRDefault="00D23D42" w:rsidP="00754A51">
      <w:pPr>
        <w:pStyle w:val="af"/>
      </w:pPr>
      <w:r w:rsidRPr="00DE2BDE">
        <w:rPr>
          <w:rFonts w:hint="eastAsia"/>
        </w:rPr>
        <w:t>出身</w:t>
      </w:r>
      <w:r w:rsidR="00DE2BDE">
        <w:rPr>
          <w:rStyle w:val="a5"/>
        </w:rPr>
        <w:footnoteReference w:id="56"/>
      </w:r>
      <w:r w:rsidRPr="00DE2BDE">
        <w:rPr>
          <w:rFonts w:hint="eastAsia"/>
        </w:rPr>
        <w:t>既擾擾</w:t>
      </w:r>
      <w:r w:rsidRPr="00DE2BDE">
        <w:rPr>
          <w:rFonts w:hint="eastAsia"/>
        </w:rPr>
        <w:t xml:space="preserve">, </w:t>
      </w:r>
      <w:r w:rsidRPr="00DE2BDE">
        <w:rPr>
          <w:rFonts w:hint="eastAsia"/>
        </w:rPr>
        <w:t>世事非一狀。</w:t>
      </w:r>
    </w:p>
    <w:p w14:paraId="1125C212" w14:textId="77777777" w:rsidR="00D23D42" w:rsidRPr="00DE2BDE" w:rsidRDefault="00D23D42" w:rsidP="00754A51">
      <w:pPr>
        <w:pStyle w:val="af"/>
      </w:pPr>
      <w:r w:rsidRPr="00DE2BDE">
        <w:rPr>
          <w:rFonts w:hint="eastAsia"/>
        </w:rPr>
        <w:t>未能捨流俗，所以相追訪。</w:t>
      </w:r>
    </w:p>
    <w:p w14:paraId="7092E28F" w14:textId="77777777" w:rsidR="00D23D42" w:rsidRPr="00DE2BDE" w:rsidRDefault="00D23D42" w:rsidP="00754A51">
      <w:pPr>
        <w:pStyle w:val="af"/>
      </w:pPr>
      <w:r w:rsidRPr="00DE2BDE">
        <w:rPr>
          <w:rFonts w:hint="eastAsia"/>
        </w:rPr>
        <w:t>昨吊徐五死，今送劉三葬。</w:t>
      </w:r>
    </w:p>
    <w:p w14:paraId="3EBD936E" w14:textId="4E0A86BA" w:rsidR="009F6070" w:rsidRPr="00DE2BDE" w:rsidRDefault="00D23D42" w:rsidP="00754A51">
      <w:pPr>
        <w:pStyle w:val="af"/>
      </w:pPr>
      <w:r w:rsidRPr="00DE2BDE">
        <w:rPr>
          <w:rFonts w:hint="eastAsia"/>
        </w:rPr>
        <w:t>日日不得閒，為此心淒愴。</w:t>
      </w:r>
    </w:p>
    <w:p w14:paraId="09CDA6D9" w14:textId="1F8820D3" w:rsidR="009F6070" w:rsidRDefault="00C63C43" w:rsidP="009F6070">
      <w:r>
        <w:t xml:space="preserve">   </w:t>
      </w:r>
      <w:r w:rsidR="003428CA">
        <w:t>Han Shan also depicted</w:t>
      </w:r>
      <w:r w:rsidR="00132B8C">
        <w:t xml:space="preserve"> life as being limited by years. I</w:t>
      </w:r>
      <w:r w:rsidR="004809CA">
        <w:t>t was i</w:t>
      </w:r>
      <w:r w:rsidR="00F70F25">
        <w:t xml:space="preserve">nevitable </w:t>
      </w:r>
      <w:r w:rsidR="00132B8C">
        <w:t xml:space="preserve">that one would meet </w:t>
      </w:r>
      <w:r w:rsidR="00F70F25">
        <w:t>with the deat</w:t>
      </w:r>
      <w:r w:rsidR="00132B8C">
        <w:t xml:space="preserve">h of relatives and friends. A </w:t>
      </w:r>
      <w:r w:rsidR="00F70F25">
        <w:t xml:space="preserve">short life </w:t>
      </w:r>
      <w:r w:rsidR="00132B8C">
        <w:t xml:space="preserve">of separation from relatives and friends gave rise to </w:t>
      </w:r>
      <w:r w:rsidR="00F70F25">
        <w:t>s</w:t>
      </w:r>
      <w:r w:rsidR="009F6070">
        <w:t xml:space="preserve">uffering. </w:t>
      </w:r>
    </w:p>
    <w:p w14:paraId="0C472738" w14:textId="77777777" w:rsidR="0077346A" w:rsidRPr="0071480F" w:rsidRDefault="0077346A" w:rsidP="0077346A">
      <w:pPr>
        <w:pStyle w:val="af"/>
      </w:pPr>
      <w:r w:rsidRPr="0071480F">
        <w:t>Fo</w:t>
      </w:r>
      <w:r>
        <w:t xml:space="preserve">r what reason I am always </w:t>
      </w:r>
      <w:r>
        <w:rPr>
          <w:rFonts w:hint="eastAsia"/>
        </w:rPr>
        <w:t>disappointed</w:t>
      </w:r>
      <w:r>
        <w:t xml:space="preserve"> and sad</w:t>
      </w:r>
      <w:r w:rsidRPr="0071480F">
        <w:t>?</w:t>
      </w:r>
    </w:p>
    <w:p w14:paraId="20B8419F" w14:textId="77777777" w:rsidR="0077346A" w:rsidRPr="0071480F" w:rsidRDefault="0077346A" w:rsidP="0077346A">
      <w:pPr>
        <w:pStyle w:val="af"/>
      </w:pPr>
      <w:r w:rsidRPr="0071480F">
        <w:lastRenderedPageBreak/>
        <w:t xml:space="preserve">Man’s life </w:t>
      </w:r>
      <w:r>
        <w:t xml:space="preserve">is like the </w:t>
      </w:r>
      <w:r w:rsidRPr="0071480F">
        <w:t>morning mushroom.</w:t>
      </w:r>
      <w:r>
        <w:rPr>
          <w:rStyle w:val="a5"/>
        </w:rPr>
        <w:footnoteReference w:id="57"/>
      </w:r>
    </w:p>
    <w:p w14:paraId="57BA4607" w14:textId="77777777" w:rsidR="0077346A" w:rsidRPr="0071480F" w:rsidRDefault="0077346A" w:rsidP="0077346A">
      <w:pPr>
        <w:pStyle w:val="af"/>
      </w:pPr>
      <w:r w:rsidRPr="0071480F">
        <w:t xml:space="preserve">How can </w:t>
      </w:r>
      <w:r>
        <w:t>one bear it for ten</w:t>
      </w:r>
      <w:r w:rsidRPr="0071480F">
        <w:t xml:space="preserve"> </w:t>
      </w:r>
      <w:proofErr w:type="gramStart"/>
      <w:r w:rsidRPr="0071480F">
        <w:t>years,</w:t>
      </w:r>
      <w:proofErr w:type="gramEnd"/>
    </w:p>
    <w:p w14:paraId="201D6F82" w14:textId="77777777" w:rsidR="0077346A" w:rsidRPr="0071480F" w:rsidRDefault="0077346A" w:rsidP="0077346A">
      <w:pPr>
        <w:pStyle w:val="af"/>
      </w:pPr>
      <w:r>
        <w:t xml:space="preserve">Kin and friends decline and vanish. </w:t>
      </w:r>
    </w:p>
    <w:p w14:paraId="244B9676" w14:textId="77777777" w:rsidR="0077346A" w:rsidRPr="0071480F" w:rsidRDefault="0077346A" w:rsidP="0077346A">
      <w:pPr>
        <w:pStyle w:val="af"/>
      </w:pPr>
      <w:r>
        <w:t xml:space="preserve">Thinking of this makes me sad, </w:t>
      </w:r>
    </w:p>
    <w:p w14:paraId="02D7E43E" w14:textId="77777777" w:rsidR="0077346A" w:rsidRPr="0071480F" w:rsidRDefault="0077346A" w:rsidP="0077346A">
      <w:pPr>
        <w:pStyle w:val="af"/>
      </w:pPr>
      <w:r>
        <w:t>The melan</w:t>
      </w:r>
      <w:r w:rsidRPr="0071480F">
        <w:t xml:space="preserve">choly mood </w:t>
      </w:r>
      <w:r>
        <w:t xml:space="preserve">I </w:t>
      </w:r>
      <w:r w:rsidRPr="0071480F">
        <w:t>cannot bear.</w:t>
      </w:r>
    </w:p>
    <w:p w14:paraId="2F5BDAEB" w14:textId="4F00B9E9" w:rsidR="0077346A" w:rsidRPr="0071480F" w:rsidRDefault="0077346A" w:rsidP="0077346A">
      <w:pPr>
        <w:pStyle w:val="af"/>
        <w:tabs>
          <w:tab w:val="left" w:pos="4800"/>
        </w:tabs>
      </w:pPr>
      <w:r w:rsidRPr="0071480F">
        <w:t>O what to do? O what to do?</w:t>
      </w:r>
      <w:r>
        <w:tab/>
      </w:r>
    </w:p>
    <w:p w14:paraId="71EA2C48" w14:textId="77777777" w:rsidR="0077346A" w:rsidRPr="0071480F" w:rsidRDefault="0077346A" w:rsidP="0077346A">
      <w:pPr>
        <w:pStyle w:val="af"/>
      </w:pPr>
      <w:r>
        <w:t>Abandon</w:t>
      </w:r>
      <w:r w:rsidRPr="0071480F">
        <w:t xml:space="preserve"> whole body </w:t>
      </w:r>
      <w:r>
        <w:t xml:space="preserve">and get </w:t>
      </w:r>
      <w:r w:rsidRPr="0071480F">
        <w:t>back to mountain refuge.</w:t>
      </w:r>
    </w:p>
    <w:p w14:paraId="72A752EB" w14:textId="77777777" w:rsidR="00D23D42" w:rsidRPr="00D23D42" w:rsidRDefault="00D23D42" w:rsidP="00754A51">
      <w:pPr>
        <w:pStyle w:val="af"/>
        <w:rPr>
          <w:lang w:eastAsia="zh-TW"/>
        </w:rPr>
      </w:pPr>
    </w:p>
    <w:p w14:paraId="142E20CF" w14:textId="77777777" w:rsidR="00D23D42" w:rsidRPr="00DE2BDE" w:rsidRDefault="00D23D42" w:rsidP="00754A51">
      <w:pPr>
        <w:pStyle w:val="af"/>
      </w:pPr>
      <w:r w:rsidRPr="00DE2BDE">
        <w:rPr>
          <w:rFonts w:hint="eastAsia"/>
        </w:rPr>
        <w:t>何以長惆悵？人生似朝菌。</w:t>
      </w:r>
    </w:p>
    <w:p w14:paraId="48AD73F3" w14:textId="48BB7FD7" w:rsidR="00D23D42" w:rsidRPr="00DE2BDE" w:rsidRDefault="00D23D42" w:rsidP="00754A51">
      <w:pPr>
        <w:pStyle w:val="af"/>
      </w:pPr>
      <w:r w:rsidRPr="00DE2BDE">
        <w:rPr>
          <w:rFonts w:hint="eastAsia"/>
        </w:rPr>
        <w:t>那堪數十年，親舊凋零盡。</w:t>
      </w:r>
    </w:p>
    <w:p w14:paraId="41460772" w14:textId="77777777" w:rsidR="00D23D42" w:rsidRPr="00DE2BDE" w:rsidRDefault="00D23D42" w:rsidP="00754A51">
      <w:pPr>
        <w:pStyle w:val="af"/>
      </w:pPr>
      <w:r w:rsidRPr="00DE2BDE">
        <w:rPr>
          <w:rFonts w:hint="eastAsia"/>
        </w:rPr>
        <w:t>以此思自艾，哀情不可忍。</w:t>
      </w:r>
    </w:p>
    <w:p w14:paraId="160883E1" w14:textId="369875E8" w:rsidR="009F6070" w:rsidRPr="00DE2BDE" w:rsidRDefault="00D23D42" w:rsidP="00754A51">
      <w:pPr>
        <w:pStyle w:val="af"/>
      </w:pPr>
      <w:r w:rsidRPr="00DE2BDE">
        <w:rPr>
          <w:rFonts w:hint="eastAsia"/>
        </w:rPr>
        <w:t>奈何當奈何，托體歸山隱。</w:t>
      </w:r>
    </w:p>
    <w:p w14:paraId="32229F2E" w14:textId="1F9DB771" w:rsidR="009F6070" w:rsidRPr="005B5C65" w:rsidRDefault="00C63C43" w:rsidP="009F6070">
      <w:r>
        <w:t xml:space="preserve">   </w:t>
      </w:r>
      <w:r w:rsidR="00132B8C">
        <w:t>T</w:t>
      </w:r>
      <w:r w:rsidR="009F6070">
        <w:t xml:space="preserve">hese two </w:t>
      </w:r>
      <w:r w:rsidR="00132B8C">
        <w:t xml:space="preserve">poems above </w:t>
      </w:r>
      <w:r w:rsidR="005B5C65">
        <w:t>express</w:t>
      </w:r>
      <w:r w:rsidR="00132B8C">
        <w:t xml:space="preserve"> the sadness over a</w:t>
      </w:r>
      <w:r w:rsidR="009F6070">
        <w:t xml:space="preserve"> limited l</w:t>
      </w:r>
      <w:r w:rsidR="00132B8C">
        <w:t xml:space="preserve">ife-time and </w:t>
      </w:r>
      <w:r w:rsidR="009F6070">
        <w:t xml:space="preserve">separation with </w:t>
      </w:r>
      <w:r w:rsidR="00132B8C">
        <w:t xml:space="preserve">family </w:t>
      </w:r>
      <w:r w:rsidR="009F6070">
        <w:t>and o</w:t>
      </w:r>
      <w:r w:rsidR="00132B8C">
        <w:t>ld friends. T</w:t>
      </w:r>
      <w:r w:rsidR="005B5C65">
        <w:t>his limitation makes</w:t>
      </w:r>
      <w:r w:rsidR="009F6070">
        <w:t xml:space="preserve"> everything in this </w:t>
      </w:r>
      <w:r w:rsidR="00132B8C">
        <w:t xml:space="preserve">world become impermanent. In these poems, the persona day after </w:t>
      </w:r>
      <w:r w:rsidR="009F6070">
        <w:t>day took part in th</w:t>
      </w:r>
      <w:r w:rsidR="004809CA">
        <w:t>e funeral of the people he knew</w:t>
      </w:r>
      <w:r w:rsidR="00132B8C">
        <w:t xml:space="preserve"> within a decade</w:t>
      </w:r>
      <w:r w:rsidR="009F6070">
        <w:t xml:space="preserve">, his relatives and old friends passed away, which correspondingly </w:t>
      </w:r>
      <w:r w:rsidR="00132B8C">
        <w:t xml:space="preserve">gave rise to the feelings expressed in the lines: </w:t>
      </w:r>
      <w:r w:rsidR="005B5C65">
        <w:t>“</w:t>
      </w:r>
      <w:r w:rsidR="009F6070" w:rsidRPr="005B5C65">
        <w:t>Thinki</w:t>
      </w:r>
      <w:r w:rsidR="005B3B16">
        <w:t xml:space="preserve">ng </w:t>
      </w:r>
      <w:r w:rsidR="00EE4007">
        <w:t>of this makes me</w:t>
      </w:r>
      <w:r w:rsidR="005B3B16">
        <w:t xml:space="preserve"> sad /</w:t>
      </w:r>
      <w:r w:rsidR="00EE4007">
        <w:t xml:space="preserve"> </w:t>
      </w:r>
      <w:r w:rsidR="0077346A">
        <w:t>The melancholy mood I cannot bear.”</w:t>
      </w:r>
    </w:p>
    <w:p w14:paraId="75416633" w14:textId="091CA957" w:rsidR="009F6070" w:rsidRPr="0024044C" w:rsidRDefault="00C63C43" w:rsidP="009F6070">
      <w:pPr>
        <w:rPr>
          <w:color w:val="000000" w:themeColor="text1"/>
        </w:rPr>
      </w:pPr>
      <w:r>
        <w:t xml:space="preserve">   </w:t>
      </w:r>
      <w:r w:rsidR="00132B8C">
        <w:t>According to Buddhism,</w:t>
      </w:r>
      <w:r w:rsidR="005B5C65">
        <w:t xml:space="preserve"> human beings are</w:t>
      </w:r>
      <w:r w:rsidR="00132B8C">
        <w:t xml:space="preserve"> stuck in a cycle of birth-death-rebirth,</w:t>
      </w:r>
      <w:r w:rsidR="009F6070">
        <w:t xml:space="preserve"> </w:t>
      </w:r>
      <w:r w:rsidR="005B5C65">
        <w:t>before human beings are</w:t>
      </w:r>
      <w:r w:rsidR="00132B8C">
        <w:t xml:space="preserve"> able to enter into Nirvana through</w:t>
      </w:r>
      <w:r w:rsidR="009F6070">
        <w:t xml:space="preserve"> enlightenment.</w:t>
      </w:r>
      <w:r w:rsidR="005B5C65">
        <w:rPr>
          <w:color w:val="000000" w:themeColor="text1"/>
        </w:rPr>
        <w:t xml:space="preserve"> Since </w:t>
      </w:r>
      <w:r w:rsidR="00132B8C">
        <w:rPr>
          <w:color w:val="000000" w:themeColor="text1"/>
        </w:rPr>
        <w:t>Buddhism claims</w:t>
      </w:r>
      <w:r w:rsidR="005B5C65">
        <w:rPr>
          <w:color w:val="000000" w:themeColor="text1"/>
        </w:rPr>
        <w:t xml:space="preserve"> human</w:t>
      </w:r>
      <w:r w:rsidR="009F6070">
        <w:rPr>
          <w:color w:val="000000" w:themeColor="text1"/>
        </w:rPr>
        <w:t xml:space="preserve"> being</w:t>
      </w:r>
      <w:r w:rsidR="00132B8C">
        <w:rPr>
          <w:color w:val="000000" w:themeColor="text1"/>
        </w:rPr>
        <w:t xml:space="preserve"> are</w:t>
      </w:r>
      <w:r w:rsidR="009F6070" w:rsidRPr="0024044C">
        <w:rPr>
          <w:color w:val="000000" w:themeColor="text1"/>
        </w:rPr>
        <w:t xml:space="preserve"> nothing but a combination of physical and men</w:t>
      </w:r>
      <w:r w:rsidR="004809CA">
        <w:rPr>
          <w:color w:val="000000" w:themeColor="text1"/>
        </w:rPr>
        <w:t>tal forces or energies, de</w:t>
      </w:r>
      <w:r w:rsidR="005B5C65">
        <w:rPr>
          <w:color w:val="000000" w:themeColor="text1"/>
        </w:rPr>
        <w:t>ath is</w:t>
      </w:r>
      <w:r w:rsidR="009F6070" w:rsidRPr="0024044C">
        <w:rPr>
          <w:color w:val="000000" w:themeColor="text1"/>
        </w:rPr>
        <w:t xml:space="preserve"> just the non-functioning of the physical body, just like the w</w:t>
      </w:r>
      <w:r w:rsidR="00132B8C">
        <w:rPr>
          <w:color w:val="000000" w:themeColor="text1"/>
        </w:rPr>
        <w:t>orn-out conditioner. But,</w:t>
      </w:r>
      <w:r w:rsidR="009F6070" w:rsidRPr="0024044C">
        <w:rPr>
          <w:color w:val="000000" w:themeColor="text1"/>
        </w:rPr>
        <w:t xml:space="preserve"> these mental forces and energies, such as desire, will, the thirst </w:t>
      </w:r>
      <w:r w:rsidR="009F6070" w:rsidRPr="0024044C">
        <w:rPr>
          <w:color w:val="000000" w:themeColor="text1"/>
        </w:rPr>
        <w:lastRenderedPageBreak/>
        <w:t>to exist, to continue, or the viol</w:t>
      </w:r>
      <w:r w:rsidR="005B5C65">
        <w:rPr>
          <w:color w:val="000000" w:themeColor="text1"/>
        </w:rPr>
        <w:t>ation, will never stop. They are</w:t>
      </w:r>
      <w:r w:rsidR="00132B8C">
        <w:rPr>
          <w:color w:val="000000" w:themeColor="text1"/>
        </w:rPr>
        <w:t xml:space="preserve"> the</w:t>
      </w:r>
      <w:r w:rsidR="009F6070" w:rsidRPr="0024044C">
        <w:rPr>
          <w:color w:val="000000" w:themeColor="text1"/>
        </w:rPr>
        <w:t xml:space="preserve"> greatest force, the greatest energy in the world. </w:t>
      </w:r>
      <w:r w:rsidR="005B5C65">
        <w:rPr>
          <w:color w:val="000000" w:themeColor="text1"/>
        </w:rPr>
        <w:t>And this force will</w:t>
      </w:r>
      <w:r w:rsidR="009F6070" w:rsidRPr="0024044C">
        <w:rPr>
          <w:color w:val="000000" w:themeColor="text1"/>
        </w:rPr>
        <w:t xml:space="preserve"> not stop with the non-functioning of the body</w:t>
      </w:r>
      <w:r w:rsidR="00132B8C">
        <w:rPr>
          <w:color w:val="000000" w:themeColor="text1"/>
        </w:rPr>
        <w:t>. I</w:t>
      </w:r>
      <w:r w:rsidR="009F6070" w:rsidRPr="0024044C">
        <w:rPr>
          <w:color w:val="000000" w:themeColor="text1"/>
        </w:rPr>
        <w:t>t co</w:t>
      </w:r>
      <w:r w:rsidR="005B5C65">
        <w:rPr>
          <w:color w:val="000000" w:themeColor="text1"/>
        </w:rPr>
        <w:t>ntinues</w:t>
      </w:r>
      <w:r w:rsidR="009F6070" w:rsidRPr="0024044C">
        <w:rPr>
          <w:color w:val="000000" w:themeColor="text1"/>
        </w:rPr>
        <w:t xml:space="preserve"> manifesting itself in another form,</w:t>
      </w:r>
      <w:r w:rsidR="009F6070">
        <w:rPr>
          <w:color w:val="000000" w:themeColor="text1"/>
        </w:rPr>
        <w:t xml:space="preserve"> producing</w:t>
      </w:r>
      <w:r w:rsidR="00132B8C">
        <w:rPr>
          <w:color w:val="000000" w:themeColor="text1"/>
        </w:rPr>
        <w:t xml:space="preserve"> a</w:t>
      </w:r>
      <w:r w:rsidR="009F6070">
        <w:rPr>
          <w:color w:val="000000" w:themeColor="text1"/>
        </w:rPr>
        <w:t xml:space="preserve"> re-existence whi</w:t>
      </w:r>
      <w:r w:rsidR="005B5C65">
        <w:rPr>
          <w:color w:val="000000" w:themeColor="text1"/>
        </w:rPr>
        <w:t>ch is</w:t>
      </w:r>
      <w:r w:rsidR="009F6070" w:rsidRPr="0024044C">
        <w:rPr>
          <w:color w:val="000000" w:themeColor="text1"/>
        </w:rPr>
        <w:t xml:space="preserve"> called rebirth. </w:t>
      </w:r>
    </w:p>
    <w:p w14:paraId="2F662FE9" w14:textId="7CE094DE" w:rsidR="003428CA" w:rsidRDefault="00C63C43" w:rsidP="009F6070">
      <w:r>
        <w:t xml:space="preserve">   </w:t>
      </w:r>
      <w:r w:rsidR="009F6070" w:rsidRPr="00E959DB">
        <w:t>Th</w:t>
      </w:r>
      <w:r w:rsidR="009F6070">
        <w:t xml:space="preserve">is birth-death-rebirth circle </w:t>
      </w:r>
      <w:r w:rsidR="005B5C65">
        <w:rPr>
          <w:rFonts w:hint="eastAsia"/>
        </w:rPr>
        <w:t>is</w:t>
      </w:r>
      <w:r w:rsidR="009F6070">
        <w:t xml:space="preserve"> seen</w:t>
      </w:r>
      <w:r w:rsidR="009F6070" w:rsidRPr="00E959DB">
        <w:t xml:space="preserve"> as the continuity of </w:t>
      </w:r>
      <w:proofErr w:type="spellStart"/>
      <w:r w:rsidR="009F6070" w:rsidRPr="00E959DB">
        <w:t>dukkha</w:t>
      </w:r>
      <w:proofErr w:type="spellEnd"/>
      <w:r w:rsidR="009F6070" w:rsidRPr="00E959DB">
        <w:t>, meaning the endless suffering. Since</w:t>
      </w:r>
      <w:r w:rsidR="009F6070">
        <w:t xml:space="preserve"> life </w:t>
      </w:r>
      <w:r w:rsidR="005B5C65">
        <w:rPr>
          <w:rFonts w:hint="eastAsia"/>
        </w:rPr>
        <w:t xml:space="preserve">is </w:t>
      </w:r>
      <w:r w:rsidR="009F6070" w:rsidRPr="00E959DB">
        <w:t xml:space="preserve">a combination of physical and mental energies. These </w:t>
      </w:r>
      <w:r w:rsidR="005B5C65">
        <w:t>are</w:t>
      </w:r>
      <w:r w:rsidR="009F6070">
        <w:t xml:space="preserve"> </w:t>
      </w:r>
      <w:r w:rsidR="009F6070" w:rsidRPr="00E959DB">
        <w:t>co</w:t>
      </w:r>
      <w:r w:rsidR="005B5C65">
        <w:t>nstantly changing, they do</w:t>
      </w:r>
      <w:r w:rsidR="009F6070" w:rsidRPr="00E959DB">
        <w:t xml:space="preserve"> not stay the same for two consecutive moments, such as the poet said in the first poem: </w:t>
      </w:r>
      <w:r w:rsidR="005B5C65">
        <w:t>“</w:t>
      </w:r>
      <w:r w:rsidR="009F6070" w:rsidRPr="00E959DB">
        <w:t>To be born has been confusing, human affairs keep changing</w:t>
      </w:r>
      <w:r w:rsidR="00955A6C">
        <w:t>.</w:t>
      </w:r>
      <w:r w:rsidR="005B5C65">
        <w:t>”</w:t>
      </w:r>
      <w:r w:rsidR="009F6070" w:rsidRPr="00E959DB">
        <w:t xml:space="preserve"> With the believing of Buddhism, the only way to get ride of this circle, this continuity</w:t>
      </w:r>
      <w:r w:rsidR="005B5C65">
        <w:t xml:space="preserve"> of </w:t>
      </w:r>
      <w:proofErr w:type="spellStart"/>
      <w:r w:rsidR="005B5C65">
        <w:t>dukkha</w:t>
      </w:r>
      <w:proofErr w:type="spellEnd"/>
      <w:r w:rsidR="005B5C65">
        <w:t>, is</w:t>
      </w:r>
      <w:r w:rsidR="009F6070" w:rsidRPr="00E959DB">
        <w:t xml:space="preserve"> </w:t>
      </w:r>
      <w:r w:rsidR="009F6070">
        <w:t>“Ex</w:t>
      </w:r>
      <w:r w:rsidR="005B5C65">
        <w:t>tinction of Thirst</w:t>
      </w:r>
      <w:r w:rsidR="00B97ECE">
        <w:t>,”</w:t>
      </w:r>
      <w:r w:rsidR="005B5C65">
        <w:t xml:space="preserve"> which is</w:t>
      </w:r>
      <w:r w:rsidR="009F6070" w:rsidRPr="00E959DB">
        <w:t xml:space="preserve"> called Nirvana. </w:t>
      </w:r>
      <w:r w:rsidR="009F6070">
        <w:t xml:space="preserve">In </w:t>
      </w:r>
      <w:proofErr w:type="spellStart"/>
      <w:r w:rsidR="00995ADC" w:rsidRPr="00995ADC">
        <w:rPr>
          <w:i/>
          <w:shd w:val="clear" w:color="auto" w:fill="FFFFFF"/>
        </w:rPr>
        <w:t>Vimalakīrti</w:t>
      </w:r>
      <w:proofErr w:type="spellEnd"/>
      <w:r w:rsidR="00995ADC" w:rsidRPr="00E959DB">
        <w:rPr>
          <w:i/>
        </w:rPr>
        <w:t xml:space="preserve"> </w:t>
      </w:r>
      <w:r w:rsidR="009F6070" w:rsidRPr="00E959DB">
        <w:rPr>
          <w:i/>
        </w:rPr>
        <w:t>sutra</w:t>
      </w:r>
      <w:r w:rsidR="009F6070">
        <w:t xml:space="preserve">, </w:t>
      </w:r>
      <w:proofErr w:type="spellStart"/>
      <w:r w:rsidR="00995ADC" w:rsidRPr="00F96D23">
        <w:rPr>
          <w:shd w:val="clear" w:color="auto" w:fill="FFFFFF"/>
        </w:rPr>
        <w:t>Vimalakīrti</w:t>
      </w:r>
      <w:proofErr w:type="spellEnd"/>
      <w:r w:rsidR="00995ADC">
        <w:t xml:space="preserve"> </w:t>
      </w:r>
      <w:r w:rsidR="009F6070">
        <w:t>elucidated</w:t>
      </w:r>
      <w:r w:rsidR="009F6070" w:rsidRPr="00E959DB">
        <w:t xml:space="preserve"> life in this way: </w:t>
      </w:r>
    </w:p>
    <w:p w14:paraId="645A33D2" w14:textId="77777777" w:rsidR="003336BE" w:rsidRDefault="009F6070" w:rsidP="00754A51">
      <w:pPr>
        <w:pStyle w:val="af"/>
      </w:pPr>
      <w:proofErr w:type="spellStart"/>
      <w:r w:rsidRPr="003428CA">
        <w:t>Upali</w:t>
      </w:r>
      <w:proofErr w:type="spellEnd"/>
      <w:r w:rsidRPr="003428CA">
        <w:t>, all phenomena are born and pass into extinction, never enduring, like phantoms, like lightning. They do not wait for one another or linger for an instant. All phenomena are the product of deluded vision, like dream, like flames, like the moon in the water or an image in a mirror, born of deluded thoughts. One who understands this is called a keeper of the precepts, one who understands this is called well liberated.”</w:t>
      </w:r>
      <w:r w:rsidRPr="003428CA">
        <w:rPr>
          <w:rStyle w:val="a5"/>
          <w:rFonts w:eastAsia="Times New Roman" w:cs="Times New Roman"/>
          <w:kern w:val="0"/>
        </w:rPr>
        <w:footnoteReference w:id="58"/>
      </w:r>
      <w:r w:rsidRPr="003428CA">
        <w:t xml:space="preserve"> </w:t>
      </w:r>
    </w:p>
    <w:p w14:paraId="22506F5F" w14:textId="3D5B0C5B" w:rsidR="004809CA" w:rsidRPr="00754A51" w:rsidRDefault="003336BE" w:rsidP="00754A51">
      <w:pPr>
        <w:rPr>
          <w:rFonts w:eastAsia="Times New Roman" w:cs="Times New Roman"/>
          <w:kern w:val="0"/>
        </w:rPr>
      </w:pPr>
      <w:r>
        <w:rPr>
          <w:rFonts w:eastAsia="Times New Roman" w:cs="Times New Roman"/>
          <w:kern w:val="0"/>
        </w:rPr>
        <w:t xml:space="preserve">    Since everything is impermanent, it brings</w:t>
      </w:r>
      <w:r w:rsidR="009F6070" w:rsidRPr="003428CA">
        <w:rPr>
          <w:rFonts w:eastAsia="Times New Roman" w:cs="Times New Roman"/>
          <w:kern w:val="0"/>
        </w:rPr>
        <w:t xml:space="preserve"> the sadness and suffering, </w:t>
      </w:r>
      <w:r>
        <w:rPr>
          <w:rFonts w:eastAsia="Times New Roman" w:cs="Times New Roman"/>
          <w:kern w:val="0"/>
        </w:rPr>
        <w:t xml:space="preserve">and according to Buddhism, </w:t>
      </w:r>
      <w:r w:rsidR="009F6070" w:rsidRPr="003428CA">
        <w:rPr>
          <w:rFonts w:eastAsia="Times New Roman" w:cs="Times New Roman"/>
          <w:kern w:val="0"/>
        </w:rPr>
        <w:t>th</w:t>
      </w:r>
      <w:r>
        <w:rPr>
          <w:rFonts w:eastAsia="Times New Roman" w:cs="Times New Roman"/>
          <w:kern w:val="0"/>
        </w:rPr>
        <w:t>e only way leading to liberation</w:t>
      </w:r>
      <w:r w:rsidR="009F6070" w:rsidRPr="003428CA">
        <w:rPr>
          <w:rFonts w:eastAsia="Times New Roman" w:cs="Times New Roman"/>
          <w:kern w:val="0"/>
        </w:rPr>
        <w:t xml:space="preserve"> </w:t>
      </w:r>
      <w:r>
        <w:rPr>
          <w:rFonts w:eastAsia="Times New Roman" w:cs="Times New Roman"/>
          <w:kern w:val="0"/>
        </w:rPr>
        <w:t>is</w:t>
      </w:r>
      <w:r w:rsidR="009F6070" w:rsidRPr="003428CA">
        <w:rPr>
          <w:rFonts w:eastAsia="Times New Roman" w:cs="Times New Roman"/>
          <w:kern w:val="0"/>
        </w:rPr>
        <w:t xml:space="preserve"> to arrive in nirvana which is out of the </w:t>
      </w:r>
      <w:r w:rsidR="009F6070" w:rsidRPr="003428CA">
        <w:rPr>
          <w:rFonts w:eastAsia="Times New Roman" w:cs="Times New Roman"/>
          <w:kern w:val="0"/>
        </w:rPr>
        <w:lastRenderedPageBreak/>
        <w:t xml:space="preserve">birth-death circle. </w:t>
      </w:r>
    </w:p>
    <w:p w14:paraId="45F87811" w14:textId="77777777" w:rsidR="00754A51" w:rsidRDefault="009F6070" w:rsidP="00800142">
      <w:pPr>
        <w:pStyle w:val="3"/>
        <w:numPr>
          <w:ilvl w:val="2"/>
          <w:numId w:val="12"/>
        </w:numPr>
      </w:pPr>
      <w:bookmarkStart w:id="12" w:name="_Toc451429456"/>
      <w:r w:rsidRPr="001F2961">
        <w:t>Desire is Suffering</w:t>
      </w:r>
      <w:bookmarkEnd w:id="12"/>
    </w:p>
    <w:p w14:paraId="065E7516" w14:textId="1625DB0F" w:rsidR="00B10160" w:rsidRPr="00754A51" w:rsidRDefault="00754A51" w:rsidP="00754A51">
      <w:pPr>
        <w:rPr>
          <w:rFonts w:eastAsiaTheme="majorEastAsia" w:cstheme="majorBidi"/>
        </w:rPr>
      </w:pPr>
      <w:r>
        <w:t xml:space="preserve">   </w:t>
      </w:r>
      <w:r w:rsidR="00B10160" w:rsidRPr="00B10160">
        <w:t xml:space="preserve">In </w:t>
      </w:r>
      <w:r w:rsidR="00B10160" w:rsidRPr="0074399D">
        <w:rPr>
          <w:i/>
        </w:rPr>
        <w:t>The Second Noble Truth</w:t>
      </w:r>
      <w:r w:rsidR="00B10160" w:rsidRPr="00B10160">
        <w:t xml:space="preserve">, it stated that: </w:t>
      </w:r>
      <w:r w:rsidR="00B10160">
        <w:t>the origin of suffering was</w:t>
      </w:r>
      <w:r w:rsidR="00B10160" w:rsidRPr="00B10160">
        <w:t xml:space="preserve"> attachment to the three kinds of desire: desire for sense pleasure, desire to become and desire to get rid of. </w:t>
      </w:r>
    </w:p>
    <w:p w14:paraId="2A795BF8" w14:textId="5172D642" w:rsidR="009F6070" w:rsidRDefault="00C63C43" w:rsidP="002D6DA6">
      <w:r>
        <w:t xml:space="preserve">   </w:t>
      </w:r>
      <w:r w:rsidR="003428CA">
        <w:t>Han S</w:t>
      </w:r>
      <w:r w:rsidR="00F70F25">
        <w:t>han</w:t>
      </w:r>
      <w:r w:rsidR="003428CA">
        <w:t xml:space="preserve"> depicted</w:t>
      </w:r>
      <w:r w:rsidR="00F70F25">
        <w:t xml:space="preserve"> </w:t>
      </w:r>
      <w:r w:rsidR="00132B8C">
        <w:t xml:space="preserve">this </w:t>
      </w:r>
      <w:r w:rsidR="00F70F25">
        <w:t xml:space="preserve">when greed </w:t>
      </w:r>
      <w:r w:rsidR="00132B8C">
        <w:t>occupied a substance. I</w:t>
      </w:r>
      <w:r w:rsidR="004809CA">
        <w:t xml:space="preserve">t would </w:t>
      </w:r>
      <w:r w:rsidR="00132B8C">
        <w:t>spend a</w:t>
      </w:r>
      <w:r w:rsidR="00F70F25">
        <w:t xml:space="preserve"> life-</w:t>
      </w:r>
      <w:r w:rsidR="00132B8C">
        <w:t>time chasing</w:t>
      </w:r>
      <w:r w:rsidR="00F70F25">
        <w:t xml:space="preserve"> the fame and the profit, which just like the fire burn</w:t>
      </w:r>
      <w:r w:rsidR="004809CA">
        <w:t>ed</w:t>
      </w:r>
      <w:r w:rsidR="00F70F25">
        <w:t xml:space="preserve"> o</w:t>
      </w:r>
      <w:r w:rsidR="009F6070" w:rsidRPr="00E959DB">
        <w:t xml:space="preserve">ut </w:t>
      </w:r>
      <w:r w:rsidR="00132B8C">
        <w:t>on the candle</w:t>
      </w:r>
      <w:r w:rsidR="004809CA">
        <w:t xml:space="preserve"> had</w:t>
      </w:r>
      <w:r w:rsidR="00F70F25">
        <w:t xml:space="preserve"> nothing left in the e</w:t>
      </w:r>
      <w:r w:rsidR="009F6070">
        <w:t xml:space="preserve">nd. </w:t>
      </w:r>
    </w:p>
    <w:p w14:paraId="4E18B632" w14:textId="77777777" w:rsidR="0077346A" w:rsidRDefault="0077346A" w:rsidP="0077346A">
      <w:pPr>
        <w:pStyle w:val="af"/>
      </w:pPr>
      <w:r>
        <w:t xml:space="preserve">Old and sick in the final years, I am more than one-hundred years old. </w:t>
      </w:r>
    </w:p>
    <w:p w14:paraId="251287FD" w14:textId="77777777" w:rsidR="0077346A" w:rsidRDefault="0077346A" w:rsidP="0077346A">
      <w:pPr>
        <w:pStyle w:val="af"/>
      </w:pPr>
      <w:r>
        <w:t xml:space="preserve">Face yellow, head white, I love living in the mountains. </w:t>
      </w:r>
    </w:p>
    <w:p w14:paraId="52F7B6FF" w14:textId="5FCAFADA" w:rsidR="0077346A" w:rsidRDefault="0077346A" w:rsidP="0077346A">
      <w:pPr>
        <w:pStyle w:val="af"/>
      </w:pPr>
      <w:r>
        <w:t xml:space="preserve">Cotton-fur clothes wrap my </w:t>
      </w:r>
      <w:proofErr w:type="gramStart"/>
      <w:r>
        <w:t>substance,</w:t>
      </w:r>
      <w:proofErr w:type="gramEnd"/>
      <w:r>
        <w:t xml:space="preserve"> I follow the fate of causation;</w:t>
      </w:r>
    </w:p>
    <w:p w14:paraId="0434366C" w14:textId="77777777" w:rsidR="0077346A" w:rsidRDefault="0077346A" w:rsidP="0077346A">
      <w:pPr>
        <w:pStyle w:val="af"/>
      </w:pPr>
      <w:r>
        <w:t xml:space="preserve">Why should I envy the exquisite models in the world </w:t>
      </w:r>
      <w:proofErr w:type="gramStart"/>
      <w:r>
        <w:t>of</w:t>
      </w:r>
      <w:proofErr w:type="gramEnd"/>
    </w:p>
    <w:p w14:paraId="62188248" w14:textId="77777777" w:rsidR="0077346A" w:rsidRDefault="0077346A" w:rsidP="0077346A">
      <w:pPr>
        <w:pStyle w:val="af"/>
      </w:pPr>
      <w:r>
        <w:t>men.</w:t>
      </w:r>
    </w:p>
    <w:p w14:paraId="614AF512" w14:textId="77777777" w:rsidR="0077346A" w:rsidRDefault="0077346A" w:rsidP="0077346A">
      <w:pPr>
        <w:pStyle w:val="af"/>
      </w:pPr>
      <w:r>
        <w:t xml:space="preserve">Mind and spirit was used to exhaustion for getting fame and profit. </w:t>
      </w:r>
    </w:p>
    <w:p w14:paraId="13A8A97B" w14:textId="77777777" w:rsidR="0077346A" w:rsidRDefault="0077346A" w:rsidP="0077346A">
      <w:pPr>
        <w:pStyle w:val="af"/>
      </w:pPr>
      <w:r>
        <w:t>Hundreds of kinds of greed get into one’s body.</w:t>
      </w:r>
    </w:p>
    <w:p w14:paraId="487A836A" w14:textId="77777777" w:rsidR="0077346A" w:rsidRDefault="0077346A" w:rsidP="0077346A">
      <w:pPr>
        <w:pStyle w:val="af"/>
      </w:pPr>
      <w:r>
        <w:t>This floating life of illusion and change will go out like an exhausted light;</w:t>
      </w:r>
    </w:p>
    <w:p w14:paraId="1F104809" w14:textId="77777777" w:rsidR="0077346A" w:rsidRPr="00D23D42" w:rsidRDefault="0077346A" w:rsidP="0077346A">
      <w:pPr>
        <w:pStyle w:val="af"/>
        <w:rPr>
          <w:lang w:eastAsia="zh-TW"/>
        </w:rPr>
      </w:pPr>
      <w:r>
        <w:t>When the body is buried in the grave, is this having something or not?</w:t>
      </w:r>
    </w:p>
    <w:p w14:paraId="4B8743F5" w14:textId="14F220A5" w:rsidR="003428CA" w:rsidRDefault="0077346A" w:rsidP="0077346A">
      <w:pPr>
        <w:pStyle w:val="af"/>
        <w:ind w:left="0"/>
      </w:pPr>
      <w:r>
        <w:tab/>
      </w:r>
      <w:r>
        <w:tab/>
      </w:r>
      <w:r>
        <w:tab/>
      </w:r>
    </w:p>
    <w:p w14:paraId="1F46E4B3" w14:textId="77777777" w:rsidR="003428CA" w:rsidRPr="00DE2BDE" w:rsidRDefault="003428CA" w:rsidP="00754A51">
      <w:pPr>
        <w:pStyle w:val="af"/>
      </w:pPr>
      <w:r w:rsidRPr="00DE2BDE">
        <w:rPr>
          <w:rFonts w:hint="eastAsia"/>
        </w:rPr>
        <w:t>老病殘年百有餘，面黃頭白好山居。</w:t>
      </w:r>
    </w:p>
    <w:p w14:paraId="7DC06092" w14:textId="77777777" w:rsidR="003428CA" w:rsidRPr="00DE2BDE" w:rsidRDefault="003428CA" w:rsidP="00754A51">
      <w:pPr>
        <w:pStyle w:val="af"/>
      </w:pPr>
      <w:r w:rsidRPr="00DE2BDE">
        <w:rPr>
          <w:rFonts w:hint="eastAsia"/>
        </w:rPr>
        <w:t>布衾擁質隨緣過，豈羡人間巧樣模。</w:t>
      </w:r>
    </w:p>
    <w:p w14:paraId="5845AE0F" w14:textId="77777777" w:rsidR="003428CA" w:rsidRPr="00DE2BDE" w:rsidRDefault="003428CA" w:rsidP="00754A51">
      <w:pPr>
        <w:pStyle w:val="af"/>
      </w:pPr>
      <w:r w:rsidRPr="00DE2BDE">
        <w:rPr>
          <w:rFonts w:hint="eastAsia"/>
        </w:rPr>
        <w:t>心神用盡為名利，百種貪婪進己軀。</w:t>
      </w:r>
    </w:p>
    <w:p w14:paraId="1B3791AE" w14:textId="04335A62" w:rsidR="00D23D42" w:rsidRPr="00DE2BDE" w:rsidRDefault="003428CA" w:rsidP="00754A51">
      <w:pPr>
        <w:pStyle w:val="af"/>
      </w:pPr>
      <w:r w:rsidRPr="00DE2BDE">
        <w:rPr>
          <w:rFonts w:hint="eastAsia"/>
        </w:rPr>
        <w:t>浮生幻化如燈盡，塚內埋身是有無。</w:t>
      </w:r>
    </w:p>
    <w:p w14:paraId="60F4BCF3" w14:textId="3ADE1053" w:rsidR="009F6070" w:rsidRPr="006253CD" w:rsidRDefault="00C63C43" w:rsidP="009F6070">
      <w:pPr>
        <w:rPr>
          <w:rFonts w:eastAsia="Kaiti SC Regular"/>
        </w:rPr>
      </w:pPr>
      <w:r>
        <w:rPr>
          <w:rFonts w:eastAsia="Kaiti SC Regular"/>
        </w:rPr>
        <w:t xml:space="preserve">   </w:t>
      </w:r>
      <w:r w:rsidR="00C22E3D">
        <w:rPr>
          <w:rFonts w:eastAsia="Kaiti SC Regular"/>
        </w:rPr>
        <w:t xml:space="preserve">Han </w:t>
      </w:r>
      <w:r w:rsidR="00C22E3D">
        <w:rPr>
          <w:rFonts w:eastAsia="Kaiti SC Regular" w:hint="eastAsia"/>
        </w:rPr>
        <w:t>S</w:t>
      </w:r>
      <w:r w:rsidR="003428CA">
        <w:rPr>
          <w:rFonts w:eastAsia="Kaiti SC Regular"/>
        </w:rPr>
        <w:t xml:space="preserve">han also </w:t>
      </w:r>
      <w:r w:rsidR="003428CA">
        <w:rPr>
          <w:rFonts w:eastAsia="Kaiti SC Regular" w:hint="eastAsia"/>
        </w:rPr>
        <w:t>depicted</w:t>
      </w:r>
      <w:r w:rsidR="00092677">
        <w:rPr>
          <w:rFonts w:eastAsia="Kaiti SC Regular"/>
        </w:rPr>
        <w:t xml:space="preserve"> in the profane word, the commonly d</w:t>
      </w:r>
      <w:r w:rsidR="009F6070">
        <w:rPr>
          <w:rFonts w:eastAsia="Kaiti SC Regular"/>
        </w:rPr>
        <w:t xml:space="preserve">umb </w:t>
      </w:r>
      <w:r w:rsidR="00092677">
        <w:rPr>
          <w:rFonts w:eastAsia="Kaiti SC Regular"/>
        </w:rPr>
        <w:t xml:space="preserve">men </w:t>
      </w:r>
      <w:r w:rsidR="00132B8C">
        <w:rPr>
          <w:rFonts w:eastAsia="Kaiti SC Regular"/>
        </w:rPr>
        <w:t>who always chase</w:t>
      </w:r>
      <w:r w:rsidR="009F6070" w:rsidRPr="006253CD">
        <w:rPr>
          <w:rFonts w:eastAsia="Kaiti SC Regular"/>
        </w:rPr>
        <w:t xml:space="preserve"> the </w:t>
      </w:r>
      <w:r w:rsidR="00092677">
        <w:rPr>
          <w:rFonts w:eastAsia="Kaiti SC Regular" w:hint="eastAsia"/>
        </w:rPr>
        <w:t>v</w:t>
      </w:r>
      <w:r w:rsidR="009F6070">
        <w:rPr>
          <w:rFonts w:eastAsia="Kaiti SC Regular" w:hint="eastAsia"/>
        </w:rPr>
        <w:t>anity</w:t>
      </w:r>
      <w:r w:rsidR="00092677">
        <w:rPr>
          <w:rFonts w:eastAsia="Kaiti SC Regular"/>
        </w:rPr>
        <w:t xml:space="preserve"> </w:t>
      </w:r>
      <w:r w:rsidR="00132B8C">
        <w:rPr>
          <w:rFonts w:eastAsia="Kaiti SC Regular"/>
        </w:rPr>
        <w:t xml:space="preserve">which come from the wealth and fortune. On the contrary, the right way </w:t>
      </w:r>
      <w:r w:rsidR="00132B8C">
        <w:rPr>
          <w:rFonts w:eastAsia="Kaiti SC Regular"/>
        </w:rPr>
        <w:lastRenderedPageBreak/>
        <w:t>to live</w:t>
      </w:r>
      <w:r w:rsidR="00092677">
        <w:rPr>
          <w:rFonts w:eastAsia="Kaiti SC Regular"/>
        </w:rPr>
        <w:t xml:space="preserve"> life should b</w:t>
      </w:r>
      <w:r w:rsidR="009F6070">
        <w:rPr>
          <w:rFonts w:eastAsia="Kaiti SC Regular"/>
        </w:rPr>
        <w:t xml:space="preserve">e </w:t>
      </w:r>
      <w:r w:rsidR="00092677">
        <w:rPr>
          <w:rFonts w:eastAsia="Kaiti SC Regular" w:hint="eastAsia"/>
        </w:rPr>
        <w:t>s</w:t>
      </w:r>
      <w:r w:rsidR="009F6070">
        <w:rPr>
          <w:rFonts w:eastAsia="Kaiti SC Regular" w:hint="eastAsia"/>
        </w:rPr>
        <w:t>eeding</w:t>
      </w:r>
      <w:r w:rsidR="00132B8C">
        <w:rPr>
          <w:rFonts w:eastAsia="Kaiti SC Regular"/>
        </w:rPr>
        <w:t xml:space="preserve"> good karma in order to gain</w:t>
      </w:r>
      <w:r w:rsidR="00092677">
        <w:rPr>
          <w:rFonts w:eastAsia="Kaiti SC Regular"/>
        </w:rPr>
        <w:t xml:space="preserve"> e</w:t>
      </w:r>
      <w:r w:rsidR="009F6070">
        <w:rPr>
          <w:rFonts w:eastAsia="Kaiti SC Regular"/>
        </w:rPr>
        <w:t xml:space="preserve">nlightenment. </w:t>
      </w:r>
    </w:p>
    <w:p w14:paraId="41CBDC1D" w14:textId="2DC548DC" w:rsidR="0077346A" w:rsidRDefault="0077346A" w:rsidP="0077346A">
      <w:pPr>
        <w:pStyle w:val="af"/>
      </w:pPr>
      <w:r>
        <w:t xml:space="preserve">I have seen common and dumb men; </w:t>
      </w:r>
    </w:p>
    <w:p w14:paraId="44C8202C" w14:textId="77777777" w:rsidR="0077346A" w:rsidRDefault="0077346A" w:rsidP="0077346A">
      <w:pPr>
        <w:pStyle w:val="af"/>
      </w:pPr>
      <w:r>
        <w:t xml:space="preserve">They largely store up amounts of wealth and grain. </w:t>
      </w:r>
    </w:p>
    <w:p w14:paraId="4C871771" w14:textId="77777777" w:rsidR="0077346A" w:rsidRDefault="0077346A" w:rsidP="0077346A">
      <w:pPr>
        <w:pStyle w:val="af"/>
      </w:pPr>
      <w:r>
        <w:t>They drink their wine and eat the living things;</w:t>
      </w:r>
    </w:p>
    <w:p w14:paraId="759B339F" w14:textId="77777777" w:rsidR="0077346A" w:rsidRDefault="0077346A" w:rsidP="0077346A">
      <w:pPr>
        <w:pStyle w:val="af"/>
      </w:pPr>
      <w:r>
        <w:t>Saying words: I am rich and content.</w:t>
      </w:r>
    </w:p>
    <w:p w14:paraId="5E185857" w14:textId="77777777" w:rsidR="0077346A" w:rsidRDefault="0077346A" w:rsidP="0077346A">
      <w:pPr>
        <w:pStyle w:val="af"/>
      </w:pPr>
      <w:r>
        <w:t>They are unaware of the depths of Hells;</w:t>
      </w:r>
    </w:p>
    <w:p w14:paraId="6701EBED" w14:textId="77777777" w:rsidR="0077346A" w:rsidRDefault="0077346A" w:rsidP="0077346A">
      <w:pPr>
        <w:pStyle w:val="af"/>
      </w:pPr>
      <w:r>
        <w:t>Only seek for Heavenly bliss.</w:t>
      </w:r>
    </w:p>
    <w:p w14:paraId="4FC4D9A2" w14:textId="77777777" w:rsidR="0077346A" w:rsidRDefault="0077346A" w:rsidP="0077346A">
      <w:pPr>
        <w:pStyle w:val="af"/>
      </w:pPr>
      <w:r>
        <w:t xml:space="preserve">But their sinful Karma is like Mount </w:t>
      </w:r>
      <w:proofErr w:type="spellStart"/>
      <w:r>
        <w:t>Vipula</w:t>
      </w:r>
      <w:proofErr w:type="spellEnd"/>
      <w:r>
        <w:t>;</w:t>
      </w:r>
      <w:r>
        <w:rPr>
          <w:rStyle w:val="a5"/>
        </w:rPr>
        <w:footnoteReference w:id="59"/>
      </w:r>
    </w:p>
    <w:p w14:paraId="4DDE0354" w14:textId="77777777" w:rsidR="0077346A" w:rsidRDefault="0077346A" w:rsidP="0077346A">
      <w:pPr>
        <w:pStyle w:val="af"/>
      </w:pPr>
      <w:r>
        <w:t>How can they avoid disaster and harm?</w:t>
      </w:r>
    </w:p>
    <w:p w14:paraId="5932816F" w14:textId="77777777" w:rsidR="0077346A" w:rsidRDefault="0077346A" w:rsidP="0077346A">
      <w:pPr>
        <w:pStyle w:val="af"/>
      </w:pPr>
      <w:r>
        <w:t>When the rich master suddenly dies;</w:t>
      </w:r>
    </w:p>
    <w:p w14:paraId="019C69F4" w14:textId="77777777" w:rsidR="0077346A" w:rsidRDefault="0077346A" w:rsidP="0077346A">
      <w:pPr>
        <w:pStyle w:val="af"/>
      </w:pPr>
      <w:r>
        <w:t xml:space="preserve">His relatives will compete in weeping in front of his head. </w:t>
      </w:r>
    </w:p>
    <w:p w14:paraId="689954F5" w14:textId="77777777" w:rsidR="0077346A" w:rsidRDefault="0077346A" w:rsidP="0077346A">
      <w:pPr>
        <w:pStyle w:val="af"/>
      </w:pPr>
      <w:r>
        <w:t>They offer the monks to read sacred prayers;</w:t>
      </w:r>
    </w:p>
    <w:p w14:paraId="5D5D385C" w14:textId="77777777" w:rsidR="0077346A" w:rsidRDefault="0077346A" w:rsidP="0077346A">
      <w:pPr>
        <w:pStyle w:val="af"/>
      </w:pPr>
      <w:r>
        <w:t xml:space="preserve">In vain, these are the payment to spirits and ghosts. </w:t>
      </w:r>
    </w:p>
    <w:p w14:paraId="5C48024E" w14:textId="77777777" w:rsidR="0077346A" w:rsidRDefault="0077346A" w:rsidP="0077346A">
      <w:pPr>
        <w:pStyle w:val="af"/>
      </w:pPr>
      <w:r>
        <w:t>As for blessings field, if you have no one;</w:t>
      </w:r>
    </w:p>
    <w:p w14:paraId="518D3EDB" w14:textId="77777777" w:rsidR="0077346A" w:rsidRDefault="0077346A" w:rsidP="0077346A">
      <w:pPr>
        <w:pStyle w:val="af"/>
      </w:pPr>
      <w:r>
        <w:t>It is useless to bring a crowd of heads.</w:t>
      </w:r>
      <w:r>
        <w:rPr>
          <w:rStyle w:val="a5"/>
        </w:rPr>
        <w:footnoteReference w:id="60"/>
      </w:r>
      <w:r>
        <w:t xml:space="preserve"> </w:t>
      </w:r>
    </w:p>
    <w:p w14:paraId="32B12D34" w14:textId="77777777" w:rsidR="0077346A" w:rsidRDefault="0077346A" w:rsidP="0077346A">
      <w:pPr>
        <w:pStyle w:val="af"/>
      </w:pPr>
      <w:r>
        <w:t>It cannot be better than early enlightenment;</w:t>
      </w:r>
    </w:p>
    <w:p w14:paraId="521FEEF8" w14:textId="77777777" w:rsidR="0077346A" w:rsidRDefault="0077346A" w:rsidP="0077346A">
      <w:pPr>
        <w:pStyle w:val="af"/>
        <w:tabs>
          <w:tab w:val="left" w:pos="5311"/>
        </w:tabs>
      </w:pPr>
      <w:r>
        <w:t xml:space="preserve">Never create dark and black Hell. </w:t>
      </w:r>
      <w:r>
        <w:tab/>
      </w:r>
    </w:p>
    <w:p w14:paraId="2E1F7A16" w14:textId="77777777" w:rsidR="0077346A" w:rsidRDefault="0077346A" w:rsidP="0077346A">
      <w:pPr>
        <w:pStyle w:val="af"/>
      </w:pPr>
      <w:r>
        <w:t>When wild winds cannot shake the trees;</w:t>
      </w:r>
    </w:p>
    <w:p w14:paraId="089B573E" w14:textId="77777777" w:rsidR="0077346A" w:rsidRDefault="0077346A" w:rsidP="0077346A">
      <w:pPr>
        <w:pStyle w:val="af"/>
      </w:pPr>
      <w:r>
        <w:t>The mind</w:t>
      </w:r>
      <w:r>
        <w:rPr>
          <w:rStyle w:val="a5"/>
        </w:rPr>
        <w:footnoteReference w:id="61"/>
      </w:r>
      <w:r>
        <w:t xml:space="preserve"> that is real has neither blessings or sin.</w:t>
      </w:r>
    </w:p>
    <w:p w14:paraId="4A6E904F" w14:textId="77777777" w:rsidR="0077346A" w:rsidRDefault="0077346A" w:rsidP="0077346A">
      <w:pPr>
        <w:pStyle w:val="af"/>
      </w:pPr>
      <w:r>
        <w:t>I send these words to the bewildered men;</w:t>
      </w:r>
    </w:p>
    <w:p w14:paraId="2901E924" w14:textId="0EA2F5AD" w:rsidR="009F6070" w:rsidRDefault="0077346A" w:rsidP="0077346A">
      <w:pPr>
        <w:pStyle w:val="af"/>
      </w:pPr>
      <w:r>
        <w:t>I persuade you to read them again and again.</w:t>
      </w:r>
    </w:p>
    <w:p w14:paraId="0488E756" w14:textId="77777777" w:rsidR="0077346A" w:rsidRDefault="0077346A" w:rsidP="00754A51">
      <w:pPr>
        <w:pStyle w:val="af"/>
      </w:pPr>
    </w:p>
    <w:p w14:paraId="0DE46128" w14:textId="609F815B" w:rsidR="00D23D42" w:rsidRPr="00DE2BDE" w:rsidRDefault="00D23D42" w:rsidP="00754A51">
      <w:pPr>
        <w:pStyle w:val="af"/>
      </w:pPr>
      <w:r w:rsidRPr="00DE2BDE">
        <w:rPr>
          <w:rFonts w:hint="eastAsia"/>
        </w:rPr>
        <w:t>我見凡愚人，多畜資財谷。</w:t>
      </w:r>
    </w:p>
    <w:p w14:paraId="0D6FFBAC" w14:textId="3F611064" w:rsidR="00D23D42" w:rsidRPr="00DE2BDE" w:rsidRDefault="00D23D42" w:rsidP="0077346A">
      <w:pPr>
        <w:pStyle w:val="af"/>
        <w:tabs>
          <w:tab w:val="left" w:pos="5520"/>
        </w:tabs>
      </w:pPr>
      <w:r w:rsidRPr="00DE2BDE">
        <w:rPr>
          <w:rFonts w:hint="eastAsia"/>
        </w:rPr>
        <w:t>飲酒食生命，謂言我富足。</w:t>
      </w:r>
      <w:r w:rsidR="0077346A">
        <w:tab/>
      </w:r>
    </w:p>
    <w:p w14:paraId="1C16BB8B" w14:textId="77777777" w:rsidR="00D23D42" w:rsidRPr="00DE2BDE" w:rsidRDefault="00D23D42" w:rsidP="00754A51">
      <w:pPr>
        <w:pStyle w:val="af"/>
      </w:pPr>
      <w:r w:rsidRPr="00DE2BDE">
        <w:rPr>
          <w:rFonts w:hint="eastAsia"/>
        </w:rPr>
        <w:t>莫知地獄深，唯求上天福。</w:t>
      </w:r>
    </w:p>
    <w:p w14:paraId="2F2596F8" w14:textId="77777777" w:rsidR="00D23D42" w:rsidRPr="00DE2BDE" w:rsidRDefault="00D23D42" w:rsidP="00754A51">
      <w:pPr>
        <w:pStyle w:val="af"/>
      </w:pPr>
      <w:r w:rsidRPr="00DE2BDE">
        <w:rPr>
          <w:rFonts w:hint="eastAsia"/>
        </w:rPr>
        <w:t>罪業如毗富，豈得免災毒？</w:t>
      </w:r>
    </w:p>
    <w:p w14:paraId="501D68E8" w14:textId="77777777" w:rsidR="00D23D42" w:rsidRPr="00DE2BDE" w:rsidRDefault="00D23D42" w:rsidP="00754A51">
      <w:pPr>
        <w:pStyle w:val="af"/>
      </w:pPr>
      <w:r w:rsidRPr="00DE2BDE">
        <w:rPr>
          <w:rFonts w:hint="eastAsia"/>
        </w:rPr>
        <w:t>財主忽然死，爭共當頭哭。</w:t>
      </w:r>
    </w:p>
    <w:p w14:paraId="134E6AB2" w14:textId="77777777" w:rsidR="00D23D42" w:rsidRPr="00DE2BDE" w:rsidRDefault="00D23D42" w:rsidP="00754A51">
      <w:pPr>
        <w:pStyle w:val="af"/>
      </w:pPr>
      <w:r w:rsidRPr="00DE2BDE">
        <w:rPr>
          <w:rFonts w:hint="eastAsia"/>
        </w:rPr>
        <w:t>供僧讀疏文，空是鬼神錄。</w:t>
      </w:r>
    </w:p>
    <w:p w14:paraId="425FDD0B" w14:textId="77777777" w:rsidR="00D23D42" w:rsidRPr="00DE2BDE" w:rsidRDefault="00D23D42" w:rsidP="00754A51">
      <w:pPr>
        <w:pStyle w:val="af"/>
      </w:pPr>
      <w:r w:rsidRPr="00DE2BDE">
        <w:rPr>
          <w:rFonts w:hint="eastAsia"/>
        </w:rPr>
        <w:t>福田一個無，虛設一群禿。</w:t>
      </w:r>
    </w:p>
    <w:p w14:paraId="72AFD98B" w14:textId="77777777" w:rsidR="00D23D42" w:rsidRPr="00DE2BDE" w:rsidRDefault="00D23D42" w:rsidP="00754A51">
      <w:pPr>
        <w:pStyle w:val="af"/>
      </w:pPr>
      <w:r w:rsidRPr="00DE2BDE">
        <w:rPr>
          <w:rFonts w:hint="eastAsia"/>
        </w:rPr>
        <w:t>不如早覺悟，莫作黑暗獄。</w:t>
      </w:r>
    </w:p>
    <w:p w14:paraId="5F398E93" w14:textId="77777777" w:rsidR="00D23D42" w:rsidRPr="00DE2BDE" w:rsidRDefault="00D23D42" w:rsidP="00754A51">
      <w:pPr>
        <w:pStyle w:val="af"/>
      </w:pPr>
      <w:r w:rsidRPr="00DE2BDE">
        <w:rPr>
          <w:rFonts w:hint="eastAsia"/>
        </w:rPr>
        <w:t>狂風不動樹，心真無罪福。</w:t>
      </w:r>
    </w:p>
    <w:p w14:paraId="357C1530" w14:textId="3E1F7897" w:rsidR="009F6070" w:rsidRPr="00DE2BDE" w:rsidRDefault="00D23D42" w:rsidP="00754A51">
      <w:pPr>
        <w:pStyle w:val="af"/>
      </w:pPr>
      <w:r w:rsidRPr="00DE2BDE">
        <w:rPr>
          <w:rFonts w:hint="eastAsia"/>
        </w:rPr>
        <w:t>寄語兀兀人，叮嚀再三讀。</w:t>
      </w:r>
    </w:p>
    <w:p w14:paraId="744596B2" w14:textId="19D1E224" w:rsidR="009F6070" w:rsidRDefault="00C63C43" w:rsidP="009F6070">
      <w:r>
        <w:lastRenderedPageBreak/>
        <w:t xml:space="preserve">   </w:t>
      </w:r>
      <w:r w:rsidR="00132B8C">
        <w:t xml:space="preserve">In the first of these two poems, </w:t>
      </w:r>
      <w:r w:rsidR="005B5C65">
        <w:t>the persona is</w:t>
      </w:r>
      <w:r w:rsidR="00132B8C">
        <w:t xml:space="preserve"> an</w:t>
      </w:r>
      <w:r w:rsidR="009F6070">
        <w:t xml:space="preserve"> old man who </w:t>
      </w:r>
      <w:r w:rsidR="00132B8C">
        <w:t>retreated to the mountains. He had</w:t>
      </w:r>
      <w:r w:rsidR="009F6070">
        <w:t xml:space="preserve"> </w:t>
      </w:r>
      <w:r w:rsidR="00132B8C">
        <w:t xml:space="preserve">the yellow face and white hair. He </w:t>
      </w:r>
      <w:r w:rsidR="009F6070">
        <w:t xml:space="preserve">lived a poor life and </w:t>
      </w:r>
      <w:r w:rsidR="00132B8C">
        <w:t>did not bother to be linger</w:t>
      </w:r>
      <w:r w:rsidR="009F6070">
        <w:t xml:space="preserve"> in t</w:t>
      </w:r>
      <w:r w:rsidR="004809CA">
        <w:t>he profa</w:t>
      </w:r>
      <w:r w:rsidR="005B5C65">
        <w:t>ne world. The second persona is a</w:t>
      </w:r>
      <w:r w:rsidR="009F6070">
        <w:t xml:space="preserve"> rich man </w:t>
      </w:r>
      <w:r w:rsidR="009F6070">
        <w:rPr>
          <w:rFonts w:hint="eastAsia"/>
        </w:rPr>
        <w:t>with</w:t>
      </w:r>
      <w:r w:rsidR="00132B8C">
        <w:t xml:space="preserve"> excessive greed. He spent his whole life accumulating</w:t>
      </w:r>
      <w:r w:rsidR="009F6070">
        <w:t xml:space="preserve"> wealth, and </w:t>
      </w:r>
      <w:r w:rsidR="00132B8C">
        <w:t>he treated his</w:t>
      </w:r>
      <w:r w:rsidR="009F6070">
        <w:t xml:space="preserve"> </w:t>
      </w:r>
      <w:r w:rsidR="00132B8C">
        <w:rPr>
          <w:rFonts w:hint="eastAsia"/>
        </w:rPr>
        <w:t>excessive</w:t>
      </w:r>
      <w:r w:rsidR="009F6070">
        <w:rPr>
          <w:rFonts w:hint="eastAsia"/>
        </w:rPr>
        <w:t xml:space="preserve"> eating</w:t>
      </w:r>
      <w:r w:rsidR="009F6070">
        <w:t xml:space="preserve"> and drink</w:t>
      </w:r>
      <w:r w:rsidR="00132B8C">
        <w:t>ing as a sign of the affluence. And</w:t>
      </w:r>
      <w:r w:rsidR="009F6070">
        <w:t xml:space="preserve"> after this r</w:t>
      </w:r>
      <w:r w:rsidR="00132B8C">
        <w:t>ich man died</w:t>
      </w:r>
      <w:r w:rsidR="009F6070">
        <w:t xml:space="preserve">, he was unable take anything with him, </w:t>
      </w:r>
      <w:r w:rsidR="00132B8C">
        <w:t>not his family nor</w:t>
      </w:r>
      <w:r w:rsidR="009F6070">
        <w:t xml:space="preserve"> his </w:t>
      </w:r>
      <w:r w:rsidR="009F6070">
        <w:rPr>
          <w:rFonts w:hint="eastAsia"/>
        </w:rPr>
        <w:t>asset</w:t>
      </w:r>
      <w:r w:rsidR="00132B8C">
        <w:t>s</w:t>
      </w:r>
      <w:r w:rsidR="009F6070">
        <w:t xml:space="preserve">, for </w:t>
      </w:r>
      <w:r w:rsidR="00132B8C">
        <w:t xml:space="preserve">at </w:t>
      </w:r>
      <w:r w:rsidR="009F6070">
        <w:t>that moment they became nothing.</w:t>
      </w:r>
      <w:r w:rsidR="00132B8C">
        <w:t xml:space="preserve"> The second persona wasted his entire</w:t>
      </w:r>
      <w:r w:rsidR="009F6070">
        <w:t xml:space="preserve"> life creating and accumulating nothingness, </w:t>
      </w:r>
      <w:r w:rsidR="004809CA">
        <w:t xml:space="preserve">and </w:t>
      </w:r>
      <w:r w:rsidR="009F6070">
        <w:t xml:space="preserve">because he planted nothing meaningful in his life, while in the end, it was impossible to </w:t>
      </w:r>
      <w:r w:rsidR="009F6070">
        <w:rPr>
          <w:rFonts w:hint="eastAsia"/>
        </w:rPr>
        <w:t>gain</w:t>
      </w:r>
      <w:r w:rsidR="00132B8C">
        <w:t xml:space="preserve"> any blessings. This was </w:t>
      </w:r>
      <w:r w:rsidR="009F6070">
        <w:t>jus</w:t>
      </w:r>
      <w:r w:rsidR="00132B8C">
        <w:t>t like the poet expressed in his</w:t>
      </w:r>
      <w:r w:rsidR="009F6070">
        <w:t xml:space="preserve"> second poem: </w:t>
      </w:r>
      <w:r w:rsidR="005B5C65">
        <w:t>“</w:t>
      </w:r>
      <w:r w:rsidR="009F6070">
        <w:t>As for b</w:t>
      </w:r>
      <w:r w:rsidR="005B5C65">
        <w:t>l</w:t>
      </w:r>
      <w:r w:rsidR="0077346A">
        <w:t>essing fields/ If you have no one/ It’s useless to bring a crowd of heads.</w:t>
      </w:r>
      <w:r w:rsidR="006D1D22">
        <w:t>”</w:t>
      </w:r>
    </w:p>
    <w:p w14:paraId="2CB316B6" w14:textId="3FDF4962" w:rsidR="009F6070" w:rsidRPr="00273D81" w:rsidRDefault="00D416D2" w:rsidP="009F6070">
      <w:pPr>
        <w:rPr>
          <w:color w:val="000000" w:themeColor="text1"/>
        </w:rPr>
      </w:pPr>
      <w:r>
        <w:t xml:space="preserve">   </w:t>
      </w:r>
      <w:r w:rsidR="00132B8C" w:rsidRPr="005B3B16">
        <w:rPr>
          <w:i/>
        </w:rPr>
        <w:t>T</w:t>
      </w:r>
      <w:r w:rsidR="009F6070" w:rsidRPr="005B3B16">
        <w:rPr>
          <w:i/>
        </w:rPr>
        <w:t>he Second Noble Truth</w:t>
      </w:r>
      <w:r w:rsidR="009F6070">
        <w:t xml:space="preserve">, </w:t>
      </w:r>
      <w:r w:rsidR="00132B8C">
        <w:t xml:space="preserve">introduces the origin of </w:t>
      </w:r>
      <w:proofErr w:type="spellStart"/>
      <w:r w:rsidR="00132B8C">
        <w:t>dukkha</w:t>
      </w:r>
      <w:proofErr w:type="spellEnd"/>
      <w:r w:rsidR="00132B8C">
        <w:t>, which is a “thirst</w:t>
      </w:r>
      <w:r w:rsidR="00B97ECE">
        <w:t>,”</w:t>
      </w:r>
      <w:r w:rsidR="00132B8C">
        <w:t xml:space="preserve"> always bounded by</w:t>
      </w:r>
      <w:r w:rsidR="009F6070">
        <w:t xml:space="preserve"> the passionate greed. In </w:t>
      </w:r>
      <w:r w:rsidR="009F6070" w:rsidRPr="00180FEE">
        <w:rPr>
          <w:i/>
        </w:rPr>
        <w:t>What the Buddha Taught</w:t>
      </w:r>
      <w:r w:rsidR="00132B8C">
        <w:t>, Buddhism</w:t>
      </w:r>
      <w:r w:rsidR="009F6070">
        <w:t xml:space="preserve"> believed the thirst, des</w:t>
      </w:r>
      <w:r w:rsidR="004809CA">
        <w:t>ire, greed, craving, manifested</w:t>
      </w:r>
      <w:r w:rsidR="00132B8C">
        <w:t xml:space="preserve"> itself in various ways. These</w:t>
      </w:r>
      <w:r w:rsidR="009F6070">
        <w:t xml:space="preserve"> gave rise to all forms of suffering and the continuity of beings. According to the Buddha’s analysis, </w:t>
      </w:r>
      <w:r w:rsidR="009F6070" w:rsidRPr="00273D81">
        <w:rPr>
          <w:color w:val="000000" w:themeColor="text1"/>
        </w:rPr>
        <w:t>all the t</w:t>
      </w:r>
      <w:r w:rsidR="005B5C65">
        <w:rPr>
          <w:color w:val="000000" w:themeColor="text1"/>
        </w:rPr>
        <w:t>roubles and strife in the world,</w:t>
      </w:r>
      <w:r w:rsidR="009F6070" w:rsidRPr="00273D81">
        <w:rPr>
          <w:color w:val="000000" w:themeColor="text1"/>
        </w:rPr>
        <w:t xml:space="preserve"> from little personal quarrels in families to great wars be</w:t>
      </w:r>
      <w:r w:rsidR="004809CA">
        <w:rPr>
          <w:color w:val="000000" w:themeColor="text1"/>
        </w:rPr>
        <w:t>tween nations and countries, aro</w:t>
      </w:r>
      <w:r w:rsidR="009F6070" w:rsidRPr="00273D81">
        <w:rPr>
          <w:color w:val="000000" w:themeColor="text1"/>
        </w:rPr>
        <w:t>se</w:t>
      </w:r>
      <w:r w:rsidR="004809CA">
        <w:rPr>
          <w:color w:val="000000" w:themeColor="text1"/>
        </w:rPr>
        <w:t xml:space="preserve"> from the</w:t>
      </w:r>
      <w:r w:rsidR="009F6070" w:rsidRPr="00273D81">
        <w:rPr>
          <w:color w:val="000000" w:themeColor="text1"/>
        </w:rPr>
        <w:t xml:space="preserve"> selfish thirst. From this point of view, all economic, p</w:t>
      </w:r>
      <w:r w:rsidR="004809CA">
        <w:rPr>
          <w:color w:val="000000" w:themeColor="text1"/>
        </w:rPr>
        <w:t>o</w:t>
      </w:r>
      <w:r w:rsidR="005B5C65">
        <w:rPr>
          <w:color w:val="000000" w:themeColor="text1"/>
        </w:rPr>
        <w:t>litical and social problems are</w:t>
      </w:r>
      <w:r w:rsidR="009F6070" w:rsidRPr="00273D81">
        <w:rPr>
          <w:color w:val="000000" w:themeColor="text1"/>
        </w:rPr>
        <w:t xml:space="preserve"> rooted in this selfish thirst. Just like Buddha told </w:t>
      </w:r>
      <w:proofErr w:type="spellStart"/>
      <w:r w:rsidR="009F6070" w:rsidRPr="00273D81">
        <w:rPr>
          <w:color w:val="000000" w:themeColor="text1"/>
        </w:rPr>
        <w:t>Rattapala</w:t>
      </w:r>
      <w:proofErr w:type="spellEnd"/>
      <w:r w:rsidR="009F6070" w:rsidRPr="00273D81">
        <w:rPr>
          <w:color w:val="000000" w:themeColor="text1"/>
        </w:rPr>
        <w:t xml:space="preserve">: </w:t>
      </w:r>
      <w:r w:rsidR="005B5C65">
        <w:rPr>
          <w:color w:val="000000" w:themeColor="text1"/>
        </w:rPr>
        <w:t>“</w:t>
      </w:r>
      <w:r w:rsidR="009F6070" w:rsidRPr="00273D81">
        <w:rPr>
          <w:color w:val="000000" w:themeColor="text1"/>
        </w:rPr>
        <w:t>The world lacks and hankers, and is enslaved to thirst</w:t>
      </w:r>
      <w:r w:rsidR="006D1D22">
        <w:rPr>
          <w:color w:val="000000" w:themeColor="text1"/>
        </w:rPr>
        <w:t>.</w:t>
      </w:r>
      <w:r w:rsidR="005B5C65">
        <w:rPr>
          <w:color w:val="000000" w:themeColor="text1"/>
        </w:rPr>
        <w:t>”</w:t>
      </w:r>
      <w:r w:rsidR="009F6070" w:rsidRPr="00273D81">
        <w:rPr>
          <w:rStyle w:val="a5"/>
          <w:color w:val="000000" w:themeColor="text1"/>
        </w:rPr>
        <w:footnoteReference w:id="62"/>
      </w:r>
    </w:p>
    <w:p w14:paraId="6C964ED7" w14:textId="1EFACC3A" w:rsidR="00B10160" w:rsidRDefault="00C63C43" w:rsidP="009F6070">
      <w:pPr>
        <w:rPr>
          <w:color w:val="000000" w:themeColor="text1"/>
        </w:rPr>
      </w:pPr>
      <w:r>
        <w:rPr>
          <w:color w:val="000000" w:themeColor="text1"/>
        </w:rPr>
        <w:lastRenderedPageBreak/>
        <w:t xml:space="preserve">  </w:t>
      </w:r>
      <w:r w:rsidR="009F6070" w:rsidRPr="00273D81">
        <w:rPr>
          <w:color w:val="000000" w:themeColor="text1"/>
        </w:rPr>
        <w:t xml:space="preserve">And in </w:t>
      </w:r>
      <w:r w:rsidR="009F6070" w:rsidRPr="00273D81">
        <w:rPr>
          <w:i/>
          <w:color w:val="000000" w:themeColor="text1"/>
        </w:rPr>
        <w:t>Mahayana Buddhism</w:t>
      </w:r>
      <w:r w:rsidR="009F6070" w:rsidRPr="00273D81">
        <w:rPr>
          <w:color w:val="000000" w:themeColor="text1"/>
        </w:rPr>
        <w:t>, it illustrated the karma</w:t>
      </w:r>
      <w:r w:rsidR="00B10160">
        <w:rPr>
          <w:rStyle w:val="a5"/>
          <w:color w:val="000000" w:themeColor="text1"/>
        </w:rPr>
        <w:footnoteReference w:id="63"/>
      </w:r>
      <w:r w:rsidR="009F6070" w:rsidRPr="00273D81">
        <w:rPr>
          <w:color w:val="000000" w:themeColor="text1"/>
        </w:rPr>
        <w:t xml:space="preserve"> with growing: </w:t>
      </w:r>
    </w:p>
    <w:p w14:paraId="7E12CC37" w14:textId="447CD870" w:rsidR="00B10160" w:rsidRPr="00C22E3D" w:rsidRDefault="0018336B" w:rsidP="00754A51">
      <w:pPr>
        <w:pStyle w:val="af"/>
      </w:pPr>
      <w:r>
        <w:t>G</w:t>
      </w:r>
      <w:r w:rsidR="009F6070" w:rsidRPr="00C22E3D">
        <w:t>et a good crop of grain, there must first be a will-tilled field prepared for sowing seeds. So the appearance of a great spiritual movement in the world is to be preceded by well-cultivated minds that are ready to receive the doctrine of a holy One; for then the latter will find it easy to penetrate thoroughly into their hearts. The time was ripe now, besides the monastic religion of self-enlightenment and penance, for the</w:t>
      </w:r>
      <w:r w:rsidR="00B8577E">
        <w:t xml:space="preserve"> seed of a religion</w:t>
      </w:r>
      <w:r w:rsidR="009F6070" w:rsidRPr="00C22E3D">
        <w:t xml:space="preserve"> by faith to grow and bear fruit in the well-cultivated minds</w:t>
      </w:r>
      <w:r w:rsidR="00545F76">
        <w:t>.</w:t>
      </w:r>
      <w:r w:rsidR="009F6070" w:rsidRPr="00C22E3D">
        <w:rPr>
          <w:rStyle w:val="a5"/>
        </w:rPr>
        <w:footnoteReference w:id="64"/>
      </w:r>
      <w:r w:rsidR="009F6070" w:rsidRPr="00C22E3D">
        <w:t xml:space="preserve"> </w:t>
      </w:r>
    </w:p>
    <w:p w14:paraId="6D7B1B42" w14:textId="48DB7C62" w:rsidR="009F6070" w:rsidRPr="00632683" w:rsidRDefault="005B5C65" w:rsidP="009F6070">
      <w:pPr>
        <w:rPr>
          <w:color w:val="FFC000"/>
        </w:rPr>
      </w:pPr>
      <w:r>
        <w:rPr>
          <w:color w:val="000000" w:themeColor="text1"/>
        </w:rPr>
        <w:t xml:space="preserve">    </w:t>
      </w:r>
      <w:r w:rsidR="009F6070">
        <w:rPr>
          <w:color w:val="000000" w:themeColor="text1"/>
        </w:rPr>
        <w:t>T</w:t>
      </w:r>
      <w:r>
        <w:rPr>
          <w:color w:val="000000" w:themeColor="text1"/>
        </w:rPr>
        <w:t xml:space="preserve">hus, the well-cultivated mind </w:t>
      </w:r>
      <w:r w:rsidR="00132B8C">
        <w:rPr>
          <w:color w:val="000000" w:themeColor="text1"/>
        </w:rPr>
        <w:t>sows good as well as promise to</w:t>
      </w:r>
      <w:r w:rsidR="009F6070" w:rsidRPr="00273D81">
        <w:rPr>
          <w:color w:val="000000" w:themeColor="text1"/>
        </w:rPr>
        <w:t xml:space="preserve"> the </w:t>
      </w:r>
      <w:r w:rsidR="009F6070">
        <w:rPr>
          <w:color w:val="000000" w:themeColor="text1"/>
        </w:rPr>
        <w:t>e</w:t>
      </w:r>
      <w:r w:rsidR="00132B8C">
        <w:rPr>
          <w:color w:val="000000" w:themeColor="text1"/>
        </w:rPr>
        <w:t xml:space="preserve">nlightenment practice. This idea is also expounded upon by </w:t>
      </w:r>
      <w:r w:rsidR="00C22E3D">
        <w:rPr>
          <w:color w:val="000000" w:themeColor="text1"/>
        </w:rPr>
        <w:t xml:space="preserve">Han </w:t>
      </w:r>
      <w:r w:rsidR="00C22E3D">
        <w:rPr>
          <w:rFonts w:hint="eastAsia"/>
          <w:color w:val="000000" w:themeColor="text1"/>
        </w:rPr>
        <w:t>S</w:t>
      </w:r>
      <w:r w:rsidR="009F6070" w:rsidRPr="00273D81">
        <w:rPr>
          <w:color w:val="000000" w:themeColor="text1"/>
        </w:rPr>
        <w:t>han in the second poem.</w:t>
      </w:r>
      <w:r w:rsidR="00132B8C">
        <w:rPr>
          <w:color w:val="000000" w:themeColor="text1"/>
        </w:rPr>
        <w:t xml:space="preserve"> After the rich man in the second poem dies</w:t>
      </w:r>
      <w:r w:rsidR="009F6070" w:rsidRPr="00273D81">
        <w:rPr>
          <w:color w:val="000000" w:themeColor="text1"/>
        </w:rPr>
        <w:t xml:space="preserve">, his family spent </w:t>
      </w:r>
      <w:r w:rsidR="00132B8C">
        <w:rPr>
          <w:color w:val="000000" w:themeColor="text1"/>
        </w:rPr>
        <w:t xml:space="preserve">his </w:t>
      </w:r>
      <w:r w:rsidR="009F6070" w:rsidRPr="00273D81">
        <w:rPr>
          <w:color w:val="000000" w:themeColor="text1"/>
        </w:rPr>
        <w:t xml:space="preserve">money inviting the monks </w:t>
      </w:r>
      <w:r w:rsidR="00132B8C">
        <w:rPr>
          <w:color w:val="000000" w:themeColor="text1"/>
        </w:rPr>
        <w:t xml:space="preserve">to </w:t>
      </w:r>
      <w:r w:rsidR="009F6070" w:rsidRPr="00273D81">
        <w:rPr>
          <w:rFonts w:hint="eastAsia"/>
          <w:color w:val="000000" w:themeColor="text1"/>
        </w:rPr>
        <w:t>read</w:t>
      </w:r>
      <w:r w:rsidR="009F6070" w:rsidRPr="00273D81">
        <w:rPr>
          <w:color w:val="000000" w:themeColor="text1"/>
        </w:rPr>
        <w:t xml:space="preserve"> prayers </w:t>
      </w:r>
      <w:r w:rsidR="009F6070" w:rsidRPr="00273D81">
        <w:rPr>
          <w:rFonts w:hint="eastAsia"/>
          <w:color w:val="000000" w:themeColor="text1"/>
        </w:rPr>
        <w:t>for</w:t>
      </w:r>
      <w:r w:rsidR="009F6070" w:rsidRPr="00273D81">
        <w:rPr>
          <w:color w:val="000000" w:themeColor="text1"/>
        </w:rPr>
        <w:t xml:space="preserve"> him </w:t>
      </w:r>
      <w:r w:rsidR="00132B8C">
        <w:rPr>
          <w:color w:val="000000" w:themeColor="text1"/>
        </w:rPr>
        <w:t xml:space="preserve">in order to receive the blessings from the heaven. This is </w:t>
      </w:r>
      <w:r w:rsidR="009F6070" w:rsidRPr="00273D81">
        <w:rPr>
          <w:color w:val="000000" w:themeColor="text1"/>
        </w:rPr>
        <w:t>meaningless vanity. What’s t</w:t>
      </w:r>
      <w:r w:rsidR="00132B8C">
        <w:rPr>
          <w:color w:val="000000" w:themeColor="text1"/>
        </w:rPr>
        <w:t xml:space="preserve">he reason for this? The rich man’s sinful Karma is as great as </w:t>
      </w:r>
      <w:r w:rsidR="009F6070" w:rsidRPr="00273D81">
        <w:rPr>
          <w:color w:val="000000" w:themeColor="text1"/>
        </w:rPr>
        <w:t xml:space="preserve">Mount </w:t>
      </w:r>
      <w:proofErr w:type="spellStart"/>
      <w:r w:rsidR="009F6070" w:rsidRPr="00273D81">
        <w:rPr>
          <w:color w:val="000000" w:themeColor="text1"/>
        </w:rPr>
        <w:t>Vipula</w:t>
      </w:r>
      <w:proofErr w:type="spellEnd"/>
      <w:r w:rsidR="00132B8C">
        <w:rPr>
          <w:color w:val="000000" w:themeColor="text1"/>
        </w:rPr>
        <w:t>.</w:t>
      </w:r>
      <w:r w:rsidR="009F6070" w:rsidRPr="00273D81">
        <w:rPr>
          <w:rStyle w:val="a5"/>
          <w:color w:val="000000" w:themeColor="text1"/>
        </w:rPr>
        <w:footnoteReference w:id="65"/>
      </w:r>
      <w:r w:rsidR="00132B8C">
        <w:rPr>
          <w:color w:val="000000" w:themeColor="text1"/>
        </w:rPr>
        <w:t xml:space="preserve"> H</w:t>
      </w:r>
      <w:r w:rsidR="009F6070">
        <w:rPr>
          <w:color w:val="000000" w:themeColor="text1"/>
        </w:rPr>
        <w:t>ow could</w:t>
      </w:r>
      <w:r w:rsidR="009F6070" w:rsidRPr="00273D81">
        <w:rPr>
          <w:color w:val="000000" w:themeColor="text1"/>
        </w:rPr>
        <w:t xml:space="preserve"> he avoid disaster a</w:t>
      </w:r>
      <w:r>
        <w:rPr>
          <w:color w:val="000000" w:themeColor="text1"/>
        </w:rPr>
        <w:t>nd harm? In this way, it is</w:t>
      </w:r>
      <w:r w:rsidR="009F6070">
        <w:rPr>
          <w:color w:val="000000" w:themeColor="text1"/>
        </w:rPr>
        <w:t xml:space="preserve"> </w:t>
      </w:r>
      <w:r w:rsidR="00C22E3D">
        <w:rPr>
          <w:color w:val="000000" w:themeColor="text1"/>
        </w:rPr>
        <w:t xml:space="preserve">easy to find that Han </w:t>
      </w:r>
      <w:r w:rsidR="00C22E3D">
        <w:rPr>
          <w:rFonts w:hint="eastAsia"/>
          <w:color w:val="000000" w:themeColor="text1"/>
        </w:rPr>
        <w:t>S</w:t>
      </w:r>
      <w:r w:rsidR="009F6070" w:rsidRPr="00273D81">
        <w:rPr>
          <w:color w:val="000000" w:themeColor="text1"/>
        </w:rPr>
        <w:t xml:space="preserve">han was deeply effected by </w:t>
      </w:r>
      <w:r w:rsidR="00132B8C">
        <w:rPr>
          <w:color w:val="000000" w:themeColor="text1"/>
        </w:rPr>
        <w:t xml:space="preserve">the idea of Karma coming from the Buddhism. His ideas on Karma and impermanent situation allowed </w:t>
      </w:r>
      <w:r w:rsidR="00C22E3D">
        <w:rPr>
          <w:color w:val="000000" w:themeColor="text1"/>
        </w:rPr>
        <w:t xml:space="preserve">Han </w:t>
      </w:r>
      <w:r w:rsidR="00C22E3D">
        <w:rPr>
          <w:rFonts w:hint="eastAsia"/>
          <w:color w:val="000000" w:themeColor="text1"/>
        </w:rPr>
        <w:t>S</w:t>
      </w:r>
      <w:r w:rsidR="009F6070" w:rsidRPr="00273D81">
        <w:rPr>
          <w:color w:val="000000" w:themeColor="text1"/>
        </w:rPr>
        <w:t xml:space="preserve">han </w:t>
      </w:r>
      <w:r w:rsidR="00132B8C">
        <w:rPr>
          <w:color w:val="000000" w:themeColor="text1"/>
        </w:rPr>
        <w:t xml:space="preserve">to render the </w:t>
      </w:r>
      <w:r w:rsidR="009F6070" w:rsidRPr="00273D81">
        <w:rPr>
          <w:color w:val="000000" w:themeColor="text1"/>
        </w:rPr>
        <w:t>recluse</w:t>
      </w:r>
      <w:r w:rsidR="00132B8C">
        <w:rPr>
          <w:color w:val="000000" w:themeColor="text1"/>
        </w:rPr>
        <w:t xml:space="preserve"> in the first poem. The </w:t>
      </w:r>
      <w:r w:rsidR="009F6070" w:rsidRPr="00273D81">
        <w:rPr>
          <w:color w:val="000000" w:themeColor="text1"/>
        </w:rPr>
        <w:t xml:space="preserve">old man living in </w:t>
      </w:r>
      <w:r w:rsidR="00C63C43">
        <w:rPr>
          <w:color w:val="000000" w:themeColor="text1"/>
        </w:rPr>
        <w:t>the mountain is content with</w:t>
      </w:r>
      <w:r w:rsidR="009F6070" w:rsidRPr="00273D81">
        <w:rPr>
          <w:color w:val="000000" w:themeColor="text1"/>
        </w:rPr>
        <w:t xml:space="preserve"> his simple life and did not envy the flamboyance in t</w:t>
      </w:r>
      <w:r w:rsidR="00132B8C">
        <w:rPr>
          <w:color w:val="000000" w:themeColor="text1"/>
        </w:rPr>
        <w:t xml:space="preserve">he men’s world. This is </w:t>
      </w:r>
      <w:r w:rsidR="009F6070">
        <w:rPr>
          <w:color w:val="000000" w:themeColor="text1"/>
        </w:rPr>
        <w:t>because he knew</w:t>
      </w:r>
      <w:r w:rsidR="00132B8C">
        <w:rPr>
          <w:color w:val="000000" w:themeColor="text1"/>
        </w:rPr>
        <w:t xml:space="preserve"> life is illusory and would </w:t>
      </w:r>
      <w:r w:rsidR="00132B8C">
        <w:rPr>
          <w:color w:val="000000" w:themeColor="text1"/>
        </w:rPr>
        <w:lastRenderedPageBreak/>
        <w:t>extinguish in the end like a light.</w:t>
      </w:r>
      <w:r w:rsidR="009F6070" w:rsidRPr="00273D81">
        <w:rPr>
          <w:color w:val="000000" w:themeColor="text1"/>
        </w:rPr>
        <w:t xml:space="preserve"> </w:t>
      </w:r>
      <w:r w:rsidR="00132B8C">
        <w:rPr>
          <w:rFonts w:hint="eastAsia"/>
          <w:color w:val="000000" w:themeColor="text1"/>
        </w:rPr>
        <w:t>A</w:t>
      </w:r>
      <w:r w:rsidR="009F6070" w:rsidRPr="00273D81">
        <w:rPr>
          <w:rFonts w:hint="eastAsia"/>
          <w:color w:val="000000" w:themeColor="text1"/>
        </w:rPr>
        <w:t>ff</w:t>
      </w:r>
      <w:r w:rsidR="009F6070">
        <w:rPr>
          <w:color w:val="000000" w:themeColor="text1"/>
        </w:rPr>
        <w:t>luent material</w:t>
      </w:r>
      <w:r w:rsidR="00132B8C">
        <w:rPr>
          <w:color w:val="000000" w:themeColor="text1"/>
        </w:rPr>
        <w:t xml:space="preserve"> alone </w:t>
      </w:r>
      <w:r w:rsidR="009F6070" w:rsidRPr="00273D81">
        <w:rPr>
          <w:color w:val="000000" w:themeColor="text1"/>
        </w:rPr>
        <w:t>give</w:t>
      </w:r>
      <w:r w:rsidR="00132B8C">
        <w:rPr>
          <w:color w:val="000000" w:themeColor="text1"/>
        </w:rPr>
        <w:t>s one</w:t>
      </w:r>
      <w:r w:rsidR="009F6070" w:rsidRPr="00273D81">
        <w:rPr>
          <w:color w:val="000000" w:themeColor="text1"/>
        </w:rPr>
        <w:t xml:space="preserve"> nothing</w:t>
      </w:r>
      <w:r w:rsidR="00132B8C">
        <w:rPr>
          <w:color w:val="000000" w:themeColor="text1"/>
        </w:rPr>
        <w:t xml:space="preserve"> in death</w:t>
      </w:r>
      <w:r w:rsidR="009F6070" w:rsidRPr="00273D81">
        <w:rPr>
          <w:color w:val="000000" w:themeColor="text1"/>
        </w:rPr>
        <w:t>.</w:t>
      </w:r>
      <w:r w:rsidR="009F6070" w:rsidRPr="00273D81">
        <w:rPr>
          <w:i/>
          <w:color w:val="000000" w:themeColor="text1"/>
        </w:rPr>
        <w:t xml:space="preserve"> </w:t>
      </w:r>
      <w:r w:rsidR="00132B8C">
        <w:rPr>
          <w:color w:val="000000" w:themeColor="text1"/>
        </w:rPr>
        <w:t xml:space="preserve">Since the bad deeds produce </w:t>
      </w:r>
      <w:r w:rsidR="009F6070" w:rsidRPr="00273D81">
        <w:rPr>
          <w:color w:val="000000" w:themeColor="text1"/>
        </w:rPr>
        <w:t xml:space="preserve">bad effects </w:t>
      </w:r>
      <w:r w:rsidR="00132B8C">
        <w:rPr>
          <w:color w:val="000000" w:themeColor="text1"/>
        </w:rPr>
        <w:t xml:space="preserve">which is </w:t>
      </w:r>
      <w:r w:rsidR="009F6070" w:rsidRPr="00273D81">
        <w:rPr>
          <w:color w:val="000000" w:themeColor="text1"/>
        </w:rPr>
        <w:t>explained by karma,</w:t>
      </w:r>
      <w:r>
        <w:rPr>
          <w:color w:val="000000" w:themeColor="text1"/>
        </w:rPr>
        <w:t xml:space="preserve"> when </w:t>
      </w:r>
      <w:r w:rsidR="00132B8C">
        <w:rPr>
          <w:color w:val="000000" w:themeColor="text1"/>
        </w:rPr>
        <w:t>enters into</w:t>
      </w:r>
      <w:r>
        <w:rPr>
          <w:color w:val="000000" w:themeColor="text1"/>
        </w:rPr>
        <w:t xml:space="preserve"> one’s body, this body will beco</w:t>
      </w:r>
      <w:r w:rsidR="009F6070" w:rsidRPr="00273D81">
        <w:rPr>
          <w:color w:val="000000" w:themeColor="text1"/>
        </w:rPr>
        <w:t>me nothing</w:t>
      </w:r>
      <w:r w:rsidR="00132B8C">
        <w:rPr>
          <w:color w:val="000000" w:themeColor="text1"/>
        </w:rPr>
        <w:t xml:space="preserve"> </w:t>
      </w:r>
      <w:r w:rsidR="009F6070" w:rsidRPr="00273D81">
        <w:rPr>
          <w:color w:val="000000" w:themeColor="text1"/>
        </w:rPr>
        <w:t xml:space="preserve">but </w:t>
      </w:r>
      <w:r w:rsidR="00132B8C">
        <w:rPr>
          <w:color w:val="000000" w:themeColor="text1"/>
        </w:rPr>
        <w:t xml:space="preserve">a </w:t>
      </w:r>
      <w:r w:rsidR="009F6070" w:rsidRPr="00273D81">
        <w:rPr>
          <w:color w:val="000000" w:themeColor="text1"/>
        </w:rPr>
        <w:t xml:space="preserve">container filled with </w:t>
      </w:r>
      <w:r w:rsidR="00132B8C">
        <w:rPr>
          <w:color w:val="000000" w:themeColor="text1"/>
        </w:rPr>
        <w:t>desires.</w:t>
      </w:r>
      <w:r w:rsidR="00C22E3D">
        <w:rPr>
          <w:color w:val="000000" w:themeColor="text1"/>
        </w:rPr>
        <w:t xml:space="preserve"> </w:t>
      </w:r>
      <w:r w:rsidR="00132B8C">
        <w:rPr>
          <w:color w:val="000000" w:themeColor="text1"/>
        </w:rPr>
        <w:t xml:space="preserve">This is just like what </w:t>
      </w:r>
      <w:r w:rsidR="00C22E3D">
        <w:rPr>
          <w:color w:val="000000" w:themeColor="text1"/>
        </w:rPr>
        <w:t xml:space="preserve">Han </w:t>
      </w:r>
      <w:r w:rsidR="00C22E3D">
        <w:rPr>
          <w:rFonts w:hint="eastAsia"/>
          <w:color w:val="000000" w:themeColor="text1"/>
        </w:rPr>
        <w:t>S</w:t>
      </w:r>
      <w:r w:rsidR="009F6070">
        <w:rPr>
          <w:color w:val="000000" w:themeColor="text1"/>
        </w:rPr>
        <w:t>han said</w:t>
      </w:r>
      <w:r w:rsidR="009F6070" w:rsidRPr="00273D81">
        <w:rPr>
          <w:color w:val="000000" w:themeColor="text1"/>
        </w:rPr>
        <w:t xml:space="preserve"> in the poem: </w:t>
      </w:r>
      <w:r>
        <w:rPr>
          <w:color w:val="000000" w:themeColor="text1"/>
        </w:rPr>
        <w:t>“</w:t>
      </w:r>
      <w:r w:rsidR="00AA5462">
        <w:rPr>
          <w:color w:val="000000" w:themeColor="text1"/>
        </w:rPr>
        <w:t>This floating life of illusion and change will go out</w:t>
      </w:r>
      <w:r w:rsidR="009F6070" w:rsidRPr="00273D81">
        <w:rPr>
          <w:color w:val="000000" w:themeColor="text1"/>
        </w:rPr>
        <w:t xml:space="preserve"> lik</w:t>
      </w:r>
      <w:r w:rsidR="00AA5462">
        <w:rPr>
          <w:color w:val="000000" w:themeColor="text1"/>
        </w:rPr>
        <w:t>e an exhausted light</w:t>
      </w:r>
      <w:r w:rsidR="00842F28">
        <w:rPr>
          <w:color w:val="000000" w:themeColor="text1"/>
        </w:rPr>
        <w:t xml:space="preserve"> /</w:t>
      </w:r>
      <w:r w:rsidR="00AA5462">
        <w:rPr>
          <w:color w:val="000000" w:themeColor="text1"/>
        </w:rPr>
        <w:t xml:space="preserve"> When</w:t>
      </w:r>
      <w:r w:rsidR="009F6070" w:rsidRPr="00273D81">
        <w:rPr>
          <w:color w:val="000000" w:themeColor="text1"/>
        </w:rPr>
        <w:t xml:space="preserve"> the body</w:t>
      </w:r>
      <w:r w:rsidR="00AA5462">
        <w:rPr>
          <w:color w:val="000000" w:themeColor="text1"/>
        </w:rPr>
        <w:t xml:space="preserve"> is buried in the grave</w:t>
      </w:r>
      <w:r w:rsidR="009F6070" w:rsidRPr="00273D81">
        <w:rPr>
          <w:color w:val="000000" w:themeColor="text1"/>
        </w:rPr>
        <w:t>, is this having something or not</w:t>
      </w:r>
      <w:r w:rsidR="006D1D22">
        <w:rPr>
          <w:color w:val="000000" w:themeColor="text1"/>
        </w:rPr>
        <w:t>?</w:t>
      </w:r>
      <w:r>
        <w:rPr>
          <w:color w:val="000000" w:themeColor="text1"/>
        </w:rPr>
        <w:t>”</w:t>
      </w:r>
    </w:p>
    <w:p w14:paraId="26D19655" w14:textId="5EB2F495" w:rsidR="009F6070" w:rsidRDefault="00C63C43" w:rsidP="009F6070">
      <w:r>
        <w:t xml:space="preserve">  </w:t>
      </w:r>
      <w:r w:rsidR="00132B8C">
        <w:t xml:space="preserve">The figurations of the personas described above </w:t>
      </w:r>
      <w:r w:rsidR="005B5C65">
        <w:rPr>
          <w:rFonts w:hint="eastAsia"/>
        </w:rPr>
        <w:t>are</w:t>
      </w:r>
      <w:r w:rsidR="00132B8C">
        <w:rPr>
          <w:rFonts w:hint="eastAsia"/>
        </w:rPr>
        <w:t xml:space="preserve"> filled with suffering.</w:t>
      </w:r>
      <w:r w:rsidR="00132B8C">
        <w:t xml:space="preserve"> T</w:t>
      </w:r>
      <w:r w:rsidR="005B5C65">
        <w:t>hese sufferings are</w:t>
      </w:r>
      <w:r w:rsidR="00132B8C">
        <w:t xml:space="preserve"> raised by desire</w:t>
      </w:r>
      <w:r w:rsidR="009F6070">
        <w:t xml:space="preserve"> and </w:t>
      </w:r>
      <w:r w:rsidR="00132B8C">
        <w:t xml:space="preserve">a </w:t>
      </w:r>
      <w:r w:rsidR="009F6070">
        <w:t xml:space="preserve">thirst </w:t>
      </w:r>
      <w:r w:rsidR="00132B8C">
        <w:t>for property, rank, and</w:t>
      </w:r>
      <w:r w:rsidR="005B5C65">
        <w:t xml:space="preserve"> longer life. And because this world is</w:t>
      </w:r>
      <w:r w:rsidR="00132B8C">
        <w:t xml:space="preserve"> impermanent and allusive, according to</w:t>
      </w:r>
      <w:r w:rsidR="005B5C65">
        <w:t xml:space="preserve"> Buddhism, if people want </w:t>
      </w:r>
      <w:r w:rsidR="00132B8C">
        <w:t>liberation from this suffering</w:t>
      </w:r>
      <w:r w:rsidR="005B5C65">
        <w:t xml:space="preserve">, they should </w:t>
      </w:r>
      <w:r w:rsidR="00132B8C">
        <w:t xml:space="preserve">eliminate </w:t>
      </w:r>
      <w:r w:rsidR="005B5C65">
        <w:t xml:space="preserve">their desires. </w:t>
      </w:r>
    </w:p>
    <w:p w14:paraId="29F3E137" w14:textId="59682C23" w:rsidR="009F6070" w:rsidRDefault="00C63C43" w:rsidP="009F6070">
      <w:r>
        <w:t xml:space="preserve">   </w:t>
      </w:r>
      <w:r w:rsidR="009F6070">
        <w:t xml:space="preserve">According to the analyses above, </w:t>
      </w:r>
      <w:r w:rsidR="00C22E3D">
        <w:t xml:space="preserve">Han </w:t>
      </w:r>
      <w:r w:rsidR="00C22E3D">
        <w:rPr>
          <w:rFonts w:hint="eastAsia"/>
        </w:rPr>
        <w:t>S</w:t>
      </w:r>
      <w:r w:rsidR="00A21DE6">
        <w:t xml:space="preserve">han wrote his poems </w:t>
      </w:r>
      <w:r w:rsidR="00132B8C">
        <w:t>in a manner similar to that of a</w:t>
      </w:r>
      <w:r w:rsidR="005B5C65">
        <w:t xml:space="preserve"> </w:t>
      </w:r>
      <w:r w:rsidR="00A21DE6">
        <w:t>Buddh</w:t>
      </w:r>
      <w:r w:rsidR="00132B8C">
        <w:t>ist text, which</w:t>
      </w:r>
      <w:r w:rsidR="005B5C65">
        <w:t xml:space="preserve"> preach</w:t>
      </w:r>
      <w:r w:rsidR="00132B8C">
        <w:t>es</w:t>
      </w:r>
      <w:r w:rsidR="00A21DE6">
        <w:t xml:space="preserve"> </w:t>
      </w:r>
      <w:r w:rsidR="00132B8C">
        <w:t xml:space="preserve">to </w:t>
      </w:r>
      <w:r w:rsidR="00A21DE6">
        <w:t>p</w:t>
      </w:r>
      <w:r w:rsidR="008E0026">
        <w:t xml:space="preserve">eople </w:t>
      </w:r>
      <w:r w:rsidR="00132B8C">
        <w:t>through p</w:t>
      </w:r>
      <w:r w:rsidR="008E0026">
        <w:t>arable</w:t>
      </w:r>
      <w:r w:rsidR="00132B8C">
        <w:t xml:space="preserve">s </w:t>
      </w:r>
      <w:r w:rsidR="008E0026">
        <w:t>and</w:t>
      </w:r>
      <w:r w:rsidR="00A21DE6">
        <w:t xml:space="preserve"> direct </w:t>
      </w:r>
      <w:r w:rsidR="00132B8C">
        <w:t>description</w:t>
      </w:r>
      <w:r w:rsidR="008E0026">
        <w:t xml:space="preserve">. </w:t>
      </w:r>
      <w:r w:rsidR="00C22E3D">
        <w:t xml:space="preserve">In Han </w:t>
      </w:r>
      <w:r w:rsidR="00C22E3D">
        <w:rPr>
          <w:rFonts w:hint="eastAsia"/>
        </w:rPr>
        <w:t>S</w:t>
      </w:r>
      <w:r w:rsidR="00A21DE6">
        <w:t>han’s writing</w:t>
      </w:r>
      <w:r w:rsidR="005B5C65">
        <w:t>, he treated</w:t>
      </w:r>
      <w:r w:rsidR="00132B8C">
        <w:t xml:space="preserve"> </w:t>
      </w:r>
      <w:r w:rsidR="009F6070">
        <w:t xml:space="preserve">Buddhist thinking and </w:t>
      </w:r>
      <w:r w:rsidR="00132B8C">
        <w:t xml:space="preserve">their </w:t>
      </w:r>
      <w:r w:rsidR="009F6070">
        <w:t>Path as the emancipa</w:t>
      </w:r>
      <w:r w:rsidR="00132B8C">
        <w:t>ting way. H</w:t>
      </w:r>
      <w:r w:rsidR="008E0026">
        <w:t>e directly shared</w:t>
      </w:r>
      <w:r w:rsidR="009F6070">
        <w:t xml:space="preserve"> </w:t>
      </w:r>
      <w:r w:rsidR="00132B8C">
        <w:t xml:space="preserve">his predilection for Buddhism with </w:t>
      </w:r>
      <w:r w:rsidR="005B5C65">
        <w:t>other people. Thus</w:t>
      </w:r>
      <w:r w:rsidR="00132B8C">
        <w:t>, the contents of</w:t>
      </w:r>
      <w:r w:rsidR="00C22E3D">
        <w:t xml:space="preserve"> Han </w:t>
      </w:r>
      <w:r w:rsidR="00C22E3D">
        <w:rPr>
          <w:rFonts w:hint="eastAsia"/>
        </w:rPr>
        <w:t>S</w:t>
      </w:r>
      <w:r w:rsidR="00132B8C">
        <w:t>han’s writings are</w:t>
      </w:r>
      <w:r w:rsidR="009F6070">
        <w:t xml:space="preserve"> </w:t>
      </w:r>
      <w:r w:rsidR="00132B8C">
        <w:t>different than</w:t>
      </w:r>
      <w:r w:rsidR="009F6070">
        <w:t xml:space="preserve"> the other p</w:t>
      </w:r>
      <w:r w:rsidR="00132B8C">
        <w:t>oems, which mainly express</w:t>
      </w:r>
      <w:r w:rsidR="009F6070">
        <w:t xml:space="preserve"> aesthetic </w:t>
      </w:r>
      <w:r w:rsidR="00132B8C">
        <w:t>feelings in the Landscape or natural life, or talk</w:t>
      </w:r>
      <w:r w:rsidR="009F6070">
        <w:t xml:space="preserve"> about the aspiration</w:t>
      </w:r>
      <w:r w:rsidR="00132B8C">
        <w:t xml:space="preserve">s to make </w:t>
      </w:r>
      <w:r w:rsidR="009F6070">
        <w:t>the contribution</w:t>
      </w:r>
      <w:r w:rsidR="00132B8C">
        <w:t>s to one’s</w:t>
      </w:r>
      <w:r w:rsidR="009F6070">
        <w:t xml:space="preserve"> country.</w:t>
      </w:r>
      <w:r w:rsidR="00754A51">
        <w:t xml:space="preserve"> </w:t>
      </w:r>
    </w:p>
    <w:p w14:paraId="0C13D499" w14:textId="073FDA0F" w:rsidR="009F6070" w:rsidRPr="00132B8C" w:rsidRDefault="00132B8C" w:rsidP="00800142">
      <w:pPr>
        <w:pStyle w:val="2"/>
        <w:numPr>
          <w:ilvl w:val="1"/>
          <w:numId w:val="12"/>
        </w:numPr>
      </w:pPr>
      <w:bookmarkStart w:id="13" w:name="_Toc451429457"/>
      <w:r w:rsidRPr="00132B8C">
        <w:lastRenderedPageBreak/>
        <w:t>Depicting Liberation in Religion</w:t>
      </w:r>
      <w:bookmarkEnd w:id="13"/>
      <w:r w:rsidR="009F6070" w:rsidRPr="00132B8C">
        <w:t xml:space="preserve"> </w:t>
      </w:r>
    </w:p>
    <w:p w14:paraId="6FCFAE59" w14:textId="02800B6C" w:rsidR="009F6070" w:rsidRDefault="00132B8C" w:rsidP="00132B8C">
      <w:pPr>
        <w:widowControl/>
        <w:contextualSpacing/>
        <w:rPr>
          <w:color w:val="000000" w:themeColor="text1"/>
        </w:rPr>
      </w:pPr>
      <w:r>
        <w:rPr>
          <w:color w:val="000000" w:themeColor="text1"/>
        </w:rPr>
        <w:t xml:space="preserve">    One can observe from </w:t>
      </w:r>
      <w:r w:rsidR="00C22E3D">
        <w:rPr>
          <w:color w:val="000000" w:themeColor="text1"/>
        </w:rPr>
        <w:t>the ana</w:t>
      </w:r>
      <w:r>
        <w:rPr>
          <w:color w:val="000000" w:themeColor="text1"/>
        </w:rPr>
        <w:t xml:space="preserve">lysis above that </w:t>
      </w:r>
      <w:r w:rsidR="00C22E3D">
        <w:rPr>
          <w:color w:val="000000" w:themeColor="text1"/>
        </w:rPr>
        <w:t xml:space="preserve">Han </w:t>
      </w:r>
      <w:r w:rsidR="00C22E3D">
        <w:rPr>
          <w:rFonts w:hint="eastAsia"/>
          <w:color w:val="000000" w:themeColor="text1"/>
        </w:rPr>
        <w:t>S</w:t>
      </w:r>
      <w:r w:rsidR="009F6070" w:rsidRPr="00B00C0D">
        <w:rPr>
          <w:color w:val="000000" w:themeColor="text1"/>
        </w:rPr>
        <w:t>han</w:t>
      </w:r>
      <w:r w:rsidR="00092677">
        <w:rPr>
          <w:color w:val="000000" w:themeColor="text1"/>
        </w:rPr>
        <w:t xml:space="preserve"> preferred </w:t>
      </w:r>
      <w:r w:rsidR="00BA0429">
        <w:rPr>
          <w:color w:val="000000" w:themeColor="text1"/>
        </w:rPr>
        <w:t>to wri</w:t>
      </w:r>
      <w:r>
        <w:rPr>
          <w:color w:val="000000" w:themeColor="text1"/>
        </w:rPr>
        <w:t>te poems in a manner similar structure to Buddhist sutras. H</w:t>
      </w:r>
      <w:r w:rsidR="00B40A58">
        <w:rPr>
          <w:color w:val="000000" w:themeColor="text1"/>
        </w:rPr>
        <w:t>e depicted</w:t>
      </w:r>
      <w:r>
        <w:rPr>
          <w:color w:val="000000" w:themeColor="text1"/>
        </w:rPr>
        <w:t xml:space="preserve"> how</w:t>
      </w:r>
      <w:r w:rsidR="009F6070" w:rsidRPr="00B00C0D">
        <w:rPr>
          <w:color w:val="000000" w:themeColor="text1"/>
        </w:rPr>
        <w:t xml:space="preserve"> suffering among human beings </w:t>
      </w:r>
      <w:r>
        <w:rPr>
          <w:color w:val="000000" w:themeColor="text1"/>
        </w:rPr>
        <w:t>could arise</w:t>
      </w:r>
      <w:r w:rsidR="009F6070" w:rsidRPr="00B00C0D">
        <w:rPr>
          <w:color w:val="000000" w:themeColor="text1"/>
        </w:rPr>
        <w:t xml:space="preserve"> from their various de</w:t>
      </w:r>
      <w:r w:rsidR="00BA0429">
        <w:rPr>
          <w:color w:val="000000" w:themeColor="text1"/>
        </w:rPr>
        <w:t>sire</w:t>
      </w:r>
      <w:r>
        <w:rPr>
          <w:color w:val="000000" w:themeColor="text1"/>
        </w:rPr>
        <w:t xml:space="preserve">s. However, </w:t>
      </w:r>
      <w:r w:rsidR="00BA0429">
        <w:rPr>
          <w:color w:val="000000" w:themeColor="text1"/>
        </w:rPr>
        <w:t xml:space="preserve">people </w:t>
      </w:r>
      <w:r>
        <w:rPr>
          <w:color w:val="000000" w:themeColor="text1"/>
        </w:rPr>
        <w:t xml:space="preserve">carry </w:t>
      </w:r>
      <w:r w:rsidR="009F6070">
        <w:rPr>
          <w:color w:val="000000" w:themeColor="text1"/>
        </w:rPr>
        <w:t>the Bu</w:t>
      </w:r>
      <w:r w:rsidR="00BA0429">
        <w:rPr>
          <w:color w:val="000000" w:themeColor="text1"/>
        </w:rPr>
        <w:t>ddha Nature with them, which has</w:t>
      </w:r>
      <w:r w:rsidR="009F6070">
        <w:rPr>
          <w:color w:val="000000" w:themeColor="text1"/>
        </w:rPr>
        <w:t xml:space="preserve"> the powe</w:t>
      </w:r>
      <w:r w:rsidR="00BA0429">
        <w:rPr>
          <w:color w:val="000000" w:themeColor="text1"/>
        </w:rPr>
        <w:t>r to remove difficulties, heal</w:t>
      </w:r>
      <w:r w:rsidR="009F6070">
        <w:rPr>
          <w:color w:val="000000" w:themeColor="text1"/>
        </w:rPr>
        <w:t xml:space="preserve"> illness, </w:t>
      </w:r>
      <w:r w:rsidR="00BA0429">
        <w:rPr>
          <w:color w:val="000000" w:themeColor="text1"/>
        </w:rPr>
        <w:t>and purify</w:t>
      </w:r>
      <w:r w:rsidR="00B40A58">
        <w:rPr>
          <w:color w:val="000000" w:themeColor="text1"/>
        </w:rPr>
        <w:t xml:space="preserve"> spirit</w:t>
      </w:r>
      <w:r>
        <w:rPr>
          <w:color w:val="000000" w:themeColor="text1"/>
        </w:rPr>
        <w:t>s</w:t>
      </w:r>
      <w:r w:rsidR="00B40A58">
        <w:rPr>
          <w:color w:val="000000" w:themeColor="text1"/>
        </w:rPr>
        <w:t>, b</w:t>
      </w:r>
      <w:r w:rsidR="009F6070">
        <w:rPr>
          <w:color w:val="000000" w:themeColor="text1"/>
        </w:rPr>
        <w:t>u</w:t>
      </w:r>
      <w:r w:rsidR="00BA0429">
        <w:rPr>
          <w:color w:val="000000" w:themeColor="text1"/>
        </w:rPr>
        <w:t xml:space="preserve">t </w:t>
      </w:r>
      <w:r>
        <w:rPr>
          <w:color w:val="000000" w:themeColor="text1"/>
        </w:rPr>
        <w:t xml:space="preserve">these </w:t>
      </w:r>
      <w:r w:rsidR="00BA0429">
        <w:rPr>
          <w:color w:val="000000" w:themeColor="text1"/>
        </w:rPr>
        <w:t>people always either neglect this nature or never recognize</w:t>
      </w:r>
      <w:r w:rsidR="009F6070">
        <w:rPr>
          <w:color w:val="000000" w:themeColor="text1"/>
        </w:rPr>
        <w:t xml:space="preserve"> it in their experience.</w:t>
      </w:r>
      <w:r>
        <w:rPr>
          <w:color w:val="000000" w:themeColor="text1"/>
        </w:rPr>
        <w:t xml:space="preserve"> Because of this</w:t>
      </w:r>
      <w:r w:rsidR="009F6070">
        <w:rPr>
          <w:color w:val="000000" w:themeColor="text1"/>
        </w:rPr>
        <w:t>,</w:t>
      </w:r>
      <w:r w:rsidR="00C22E3D">
        <w:rPr>
          <w:color w:val="000000" w:themeColor="text1"/>
        </w:rPr>
        <w:t xml:space="preserve"> Han S</w:t>
      </w:r>
      <w:r w:rsidR="009F6070">
        <w:rPr>
          <w:color w:val="000000" w:themeColor="text1"/>
        </w:rPr>
        <w:t>h</w:t>
      </w:r>
      <w:r w:rsidR="00BA0429">
        <w:rPr>
          <w:color w:val="000000" w:themeColor="text1"/>
        </w:rPr>
        <w:t xml:space="preserve">an </w:t>
      </w:r>
      <w:r>
        <w:rPr>
          <w:color w:val="000000" w:themeColor="text1"/>
        </w:rPr>
        <w:t>also tried to</w:t>
      </w:r>
      <w:r w:rsidR="009F6070">
        <w:rPr>
          <w:color w:val="000000" w:themeColor="text1"/>
        </w:rPr>
        <w:t xml:space="preserve"> make people find this Buddha Natur</w:t>
      </w:r>
      <w:r>
        <w:rPr>
          <w:color w:val="000000" w:themeColor="text1"/>
        </w:rPr>
        <w:t>e inside</w:t>
      </w:r>
      <w:r w:rsidR="00BA0429">
        <w:rPr>
          <w:color w:val="000000" w:themeColor="text1"/>
        </w:rPr>
        <w:t xml:space="preserve"> their mind, </w:t>
      </w:r>
      <w:r>
        <w:rPr>
          <w:color w:val="000000" w:themeColor="text1"/>
        </w:rPr>
        <w:t xml:space="preserve">and </w:t>
      </w:r>
      <w:r w:rsidR="00BA0429">
        <w:rPr>
          <w:color w:val="000000" w:themeColor="text1"/>
        </w:rPr>
        <w:t>then help them</w:t>
      </w:r>
      <w:r>
        <w:rPr>
          <w:color w:val="000000" w:themeColor="text1"/>
        </w:rPr>
        <w:t xml:space="preserve"> attain</w:t>
      </w:r>
      <w:r w:rsidR="009F6070">
        <w:rPr>
          <w:color w:val="000000" w:themeColor="text1"/>
        </w:rPr>
        <w:t xml:space="preserve"> liberation from these sufferings. </w:t>
      </w:r>
    </w:p>
    <w:p w14:paraId="0D607217" w14:textId="3F6F8C7C" w:rsidR="009F6070" w:rsidRDefault="00C63C43" w:rsidP="009F6070">
      <w:pPr>
        <w:widowControl/>
        <w:contextualSpacing/>
        <w:rPr>
          <w:color w:val="000000" w:themeColor="text1"/>
        </w:rPr>
      </w:pPr>
      <w:r>
        <w:rPr>
          <w:color w:val="000000" w:themeColor="text1"/>
        </w:rPr>
        <w:t xml:space="preserve">   </w:t>
      </w:r>
      <w:r w:rsidR="009F6070">
        <w:rPr>
          <w:color w:val="000000" w:themeColor="text1"/>
        </w:rPr>
        <w:t xml:space="preserve">The original source of </w:t>
      </w:r>
      <w:r w:rsidR="00A249B3">
        <w:rPr>
          <w:color w:val="000000" w:themeColor="text1"/>
        </w:rPr>
        <w:t>“</w:t>
      </w:r>
      <w:r w:rsidR="009F6070">
        <w:rPr>
          <w:color w:val="000000" w:themeColor="text1"/>
        </w:rPr>
        <w:t>Buddha Nature</w:t>
      </w:r>
      <w:r w:rsidR="00A249B3">
        <w:rPr>
          <w:color w:val="000000" w:themeColor="text1"/>
        </w:rPr>
        <w:t>”</w:t>
      </w:r>
      <w:r w:rsidR="00BA0429">
        <w:rPr>
          <w:color w:val="000000" w:themeColor="text1"/>
        </w:rPr>
        <w:t xml:space="preserve"> is one of the famous parables fro</w:t>
      </w:r>
      <w:r w:rsidR="009F6070">
        <w:rPr>
          <w:color w:val="000000" w:themeColor="text1"/>
        </w:rPr>
        <w:t xml:space="preserve">m the </w:t>
      </w:r>
      <w:r w:rsidR="009F6070" w:rsidRPr="00033A6D">
        <w:rPr>
          <w:i/>
          <w:color w:val="000000" w:themeColor="text1"/>
        </w:rPr>
        <w:t>The Lotus Sutra</w:t>
      </w:r>
      <w:r w:rsidR="009F6070">
        <w:rPr>
          <w:color w:val="000000" w:themeColor="text1"/>
        </w:rPr>
        <w:t>:</w:t>
      </w:r>
    </w:p>
    <w:p w14:paraId="1688C5C8" w14:textId="4D3C1350" w:rsidR="009F6070" w:rsidRPr="00C22E3D" w:rsidRDefault="009F6070" w:rsidP="00A0658C">
      <w:pPr>
        <w:pStyle w:val="af"/>
      </w:pPr>
      <w:r>
        <w:t xml:space="preserve">  </w:t>
      </w:r>
      <w:r w:rsidR="00FC2B89" w:rsidRPr="00A249B3">
        <w:t xml:space="preserve"> </w:t>
      </w:r>
      <w:r w:rsidRPr="00C22E3D">
        <w:t>World-Honored One! It is like a man who comes to the house of an intimate companion. He becomes drunk there and lies down. At that time his companion, having official business and needing to depart, sews an invaluable gem into his clothes, giving it to him upon departure. But his friend, lying the</w:t>
      </w:r>
      <w:r w:rsidR="00545F76">
        <w:t>re drunk, knew nothing of this.</w:t>
      </w:r>
    </w:p>
    <w:p w14:paraId="18183E7C" w14:textId="7443F79F" w:rsidR="009F6070" w:rsidRPr="00C22E3D" w:rsidRDefault="00545F76" w:rsidP="00754A51">
      <w:pPr>
        <w:pStyle w:val="af"/>
      </w:pPr>
      <w:r>
        <w:t xml:space="preserve">   </w:t>
      </w:r>
      <w:r w:rsidR="009F6070" w:rsidRPr="00C22E3D">
        <w:t xml:space="preserve">He later arose and went traveling and he journeyed to other lands. He went seeking everywhere in order to provide food and clothing for himself, suffering greatly in the process. When he managed to obtain even the slightest amount, he would make do with it. Later, his close companion encountered him and said to him: </w:t>
      </w:r>
    </w:p>
    <w:p w14:paraId="7521D0B1" w14:textId="3C498596" w:rsidR="009F6070" w:rsidRPr="00C22E3D" w:rsidRDefault="00545F76" w:rsidP="00754A51">
      <w:pPr>
        <w:pStyle w:val="af"/>
      </w:pPr>
      <w:r>
        <w:t xml:space="preserve">   </w:t>
      </w:r>
      <w:r w:rsidR="009F6070" w:rsidRPr="00C22E3D">
        <w:t xml:space="preserve">Bah, old friend! How did your food and clothes get in such a state? Some time ago on such-and-such a day, because I wanted to make things easy for your so that you could enjoy the pleasures of this life, I sews an invaluable gem into your clothing. It’s still there right now, and you don’t know it! You’ve been suffering all sorts of hardships </w:t>
      </w:r>
      <w:r w:rsidR="009F6070" w:rsidRPr="00C22E3D">
        <w:lastRenderedPageBreak/>
        <w:t>and annoyances to make a living, and you’ve been a complete fool. You can now trade the gem for what you need and get whatever pleases you, with nothing lacking.”</w:t>
      </w:r>
    </w:p>
    <w:p w14:paraId="2D50189A" w14:textId="0C126DE9" w:rsidR="009F6070" w:rsidRPr="00C22E3D" w:rsidRDefault="00545F76" w:rsidP="00754A51">
      <w:pPr>
        <w:pStyle w:val="af"/>
      </w:pPr>
      <w:r>
        <w:t xml:space="preserve">   </w:t>
      </w:r>
      <w:r w:rsidR="009F6070" w:rsidRPr="00C22E3D">
        <w:t>The Buddha is like this. When he was a bodhisattva, he taught and converted all of us, causing us to give rise to a mind wise in all things. And yet we immediately abandoned and have forgotten all of it and became ignorant</w:t>
      </w:r>
      <w:r>
        <w:t>.</w:t>
      </w:r>
      <w:r w:rsidR="009F6070" w:rsidRPr="00C22E3D">
        <w:rPr>
          <w:rStyle w:val="a5"/>
        </w:rPr>
        <w:footnoteReference w:id="66"/>
      </w:r>
    </w:p>
    <w:p w14:paraId="2D44A3D7" w14:textId="1E249B8B" w:rsidR="009F6070" w:rsidRPr="001B7E92" w:rsidRDefault="00C63C43" w:rsidP="009F6070">
      <w:pPr>
        <w:widowControl/>
        <w:contextualSpacing/>
        <w:rPr>
          <w:color w:val="000000" w:themeColor="text1"/>
        </w:rPr>
      </w:pPr>
      <w:r>
        <w:rPr>
          <w:color w:val="000000" w:themeColor="text1"/>
        </w:rPr>
        <w:t xml:space="preserve">   </w:t>
      </w:r>
      <w:r w:rsidR="008F0A2B">
        <w:rPr>
          <w:color w:val="000000" w:themeColor="text1"/>
        </w:rPr>
        <w:t>This story</w:t>
      </w:r>
      <w:r w:rsidR="009F6070">
        <w:rPr>
          <w:color w:val="000000" w:themeColor="text1"/>
        </w:rPr>
        <w:t xml:space="preserve"> </w:t>
      </w:r>
      <w:r w:rsidR="008F0A2B">
        <w:rPr>
          <w:color w:val="000000" w:themeColor="text1"/>
        </w:rPr>
        <w:t xml:space="preserve">expresses the belief that people </w:t>
      </w:r>
      <w:r w:rsidR="00B40A58">
        <w:rPr>
          <w:color w:val="000000" w:themeColor="text1"/>
        </w:rPr>
        <w:t xml:space="preserve">have </w:t>
      </w:r>
      <w:r w:rsidR="009F6070">
        <w:rPr>
          <w:color w:val="000000" w:themeColor="text1"/>
        </w:rPr>
        <w:t>already possess</w:t>
      </w:r>
      <w:r w:rsidR="00B40A58">
        <w:rPr>
          <w:color w:val="000000" w:themeColor="text1"/>
        </w:rPr>
        <w:t>ed</w:t>
      </w:r>
      <w:r w:rsidR="009F6070">
        <w:rPr>
          <w:color w:val="000000" w:themeColor="text1"/>
        </w:rPr>
        <w:t xml:space="preserve"> the potentiality to become enlightened, but they</w:t>
      </w:r>
      <w:r w:rsidR="00132B8C">
        <w:rPr>
          <w:color w:val="000000" w:themeColor="text1"/>
        </w:rPr>
        <w:t xml:space="preserve"> are simply not aware of it</w:t>
      </w:r>
      <w:r w:rsidR="00C22E3D">
        <w:rPr>
          <w:color w:val="000000" w:themeColor="text1"/>
        </w:rPr>
        <w:t xml:space="preserve">. Han </w:t>
      </w:r>
      <w:r w:rsidR="00C22E3D">
        <w:rPr>
          <w:rFonts w:hint="eastAsia"/>
          <w:color w:val="000000" w:themeColor="text1"/>
        </w:rPr>
        <w:t>S</w:t>
      </w:r>
      <w:r w:rsidR="008F0A2B">
        <w:rPr>
          <w:color w:val="000000" w:themeColor="text1"/>
        </w:rPr>
        <w:t>han’s poems can</w:t>
      </w:r>
      <w:r w:rsidR="009F6070">
        <w:rPr>
          <w:color w:val="000000" w:themeColor="text1"/>
        </w:rPr>
        <w:t xml:space="preserve"> give help for people </w:t>
      </w:r>
      <w:r w:rsidR="00132B8C">
        <w:rPr>
          <w:color w:val="000000" w:themeColor="text1"/>
        </w:rPr>
        <w:t>to find the “Buddha Nature” inside</w:t>
      </w:r>
      <w:r w:rsidR="009F6070">
        <w:rPr>
          <w:color w:val="000000" w:themeColor="text1"/>
        </w:rPr>
        <w:t xml:space="preserve"> themselves, </w:t>
      </w:r>
      <w:r w:rsidR="00132B8C">
        <w:rPr>
          <w:color w:val="000000" w:themeColor="text1"/>
        </w:rPr>
        <w:t xml:space="preserve">and </w:t>
      </w:r>
      <w:r w:rsidR="009F6070">
        <w:rPr>
          <w:color w:val="000000" w:themeColor="text1"/>
        </w:rPr>
        <w:t>then le</w:t>
      </w:r>
      <w:r w:rsidR="00132B8C">
        <w:rPr>
          <w:color w:val="000000" w:themeColor="text1"/>
        </w:rPr>
        <w:t>a</w:t>
      </w:r>
      <w:r w:rsidR="009F6070">
        <w:rPr>
          <w:color w:val="000000" w:themeColor="text1"/>
        </w:rPr>
        <w:t xml:space="preserve">d people </w:t>
      </w:r>
      <w:r w:rsidR="00132B8C">
        <w:rPr>
          <w:color w:val="000000" w:themeColor="text1"/>
        </w:rPr>
        <w:t>to get rid off the suffering through</w:t>
      </w:r>
      <w:r w:rsidR="00754A51">
        <w:rPr>
          <w:color w:val="000000" w:themeColor="text1"/>
        </w:rPr>
        <w:t xml:space="preserve"> enlightenment. </w:t>
      </w:r>
    </w:p>
    <w:p w14:paraId="3D4E334A" w14:textId="60F9E78F" w:rsidR="009F6070" w:rsidRDefault="009F6070" w:rsidP="00800142">
      <w:pPr>
        <w:pStyle w:val="3"/>
        <w:numPr>
          <w:ilvl w:val="2"/>
          <w:numId w:val="12"/>
        </w:numPr>
      </w:pPr>
      <w:bookmarkStart w:id="14" w:name="_Toc451429458"/>
      <w:r>
        <w:t>Li</w:t>
      </w:r>
      <w:r w:rsidR="00F96D23">
        <w:t>ving in</w:t>
      </w:r>
      <w:r w:rsidR="00C22E3D">
        <w:t xml:space="preserve"> The Cold Mountain (Han </w:t>
      </w:r>
      <w:r w:rsidR="00C22E3D">
        <w:rPr>
          <w:rFonts w:hint="eastAsia"/>
        </w:rPr>
        <w:t>S</w:t>
      </w:r>
      <w:r>
        <w:t>han)</w:t>
      </w:r>
      <w:r w:rsidR="00A0658C">
        <w:t xml:space="preserve"> is Liberation</w:t>
      </w:r>
      <w:bookmarkEnd w:id="14"/>
    </w:p>
    <w:p w14:paraId="5C2E4126" w14:textId="79DC35B5" w:rsidR="0095374A" w:rsidRPr="0095374A" w:rsidRDefault="00C63C43" w:rsidP="0095374A">
      <w:pPr>
        <w:widowControl/>
      </w:pPr>
      <w:r>
        <w:t xml:space="preserve">   </w:t>
      </w:r>
      <w:r w:rsidR="00092677" w:rsidRPr="0095374A">
        <w:t xml:space="preserve">In </w:t>
      </w:r>
      <w:r w:rsidR="00092677" w:rsidRPr="000B5431">
        <w:rPr>
          <w:i/>
        </w:rPr>
        <w:t>The Third Noble Truth</w:t>
      </w:r>
      <w:r w:rsidR="00092677" w:rsidRPr="0095374A">
        <w:t xml:space="preserve">, it said: </w:t>
      </w:r>
      <w:r w:rsidR="0095374A" w:rsidRPr="0095374A">
        <w:t>On the path to the end of suffering, which is a path that Buddhists may spend their whole lifetimes practicing, there are levels of happiness and freedom from craving and ignorance that can be achieved</w:t>
      </w:r>
      <w:r w:rsidR="00132B8C">
        <w:t>.</w:t>
      </w:r>
    </w:p>
    <w:p w14:paraId="0AE8B771" w14:textId="00E41055" w:rsidR="00AE3071" w:rsidRDefault="00132B8C" w:rsidP="009F6070">
      <w:r>
        <w:t xml:space="preserve">   In one of his poems, Han Shan depicts the obstruction of the way going to the cold mountain, because the man’s mind is different than Han Shan’s mind. </w:t>
      </w:r>
    </w:p>
    <w:p w14:paraId="31412A39" w14:textId="77777777" w:rsidR="0077346A" w:rsidRPr="00991DDB" w:rsidRDefault="0077346A" w:rsidP="0077346A">
      <w:pPr>
        <w:pStyle w:val="af"/>
      </w:pPr>
      <w:r w:rsidRPr="00991DDB">
        <w:rPr>
          <w:rFonts w:hint="eastAsia"/>
        </w:rPr>
        <w:t>People</w:t>
      </w:r>
      <w:r>
        <w:t xml:space="preserve"> ask the way to Han S</w:t>
      </w:r>
      <w:r w:rsidRPr="00991DDB">
        <w:t>han;</w:t>
      </w:r>
    </w:p>
    <w:p w14:paraId="2BFD9444" w14:textId="77777777" w:rsidR="0077346A" w:rsidRPr="00991DDB" w:rsidRDefault="0077346A" w:rsidP="0077346A">
      <w:pPr>
        <w:pStyle w:val="af"/>
      </w:pPr>
      <w:r>
        <w:t>But there are no roads that can</w:t>
      </w:r>
      <w:r w:rsidRPr="00991DDB">
        <w:t xml:space="preserve"> get through.</w:t>
      </w:r>
    </w:p>
    <w:p w14:paraId="3A2DBA16" w14:textId="77777777" w:rsidR="0077346A" w:rsidRPr="00991DDB" w:rsidRDefault="0077346A" w:rsidP="0077346A">
      <w:pPr>
        <w:pStyle w:val="af"/>
      </w:pPr>
      <w:r w:rsidRPr="00991DDB">
        <w:t>I</w:t>
      </w:r>
      <w:r>
        <w:t>n the summer, the ice has not yet melted,</w:t>
      </w:r>
    </w:p>
    <w:p w14:paraId="0748BF7A" w14:textId="77777777" w:rsidR="0077346A" w:rsidRPr="00991DDB" w:rsidRDefault="0077346A" w:rsidP="0077346A">
      <w:pPr>
        <w:pStyle w:val="af"/>
      </w:pPr>
      <w:r>
        <w:t>And though</w:t>
      </w:r>
      <w:r w:rsidRPr="00991DDB">
        <w:t xml:space="preserve"> the sun comes up, the fog is still thick and </w:t>
      </w:r>
      <w:r w:rsidRPr="00991DDB">
        <w:lastRenderedPageBreak/>
        <w:t>dense.</w:t>
      </w:r>
    </w:p>
    <w:p w14:paraId="0CE66ADD" w14:textId="77777777" w:rsidR="0077346A" w:rsidRPr="00991DDB" w:rsidRDefault="0077346A" w:rsidP="0077346A">
      <w:pPr>
        <w:pStyle w:val="af"/>
      </w:pPr>
      <w:r>
        <w:t xml:space="preserve">How has someone like me </w:t>
      </w:r>
      <w:r>
        <w:rPr>
          <w:rFonts w:hint="eastAsia"/>
        </w:rPr>
        <w:t>arrived</w:t>
      </w:r>
      <w:r>
        <w:t xml:space="preserve"> </w:t>
      </w:r>
      <w:r w:rsidRPr="00991DDB">
        <w:t>there?</w:t>
      </w:r>
    </w:p>
    <w:p w14:paraId="7E9E54F5" w14:textId="77777777" w:rsidR="0077346A" w:rsidRPr="00991DDB" w:rsidRDefault="0077346A" w:rsidP="0077346A">
      <w:pPr>
        <w:pStyle w:val="af"/>
      </w:pPr>
      <w:r w:rsidRPr="00991DDB">
        <w:t>My mind and your</w:t>
      </w:r>
      <w:r w:rsidRPr="00991DDB">
        <w:rPr>
          <w:rFonts w:hint="eastAsia"/>
        </w:rPr>
        <w:t>s</w:t>
      </w:r>
      <w:r>
        <w:t xml:space="preserve"> are not the same</w:t>
      </w:r>
      <w:r w:rsidRPr="00991DDB">
        <w:t>.</w:t>
      </w:r>
    </w:p>
    <w:p w14:paraId="1B2E2F72" w14:textId="77777777" w:rsidR="0077346A" w:rsidRPr="00991DDB" w:rsidRDefault="0077346A" w:rsidP="0077346A">
      <w:pPr>
        <w:pStyle w:val="af"/>
      </w:pPr>
      <w:r w:rsidRPr="00991DDB">
        <w:t>If your mind were like mine,</w:t>
      </w:r>
    </w:p>
    <w:p w14:paraId="55DEE661" w14:textId="77777777" w:rsidR="0077346A" w:rsidRPr="00D23D42" w:rsidRDefault="0077346A" w:rsidP="0077346A">
      <w:pPr>
        <w:pStyle w:val="af"/>
        <w:rPr>
          <w:lang w:eastAsia="zh-TW"/>
        </w:rPr>
      </w:pPr>
      <w:r w:rsidRPr="00991DDB">
        <w:rPr>
          <w:rFonts w:hint="eastAsia"/>
        </w:rPr>
        <w:t>Y</w:t>
      </w:r>
      <w:r w:rsidRPr="00991DDB">
        <w:t>ou could come to the</w:t>
      </w:r>
      <w:r>
        <w:t xml:space="preserve"> </w:t>
      </w:r>
      <w:r>
        <w:rPr>
          <w:rFonts w:hint="eastAsia"/>
        </w:rPr>
        <w:t>inside</w:t>
      </w:r>
      <w:r>
        <w:t xml:space="preserve"> of Han Shan</w:t>
      </w:r>
    </w:p>
    <w:p w14:paraId="20520313" w14:textId="77777777" w:rsidR="00D23D42" w:rsidRPr="00A0658C" w:rsidRDefault="00D23D42" w:rsidP="00A0658C">
      <w:pPr>
        <w:pStyle w:val="af"/>
      </w:pPr>
    </w:p>
    <w:p w14:paraId="054CBFC8" w14:textId="77777777" w:rsidR="00D23D42" w:rsidRPr="00DE2BDE" w:rsidRDefault="00D23D42" w:rsidP="00A0658C">
      <w:pPr>
        <w:pStyle w:val="af"/>
      </w:pPr>
      <w:r w:rsidRPr="00DE2BDE">
        <w:rPr>
          <w:rFonts w:hint="eastAsia"/>
        </w:rPr>
        <w:t>人問寒山道，寒山路不通。</w:t>
      </w:r>
    </w:p>
    <w:p w14:paraId="6C6600E5" w14:textId="77777777" w:rsidR="00D23D42" w:rsidRPr="00DE2BDE" w:rsidRDefault="00D23D42" w:rsidP="00A0658C">
      <w:pPr>
        <w:pStyle w:val="af"/>
      </w:pPr>
      <w:r w:rsidRPr="00DE2BDE">
        <w:rPr>
          <w:rFonts w:hint="eastAsia"/>
        </w:rPr>
        <w:t>夏天冰未釋，日出霧朦朧。</w:t>
      </w:r>
    </w:p>
    <w:p w14:paraId="203D3599" w14:textId="77777777" w:rsidR="00D23D42" w:rsidRPr="00DE2BDE" w:rsidRDefault="00D23D42" w:rsidP="00A0658C">
      <w:pPr>
        <w:pStyle w:val="af"/>
      </w:pPr>
      <w:r w:rsidRPr="00DE2BDE">
        <w:rPr>
          <w:rFonts w:hint="eastAsia"/>
        </w:rPr>
        <w:t>似我何由屆，與君心不同。</w:t>
      </w:r>
    </w:p>
    <w:p w14:paraId="5A2B4742" w14:textId="124E0C49" w:rsidR="00D23D42" w:rsidRDefault="00D23D42" w:rsidP="00967E42">
      <w:pPr>
        <w:pStyle w:val="af"/>
      </w:pPr>
      <w:r w:rsidRPr="00DE2BDE">
        <w:rPr>
          <w:rFonts w:hint="eastAsia"/>
        </w:rPr>
        <w:t>君心若似我，還得到其中</w:t>
      </w:r>
      <w:r w:rsidR="00545F76" w:rsidRPr="00D23D42">
        <w:rPr>
          <w:rFonts w:hint="eastAsia"/>
        </w:rPr>
        <w:t>。</w:t>
      </w:r>
      <w:r w:rsidR="00DE2BDE">
        <w:rPr>
          <w:rStyle w:val="a5"/>
        </w:rPr>
        <w:footnoteReference w:id="67"/>
      </w:r>
    </w:p>
    <w:p w14:paraId="68037EE8" w14:textId="03066A99" w:rsidR="009F6070" w:rsidRPr="00B84B03" w:rsidRDefault="00C63C43" w:rsidP="009F6070">
      <w:pPr>
        <w:rPr>
          <w:rFonts w:eastAsia="Kaiti SC Regular"/>
        </w:rPr>
      </w:pPr>
      <w:r>
        <w:rPr>
          <w:rFonts w:eastAsia="Kaiti SC Regular"/>
        </w:rPr>
        <w:t xml:space="preserve">   </w:t>
      </w:r>
      <w:r w:rsidR="00092677">
        <w:rPr>
          <w:rFonts w:eastAsia="Kaiti SC Regular"/>
        </w:rPr>
        <w:t>Living among the layer after layer mountains and stream, going to d</w:t>
      </w:r>
      <w:r w:rsidR="009F6070" w:rsidRPr="00B84B03">
        <w:rPr>
          <w:rFonts w:eastAsia="Kaiti SC Regular"/>
        </w:rPr>
        <w:t>irections</w:t>
      </w:r>
      <w:r w:rsidR="00092677">
        <w:rPr>
          <w:rFonts w:eastAsia="Kaiti SC Regular"/>
        </w:rPr>
        <w:t xml:space="preserve"> with traveling shoes, no more the limitation coming from the profane world, no need do anything for the illusion dream, were all the liberation. </w:t>
      </w:r>
    </w:p>
    <w:p w14:paraId="1E85E46B" w14:textId="77777777" w:rsidR="0077346A" w:rsidRPr="00620284" w:rsidRDefault="0077346A" w:rsidP="0077346A">
      <w:pPr>
        <w:pStyle w:val="af"/>
      </w:pPr>
      <w:r w:rsidRPr="00620284">
        <w:t xml:space="preserve">Layer after </w:t>
      </w:r>
      <w:r>
        <w:t>layer of</w:t>
      </w:r>
      <w:r w:rsidRPr="00620284">
        <w:t xml:space="preserve"> beautiful mountain</w:t>
      </w:r>
      <w:r>
        <w:t>s</w:t>
      </w:r>
      <w:r w:rsidRPr="00620284">
        <w:t xml:space="preserve"> and stream</w:t>
      </w:r>
      <w:r>
        <w:t>s</w:t>
      </w:r>
      <w:r w:rsidRPr="00620284">
        <w:t>;</w:t>
      </w:r>
    </w:p>
    <w:p w14:paraId="11989718" w14:textId="77777777" w:rsidR="0077346A" w:rsidRPr="00620284" w:rsidRDefault="0077346A" w:rsidP="0077346A">
      <w:pPr>
        <w:pStyle w:val="af"/>
      </w:pPr>
      <w:r>
        <w:t xml:space="preserve">Fog and rosy clouds </w:t>
      </w:r>
      <w:r w:rsidRPr="00620284">
        <w:t>lock the light green.</w:t>
      </w:r>
    </w:p>
    <w:p w14:paraId="25E92C5E" w14:textId="77777777" w:rsidR="0077346A" w:rsidRPr="00620284" w:rsidRDefault="0077346A" w:rsidP="0077346A">
      <w:pPr>
        <w:pStyle w:val="af"/>
      </w:pPr>
      <w:r>
        <w:t>Brushed by mountain mists, my silk headband gets</w:t>
      </w:r>
      <w:r w:rsidRPr="00620284">
        <w:t xml:space="preserve"> wet;</w:t>
      </w:r>
    </w:p>
    <w:p w14:paraId="7D57D1E9" w14:textId="77777777" w:rsidR="0077346A" w:rsidRPr="00620284" w:rsidRDefault="0077346A" w:rsidP="0077346A">
      <w:pPr>
        <w:pStyle w:val="af"/>
      </w:pPr>
      <w:r>
        <w:t>The dews dampen</w:t>
      </w:r>
      <w:r w:rsidRPr="00620284">
        <w:t xml:space="preserve"> my straw raincoat. </w:t>
      </w:r>
    </w:p>
    <w:p w14:paraId="2D1CC797" w14:textId="77777777" w:rsidR="0077346A" w:rsidRPr="00620284" w:rsidRDefault="0077346A" w:rsidP="0077346A">
      <w:pPr>
        <w:pStyle w:val="af"/>
      </w:pPr>
      <w:r w:rsidRPr="00620284">
        <w:t>On my feet are my traveling shoes;</w:t>
      </w:r>
    </w:p>
    <w:p w14:paraId="4421ADB8" w14:textId="77777777" w:rsidR="0077346A" w:rsidRPr="00620284" w:rsidRDefault="0077346A" w:rsidP="0077346A">
      <w:pPr>
        <w:pStyle w:val="af"/>
      </w:pPr>
      <w:r w:rsidRPr="00620284">
        <w:t>My hands hold the old brunch</w:t>
      </w:r>
      <w:r>
        <w:t>-wood</w:t>
      </w:r>
      <w:r w:rsidRPr="00620284">
        <w:t xml:space="preserve"> of cane.</w:t>
      </w:r>
    </w:p>
    <w:p w14:paraId="5B1238B8" w14:textId="77777777" w:rsidR="0077346A" w:rsidRPr="00620284" w:rsidRDefault="0077346A" w:rsidP="0077346A">
      <w:pPr>
        <w:pStyle w:val="af"/>
      </w:pPr>
      <w:r w:rsidRPr="00620284">
        <w:t xml:space="preserve">Again I watch beyond the dusty world. </w:t>
      </w:r>
    </w:p>
    <w:p w14:paraId="70EBC8F7" w14:textId="6516D29E" w:rsidR="009F6070" w:rsidRDefault="0077346A" w:rsidP="0077346A">
      <w:pPr>
        <w:pStyle w:val="af"/>
      </w:pPr>
      <w:r w:rsidRPr="00620284">
        <w:t>As for dr</w:t>
      </w:r>
      <w:r>
        <w:t>eam realm, what is for?</w:t>
      </w:r>
    </w:p>
    <w:p w14:paraId="753CC310" w14:textId="77777777" w:rsidR="00D23D42" w:rsidRPr="00D23D42" w:rsidRDefault="00D23D42" w:rsidP="00A0658C">
      <w:pPr>
        <w:pStyle w:val="af"/>
        <w:rPr>
          <w:lang w:eastAsia="zh-TW"/>
        </w:rPr>
      </w:pPr>
    </w:p>
    <w:p w14:paraId="37144362" w14:textId="77777777" w:rsidR="00D23D42" w:rsidRPr="00DE2BDE" w:rsidRDefault="00D23D42" w:rsidP="00A0658C">
      <w:pPr>
        <w:pStyle w:val="af"/>
      </w:pPr>
      <w:r w:rsidRPr="00DE2BDE">
        <w:rPr>
          <w:rFonts w:hint="eastAsia"/>
        </w:rPr>
        <w:t>層層山水秀，煙霞鎖翠微。</w:t>
      </w:r>
    </w:p>
    <w:p w14:paraId="1F69E922" w14:textId="77777777" w:rsidR="00D23D42" w:rsidRPr="00DE2BDE" w:rsidRDefault="00D23D42" w:rsidP="00A0658C">
      <w:pPr>
        <w:pStyle w:val="af"/>
      </w:pPr>
      <w:r w:rsidRPr="00DE2BDE">
        <w:rPr>
          <w:rFonts w:hint="eastAsia"/>
        </w:rPr>
        <w:t>嵐拂紗巾濕，露沾衰草衣。</w:t>
      </w:r>
    </w:p>
    <w:p w14:paraId="3D2191B9" w14:textId="77777777" w:rsidR="00D23D42" w:rsidRPr="00DE2BDE" w:rsidRDefault="00D23D42" w:rsidP="00A0658C">
      <w:pPr>
        <w:pStyle w:val="af"/>
      </w:pPr>
      <w:r w:rsidRPr="00DE2BDE">
        <w:rPr>
          <w:rFonts w:hint="eastAsia"/>
        </w:rPr>
        <w:t>足躡遊方履，手執古藤枝。</w:t>
      </w:r>
    </w:p>
    <w:p w14:paraId="1F0549DA" w14:textId="4BE02DEA" w:rsidR="009F6070" w:rsidRPr="00DE2BDE" w:rsidRDefault="00D23D42" w:rsidP="00A0658C">
      <w:pPr>
        <w:pStyle w:val="af"/>
      </w:pPr>
      <w:r w:rsidRPr="00DE2BDE">
        <w:rPr>
          <w:rFonts w:hint="eastAsia"/>
        </w:rPr>
        <w:t>更觀塵世外，夢境復何為？</w:t>
      </w:r>
    </w:p>
    <w:p w14:paraId="28EF053E" w14:textId="283417D2" w:rsidR="009F6070" w:rsidRPr="00B84B03" w:rsidRDefault="00C63C43" w:rsidP="009F6070">
      <w:pPr>
        <w:rPr>
          <w:rFonts w:eastAsia="Kaiti SC Regular"/>
        </w:rPr>
      </w:pPr>
      <w:r>
        <w:rPr>
          <w:rFonts w:eastAsia="Kaiti SC Regular"/>
        </w:rPr>
        <w:t xml:space="preserve">   </w:t>
      </w:r>
      <w:r w:rsidR="0095374A">
        <w:rPr>
          <w:rFonts w:eastAsia="Kaiti SC Regular"/>
        </w:rPr>
        <w:t xml:space="preserve">The recluse preferred to the mountain living with accompany by the natures. In this leisure and joyful time, there was no disturb coming from world affair, just keep the mind </w:t>
      </w:r>
      <w:r w:rsidR="0095374A">
        <w:rPr>
          <w:rFonts w:eastAsia="Kaiti SC Regular"/>
        </w:rPr>
        <w:lastRenderedPageBreak/>
        <w:t>pure like lotus:</w:t>
      </w:r>
    </w:p>
    <w:p w14:paraId="54BCE2A8" w14:textId="4383F011" w:rsidR="0077346A" w:rsidRPr="00B84B03" w:rsidRDefault="0077346A" w:rsidP="0077346A">
      <w:pPr>
        <w:pStyle w:val="af"/>
        <w:ind w:left="0"/>
      </w:pPr>
      <w:r>
        <w:t xml:space="preserve">            </w:t>
      </w:r>
      <w:r w:rsidRPr="00B84B03">
        <w:t>When the</w:t>
      </w:r>
      <w:r>
        <w:t xml:space="preserve"> recluse escapes from the </w:t>
      </w:r>
      <w:r w:rsidRPr="00B84B03">
        <w:t>world</w:t>
      </w:r>
      <w:r>
        <w:t xml:space="preserve"> of men</w:t>
      </w:r>
      <w:r w:rsidRPr="00B84B03">
        <w:t>;</w:t>
      </w:r>
    </w:p>
    <w:p w14:paraId="6D501A20" w14:textId="77777777" w:rsidR="0077346A" w:rsidRPr="00B84B03" w:rsidRDefault="0077346A" w:rsidP="0077346A">
      <w:pPr>
        <w:pStyle w:val="af"/>
      </w:pPr>
      <w:r w:rsidRPr="00B84B03">
        <w:t>Many of them</w:t>
      </w:r>
      <w:r>
        <w:t xml:space="preserve"> go towards to the mountains </w:t>
      </w:r>
      <w:r>
        <w:rPr>
          <w:rFonts w:hint="eastAsia"/>
        </w:rPr>
        <w:t>to</w:t>
      </w:r>
      <w:r w:rsidRPr="00B84B03">
        <w:t xml:space="preserve"> sleep.</w:t>
      </w:r>
    </w:p>
    <w:p w14:paraId="35072853" w14:textId="77777777" w:rsidR="0077346A" w:rsidRPr="00B84B03" w:rsidRDefault="0077346A" w:rsidP="0077346A">
      <w:pPr>
        <w:pStyle w:val="af"/>
      </w:pPr>
      <w:r w:rsidRPr="00B84B03">
        <w:t>The green vines sparsely grow in profusion;</w:t>
      </w:r>
    </w:p>
    <w:p w14:paraId="6EA2C4CD" w14:textId="77777777" w:rsidR="0077346A" w:rsidRPr="00B84B03" w:rsidRDefault="0077346A" w:rsidP="0077346A">
      <w:pPr>
        <w:pStyle w:val="af"/>
      </w:pPr>
      <w:r>
        <w:t>The green jade streams echo</w:t>
      </w:r>
      <w:r w:rsidRPr="00B84B03">
        <w:t xml:space="preserve"> unbroken.</w:t>
      </w:r>
    </w:p>
    <w:p w14:paraId="7564E5B4" w14:textId="77777777" w:rsidR="0077346A" w:rsidRPr="00B84B03" w:rsidRDefault="0077346A" w:rsidP="0077346A">
      <w:pPr>
        <w:pStyle w:val="af"/>
      </w:pPr>
      <w:r>
        <w:t xml:space="preserve">Steady and slow, moreover I am </w:t>
      </w:r>
      <w:r w:rsidRPr="00B84B03">
        <w:t>content</w:t>
      </w:r>
      <w:r>
        <w:t>ed</w:t>
      </w:r>
      <w:r w:rsidRPr="00B84B03">
        <w:t xml:space="preserve"> with joy;</w:t>
      </w:r>
    </w:p>
    <w:p w14:paraId="3ACD26B3" w14:textId="77777777" w:rsidR="0077346A" w:rsidRPr="00B84B03" w:rsidRDefault="0077346A" w:rsidP="0077346A">
      <w:pPr>
        <w:pStyle w:val="af"/>
      </w:pPr>
      <w:r w:rsidRPr="00B84B03">
        <w:t>Le</w:t>
      </w:r>
      <w:r>
        <w:t>isurely, I keep myself calm purity</w:t>
      </w:r>
      <w:r w:rsidRPr="00B84B03">
        <w:t>.</w:t>
      </w:r>
    </w:p>
    <w:p w14:paraId="6B5261B0" w14:textId="77777777" w:rsidR="0077346A" w:rsidRPr="00B84B03" w:rsidRDefault="0077346A" w:rsidP="0077346A">
      <w:pPr>
        <w:pStyle w:val="af"/>
      </w:pPr>
      <w:r>
        <w:t>Avoiding to get tainted by</w:t>
      </w:r>
      <w:r w:rsidRPr="00B84B03">
        <w:t xml:space="preserve"> world affair</w:t>
      </w:r>
      <w:r>
        <w:t>s</w:t>
      </w:r>
      <w:r w:rsidRPr="00B84B03">
        <w:t>;</w:t>
      </w:r>
    </w:p>
    <w:p w14:paraId="527A93C6" w14:textId="77777777" w:rsidR="0077346A" w:rsidRPr="00B84B03" w:rsidRDefault="0077346A" w:rsidP="0077346A">
      <w:pPr>
        <w:pStyle w:val="af"/>
      </w:pPr>
      <w:r w:rsidRPr="00B84B03">
        <w:t>Mind remains as pure as the white lotus.</w:t>
      </w:r>
    </w:p>
    <w:p w14:paraId="6BAA09D0" w14:textId="77777777" w:rsidR="00D23D42" w:rsidRPr="00D23D42" w:rsidRDefault="00D23D42" w:rsidP="0077346A">
      <w:pPr>
        <w:pStyle w:val="af"/>
        <w:rPr>
          <w:lang w:eastAsia="zh-TW"/>
        </w:rPr>
      </w:pPr>
    </w:p>
    <w:p w14:paraId="75475796" w14:textId="77777777" w:rsidR="00D23D42" w:rsidRPr="00DE2BDE" w:rsidRDefault="00D23D42" w:rsidP="00A0658C">
      <w:pPr>
        <w:pStyle w:val="af"/>
      </w:pPr>
      <w:r w:rsidRPr="00DE2BDE">
        <w:rPr>
          <w:rFonts w:hint="eastAsia"/>
        </w:rPr>
        <w:t>隱士遁人間，多向山中眠。</w:t>
      </w:r>
    </w:p>
    <w:p w14:paraId="4CF80C67" w14:textId="77777777" w:rsidR="00D23D42" w:rsidRPr="00DE2BDE" w:rsidRDefault="00D23D42" w:rsidP="00A0658C">
      <w:pPr>
        <w:pStyle w:val="af"/>
      </w:pPr>
      <w:r w:rsidRPr="00DE2BDE">
        <w:rPr>
          <w:rFonts w:hint="eastAsia"/>
        </w:rPr>
        <w:t>青蘿疏麓麓，碧澗響聯聯。</w:t>
      </w:r>
    </w:p>
    <w:p w14:paraId="6300AF72" w14:textId="77777777" w:rsidR="00D23D42" w:rsidRPr="00DE2BDE" w:rsidRDefault="00D23D42" w:rsidP="00A0658C">
      <w:pPr>
        <w:pStyle w:val="af"/>
      </w:pPr>
      <w:r w:rsidRPr="00DE2BDE">
        <w:rPr>
          <w:rFonts w:hint="eastAsia"/>
        </w:rPr>
        <w:t>騰騰且安樂，悠悠自清閒。</w:t>
      </w:r>
    </w:p>
    <w:p w14:paraId="5FB2062F" w14:textId="2C579510" w:rsidR="00D23D42" w:rsidRPr="00DE2BDE" w:rsidRDefault="00D23D42" w:rsidP="00A0658C">
      <w:pPr>
        <w:pStyle w:val="af"/>
      </w:pPr>
      <w:r w:rsidRPr="00DE2BDE">
        <w:rPr>
          <w:rFonts w:hint="eastAsia"/>
        </w:rPr>
        <w:t>免有染世事，心淨如白蓮。</w:t>
      </w:r>
    </w:p>
    <w:p w14:paraId="5602EE0F" w14:textId="4C636C96" w:rsidR="009F6070" w:rsidRDefault="001831FB" w:rsidP="009F6070">
      <w:pPr>
        <w:rPr>
          <w:rFonts w:eastAsia="Kaiti SC Regular"/>
        </w:rPr>
      </w:pPr>
      <w:r>
        <w:rPr>
          <w:rFonts w:eastAsia="Kaiti SC Regular"/>
        </w:rPr>
        <w:t xml:space="preserve">   </w:t>
      </w:r>
      <w:r w:rsidR="00132B8C">
        <w:rPr>
          <w:rFonts w:eastAsia="Kaiti SC Regular"/>
        </w:rPr>
        <w:t xml:space="preserve">In these poems, Han Shan describes life in the mountains. The </w:t>
      </w:r>
      <w:r w:rsidR="009F6070">
        <w:rPr>
          <w:rFonts w:eastAsia="Kaiti SC Regular"/>
        </w:rPr>
        <w:t>emotion within th</w:t>
      </w:r>
      <w:r>
        <w:rPr>
          <w:rFonts w:eastAsia="Kaiti SC Regular"/>
        </w:rPr>
        <w:t xml:space="preserve">ese poems </w:t>
      </w:r>
      <w:r w:rsidR="00132B8C">
        <w:rPr>
          <w:rFonts w:eastAsia="Kaiti SC Regular"/>
        </w:rPr>
        <w:t xml:space="preserve">is very </w:t>
      </w:r>
      <w:r w:rsidR="009F6070">
        <w:rPr>
          <w:rFonts w:eastAsia="Kaiti SC Regular"/>
        </w:rPr>
        <w:t>different fro</w:t>
      </w:r>
      <w:r>
        <w:rPr>
          <w:rFonts w:eastAsia="Kaiti SC Regular"/>
        </w:rPr>
        <w:t>m the suffering poems</w:t>
      </w:r>
      <w:r w:rsidR="00132B8C">
        <w:rPr>
          <w:rFonts w:eastAsia="Kaiti SC Regular"/>
        </w:rPr>
        <w:t>. These</w:t>
      </w:r>
      <w:r>
        <w:rPr>
          <w:rFonts w:eastAsia="Kaiti SC Regular"/>
        </w:rPr>
        <w:t xml:space="preserve"> are</w:t>
      </w:r>
      <w:r w:rsidR="009F6070">
        <w:rPr>
          <w:rFonts w:eastAsia="Kaiti SC Regular"/>
        </w:rPr>
        <w:t xml:space="preserve"> more peaceful, </w:t>
      </w:r>
      <w:r w:rsidR="00132B8C">
        <w:rPr>
          <w:rFonts w:eastAsia="Kaiti SC Regular"/>
        </w:rPr>
        <w:t xml:space="preserve">for example, </w:t>
      </w:r>
      <w:r w:rsidR="009F6070">
        <w:rPr>
          <w:rFonts w:eastAsia="Kaiti SC Regular"/>
        </w:rPr>
        <w:t>in the third poem</w:t>
      </w:r>
      <w:r w:rsidR="00132B8C">
        <w:rPr>
          <w:rFonts w:eastAsia="Kaiti SC Regular"/>
        </w:rPr>
        <w:t xml:space="preserve"> he writes</w:t>
      </w:r>
      <w:r w:rsidR="009F6070">
        <w:rPr>
          <w:rFonts w:eastAsia="Kaiti SC Regular"/>
        </w:rPr>
        <w:t xml:space="preserve">: </w:t>
      </w:r>
      <w:r>
        <w:rPr>
          <w:rFonts w:eastAsia="Kaiti SC Regular"/>
        </w:rPr>
        <w:t>“</w:t>
      </w:r>
      <w:r w:rsidR="0077346A">
        <w:rPr>
          <w:rFonts w:eastAsia="Kaiti SC Regular"/>
        </w:rPr>
        <w:t>Steady and slow, moreover I am contented with joy/ L</w:t>
      </w:r>
      <w:r w:rsidR="009F6070" w:rsidRPr="00B84B03">
        <w:rPr>
          <w:rFonts w:eastAsia="Kaiti SC Regular"/>
        </w:rPr>
        <w:t>eisur</w:t>
      </w:r>
      <w:r w:rsidR="00AA5462">
        <w:rPr>
          <w:rFonts w:eastAsia="Kaiti SC Regular"/>
        </w:rPr>
        <w:t>ely, I keep myself calm purity</w:t>
      </w:r>
      <w:r w:rsidR="006D1D22">
        <w:rPr>
          <w:rFonts w:eastAsia="Kaiti SC Regular"/>
        </w:rPr>
        <w:t>.</w:t>
      </w:r>
      <w:r>
        <w:rPr>
          <w:rFonts w:eastAsia="Kaiti SC Regular"/>
        </w:rPr>
        <w:t>”</w:t>
      </w:r>
      <w:r w:rsidR="006D1D22">
        <w:rPr>
          <w:rFonts w:eastAsia="Kaiti SC Regular"/>
        </w:rPr>
        <w:t xml:space="preserve"> </w:t>
      </w:r>
      <w:r w:rsidR="00132B8C">
        <w:rPr>
          <w:rFonts w:eastAsia="Kaiti SC Regular"/>
        </w:rPr>
        <w:t>The descriptions on</w:t>
      </w:r>
      <w:r w:rsidR="009F6070">
        <w:rPr>
          <w:rFonts w:eastAsia="Kaiti SC Regular"/>
        </w:rPr>
        <w:t xml:space="preserve"> the mountain </w:t>
      </w:r>
      <w:r w:rsidR="00132B8C">
        <w:rPr>
          <w:rFonts w:eastAsia="Kaiti SC Regular"/>
        </w:rPr>
        <w:t xml:space="preserve">differ </w:t>
      </w:r>
      <w:r w:rsidR="009F6070">
        <w:rPr>
          <w:rFonts w:eastAsia="Kaiti SC Regular"/>
        </w:rPr>
        <w:t>from th</w:t>
      </w:r>
      <w:r w:rsidR="00132B8C">
        <w:rPr>
          <w:rFonts w:eastAsia="Kaiti SC Regular"/>
        </w:rPr>
        <w:t>at in the men’s world, t</w:t>
      </w:r>
      <w:r>
        <w:rPr>
          <w:rFonts w:eastAsia="Kaiti SC Regular"/>
        </w:rPr>
        <w:t>hey are</w:t>
      </w:r>
      <w:r w:rsidR="00132B8C">
        <w:rPr>
          <w:rFonts w:eastAsia="Kaiti SC Regular"/>
        </w:rPr>
        <w:t xml:space="preserve"> </w:t>
      </w:r>
      <w:proofErr w:type="gramStart"/>
      <w:r w:rsidR="00132B8C">
        <w:rPr>
          <w:rFonts w:eastAsia="Kaiti SC Regular"/>
        </w:rPr>
        <w:t>more pure</w:t>
      </w:r>
      <w:proofErr w:type="gramEnd"/>
      <w:r w:rsidR="00132B8C">
        <w:rPr>
          <w:rFonts w:eastAsia="Kaiti SC Regular"/>
        </w:rPr>
        <w:t>. In the third poem he writes</w:t>
      </w:r>
      <w:r w:rsidR="009F6070">
        <w:rPr>
          <w:rFonts w:eastAsia="Kaiti SC Regular"/>
        </w:rPr>
        <w:t xml:space="preserve">: </w:t>
      </w:r>
      <w:r>
        <w:rPr>
          <w:rFonts w:eastAsia="Kaiti SC Regular"/>
        </w:rPr>
        <w:t>“</w:t>
      </w:r>
      <w:r w:rsidR="009F6070" w:rsidRPr="00B84B03">
        <w:rPr>
          <w:rFonts w:eastAsia="Kaiti SC Regular"/>
        </w:rPr>
        <w:t>The green v</w:t>
      </w:r>
      <w:r w:rsidR="00842F28">
        <w:rPr>
          <w:rFonts w:eastAsia="Kaiti SC Regular"/>
        </w:rPr>
        <w:t>ines sparsely grow in profusion /</w:t>
      </w:r>
      <w:r w:rsidR="0077346A">
        <w:rPr>
          <w:rFonts w:eastAsia="Kaiti SC Regular"/>
        </w:rPr>
        <w:t xml:space="preserve"> T</w:t>
      </w:r>
      <w:r w:rsidR="009F6070" w:rsidRPr="00B84B03">
        <w:rPr>
          <w:rFonts w:eastAsia="Kaiti SC Regular"/>
        </w:rPr>
        <w:t xml:space="preserve">he green </w:t>
      </w:r>
      <w:r w:rsidR="009F6070">
        <w:rPr>
          <w:rFonts w:eastAsia="Kaiti SC Regular"/>
        </w:rPr>
        <w:t>jade streams echo with unbroken</w:t>
      </w:r>
      <w:r w:rsidR="00842F28">
        <w:rPr>
          <w:rFonts w:eastAsia="Kaiti SC Regular"/>
        </w:rPr>
        <w:t>.</w:t>
      </w:r>
      <w:r>
        <w:rPr>
          <w:rFonts w:eastAsia="Kaiti SC Regular"/>
        </w:rPr>
        <w:t>”</w:t>
      </w:r>
      <w:r w:rsidR="006D1D22">
        <w:rPr>
          <w:rFonts w:eastAsia="Kaiti SC Regular"/>
        </w:rPr>
        <w:t xml:space="preserve"> </w:t>
      </w:r>
      <w:r w:rsidR="009F6070">
        <w:rPr>
          <w:rFonts w:eastAsia="Kaiti SC Regular"/>
        </w:rPr>
        <w:t>and in the second poem</w:t>
      </w:r>
      <w:r w:rsidR="00132B8C">
        <w:rPr>
          <w:rFonts w:eastAsia="Kaiti SC Regular"/>
        </w:rPr>
        <w:t xml:space="preserve"> he also describes a pure scene</w:t>
      </w:r>
      <w:r w:rsidR="009F6070">
        <w:rPr>
          <w:rFonts w:eastAsia="Kaiti SC Regular"/>
        </w:rPr>
        <w:t xml:space="preserve">: </w:t>
      </w:r>
      <w:r>
        <w:rPr>
          <w:rFonts w:eastAsia="Kaiti SC Regular"/>
        </w:rPr>
        <w:t>“</w:t>
      </w:r>
      <w:r w:rsidR="009F6070" w:rsidRPr="00620284">
        <w:rPr>
          <w:rFonts w:eastAsia="Kaiti SC Regular"/>
        </w:rPr>
        <w:t>Layer after layer of the beautiful mountain</w:t>
      </w:r>
      <w:r w:rsidR="0077346A">
        <w:rPr>
          <w:rFonts w:eastAsia="Kaiti SC Regular"/>
        </w:rPr>
        <w:t>s</w:t>
      </w:r>
      <w:r w:rsidR="009F6070" w:rsidRPr="00620284">
        <w:rPr>
          <w:rFonts w:eastAsia="Kaiti SC Regular"/>
        </w:rPr>
        <w:t xml:space="preserve"> and </w:t>
      </w:r>
      <w:r w:rsidR="00842F28">
        <w:rPr>
          <w:rFonts w:eastAsia="Kaiti SC Regular"/>
        </w:rPr>
        <w:t>stream</w:t>
      </w:r>
      <w:r w:rsidR="0077346A">
        <w:rPr>
          <w:rFonts w:eastAsia="Kaiti SC Regular"/>
        </w:rPr>
        <w:t>s</w:t>
      </w:r>
      <w:r w:rsidR="00842F28">
        <w:rPr>
          <w:rFonts w:eastAsia="Kaiti SC Regular"/>
        </w:rPr>
        <w:t xml:space="preserve"> /</w:t>
      </w:r>
      <w:r w:rsidR="0077346A">
        <w:rPr>
          <w:rFonts w:eastAsia="Kaiti SC Regular"/>
        </w:rPr>
        <w:t xml:space="preserve"> Fog</w:t>
      </w:r>
      <w:r w:rsidR="009F6070" w:rsidRPr="00620284">
        <w:rPr>
          <w:rFonts w:eastAsia="Kaiti SC Regular"/>
        </w:rPr>
        <w:t xml:space="preserve"> and rosy clouds clock the light green</w:t>
      </w:r>
      <w:r w:rsidR="006D1D22">
        <w:rPr>
          <w:rFonts w:eastAsia="Kaiti SC Regular"/>
        </w:rPr>
        <w:t>.</w:t>
      </w:r>
      <w:r>
        <w:rPr>
          <w:rFonts w:eastAsia="Kaiti SC Regular"/>
        </w:rPr>
        <w:t>”</w:t>
      </w:r>
    </w:p>
    <w:p w14:paraId="7263AF02" w14:textId="2BB76B93" w:rsidR="009F6070" w:rsidRPr="00A0658C" w:rsidRDefault="00C63C43" w:rsidP="009F6070">
      <w:pPr>
        <w:rPr>
          <w:rFonts w:eastAsia="Kaiti SC Regular"/>
        </w:rPr>
      </w:pPr>
      <w:r>
        <w:rPr>
          <w:rFonts w:eastAsia="Kaiti SC Regular"/>
        </w:rPr>
        <w:t xml:space="preserve">   </w:t>
      </w:r>
      <w:r w:rsidR="00132B8C">
        <w:rPr>
          <w:rFonts w:eastAsia="Kaiti SC Regular"/>
        </w:rPr>
        <w:t>In</w:t>
      </w:r>
      <w:r w:rsidR="009F6070">
        <w:rPr>
          <w:rFonts w:eastAsia="Kaiti SC Regular"/>
        </w:rPr>
        <w:t xml:space="preserve"> thes</w:t>
      </w:r>
      <w:r w:rsidR="001D320C">
        <w:rPr>
          <w:rFonts w:eastAsia="Kaiti SC Regular"/>
        </w:rPr>
        <w:t>e three poems, the personas are</w:t>
      </w:r>
      <w:r w:rsidR="00132B8C">
        <w:rPr>
          <w:rFonts w:eastAsia="Kaiti SC Regular"/>
        </w:rPr>
        <w:t xml:space="preserve"> all recluses who</w:t>
      </w:r>
      <w:r w:rsidR="009F6070">
        <w:rPr>
          <w:rFonts w:eastAsia="Kaiti SC Regular"/>
        </w:rPr>
        <w:t xml:space="preserve"> lived in the mountain</w:t>
      </w:r>
      <w:r w:rsidR="00132B8C">
        <w:rPr>
          <w:rFonts w:eastAsia="Kaiti SC Regular"/>
        </w:rPr>
        <w:t>s</w:t>
      </w:r>
      <w:r w:rsidR="009F6070">
        <w:rPr>
          <w:rFonts w:eastAsia="Kaiti SC Regular"/>
        </w:rPr>
        <w:t xml:space="preserve"> and enjoyed the natural world. According to </w:t>
      </w:r>
      <w:r w:rsidR="001D320C">
        <w:rPr>
          <w:rFonts w:eastAsia="Kaiti SC Regular"/>
        </w:rPr>
        <w:t>Buddhist thoughts, there is one kind of</w:t>
      </w:r>
      <w:r w:rsidR="00132B8C">
        <w:rPr>
          <w:rFonts w:eastAsia="Kaiti SC Regular"/>
        </w:rPr>
        <w:t xml:space="preserve"> person who</w:t>
      </w:r>
      <w:r w:rsidR="001D320C">
        <w:rPr>
          <w:rFonts w:eastAsia="Kaiti SC Regular"/>
        </w:rPr>
        <w:t xml:space="preserve"> can achieve</w:t>
      </w:r>
      <w:r w:rsidR="00132B8C">
        <w:rPr>
          <w:rFonts w:eastAsia="Kaiti SC Regular"/>
        </w:rPr>
        <w:t xml:space="preserve"> liberation from </w:t>
      </w:r>
      <w:r w:rsidR="009F6070">
        <w:rPr>
          <w:rFonts w:eastAsia="Kaiti SC Regular"/>
        </w:rPr>
        <w:t>suff</w:t>
      </w:r>
      <w:r w:rsidR="00132B8C">
        <w:rPr>
          <w:rFonts w:eastAsia="Kaiti SC Regular"/>
        </w:rPr>
        <w:t>ering:</w:t>
      </w:r>
      <w:r w:rsidR="00AE3071">
        <w:rPr>
          <w:rFonts w:eastAsia="Kaiti SC Regular"/>
        </w:rPr>
        <w:t xml:space="preserve"> </w:t>
      </w:r>
      <w:r w:rsidR="001D320C">
        <w:rPr>
          <w:rFonts w:eastAsia="Kaiti SC Regular"/>
        </w:rPr>
        <w:t>the</w:t>
      </w:r>
      <w:r w:rsidR="00AE3071">
        <w:rPr>
          <w:rFonts w:eastAsia="Kaiti SC Regular"/>
        </w:rPr>
        <w:t xml:space="preserve"> </w:t>
      </w:r>
      <w:r w:rsidR="001D320C">
        <w:rPr>
          <w:rFonts w:eastAsia="Kaiti SC Regular"/>
        </w:rPr>
        <w:t>recluse</w:t>
      </w:r>
      <w:r w:rsidR="00132B8C">
        <w:rPr>
          <w:rFonts w:eastAsia="Kaiti SC Regular"/>
        </w:rPr>
        <w:t>. They can</w:t>
      </w:r>
      <w:r w:rsidR="009F6070">
        <w:rPr>
          <w:rFonts w:eastAsia="Kaiti SC Regular"/>
        </w:rPr>
        <w:t xml:space="preserve"> rid </w:t>
      </w:r>
      <w:r w:rsidR="00132B8C">
        <w:rPr>
          <w:rFonts w:eastAsia="Kaiti SC Regular"/>
        </w:rPr>
        <w:t xml:space="preserve">themselves of </w:t>
      </w:r>
      <w:r w:rsidR="00132B8C">
        <w:rPr>
          <w:rFonts w:eastAsia="Kaiti SC Regular"/>
        </w:rPr>
        <w:lastRenderedPageBreak/>
        <w:t xml:space="preserve">suffering </w:t>
      </w:r>
      <w:r w:rsidR="009F6070">
        <w:rPr>
          <w:rFonts w:eastAsia="Kaiti SC Regular"/>
        </w:rPr>
        <w:t xml:space="preserve">because they </w:t>
      </w:r>
      <w:r w:rsidR="001D320C">
        <w:rPr>
          <w:rFonts w:eastAsia="Kaiti SC Regular"/>
        </w:rPr>
        <w:t xml:space="preserve">keep away from </w:t>
      </w:r>
      <w:r w:rsidR="00132B8C">
        <w:rPr>
          <w:rFonts w:eastAsia="Kaiti SC Regular"/>
        </w:rPr>
        <w:t>the noisy profane world. T</w:t>
      </w:r>
      <w:r w:rsidR="001D320C">
        <w:rPr>
          <w:rFonts w:eastAsia="Kaiti SC Regular"/>
        </w:rPr>
        <w:t xml:space="preserve">hey can </w:t>
      </w:r>
      <w:r w:rsidR="00132B8C">
        <w:rPr>
          <w:rFonts w:eastAsia="Kaiti SC Regular"/>
        </w:rPr>
        <w:t xml:space="preserve">also obtain a </w:t>
      </w:r>
      <w:r w:rsidR="001D320C">
        <w:rPr>
          <w:rFonts w:eastAsia="Kaiti SC Regular"/>
        </w:rPr>
        <w:t>different mind from</w:t>
      </w:r>
      <w:r w:rsidR="009F6070">
        <w:rPr>
          <w:rFonts w:eastAsia="Kaiti SC Regular"/>
        </w:rPr>
        <w:t xml:space="preserve"> the </w:t>
      </w:r>
      <w:r w:rsidR="001D320C">
        <w:rPr>
          <w:rFonts w:eastAsia="Kaiti SC Regular"/>
        </w:rPr>
        <w:t>normal one, like the first poem said</w:t>
      </w:r>
      <w:r w:rsidR="009F6070">
        <w:rPr>
          <w:rFonts w:eastAsia="Kaiti SC Regular"/>
        </w:rPr>
        <w:t>:</w:t>
      </w:r>
      <w:r w:rsidR="009F6070" w:rsidRPr="00EE0804">
        <w:t xml:space="preserve"> </w:t>
      </w:r>
      <w:r w:rsidR="001D320C">
        <w:t>“</w:t>
      </w:r>
      <w:r w:rsidR="009F6070">
        <w:t>How h</w:t>
      </w:r>
      <w:r w:rsidR="0077346A">
        <w:t>as someone like me arrived there/</w:t>
      </w:r>
      <w:r w:rsidR="009F6070">
        <w:t xml:space="preserve"> My mind and your</w:t>
      </w:r>
      <w:r w:rsidR="009F6070">
        <w:rPr>
          <w:rFonts w:hint="eastAsia"/>
        </w:rPr>
        <w:t>s</w:t>
      </w:r>
      <w:r w:rsidR="0077346A">
        <w:t xml:space="preserve"> are not the same</w:t>
      </w:r>
      <w:r w:rsidR="006D1D22">
        <w:t>.</w:t>
      </w:r>
      <w:r w:rsidR="001D320C">
        <w:t>”</w:t>
      </w:r>
    </w:p>
    <w:p w14:paraId="753DCF5E" w14:textId="77777777" w:rsidR="009F6070" w:rsidRDefault="009F6070" w:rsidP="00800142">
      <w:pPr>
        <w:pStyle w:val="3"/>
        <w:numPr>
          <w:ilvl w:val="2"/>
          <w:numId w:val="12"/>
        </w:numPr>
      </w:pPr>
      <w:bookmarkStart w:id="15" w:name="_Toc451429459"/>
      <w:r w:rsidRPr="00516C6E">
        <w:t>Achieving the Buddha Nature is Liberation</w:t>
      </w:r>
      <w:bookmarkEnd w:id="15"/>
    </w:p>
    <w:p w14:paraId="178A6AB9" w14:textId="12A90BD7" w:rsidR="009F6070" w:rsidRDefault="00C63C43" w:rsidP="004D6D6D">
      <w:r>
        <w:t xml:space="preserve">   </w:t>
      </w:r>
      <w:r w:rsidR="00F96D23">
        <w:t xml:space="preserve">Han </w:t>
      </w:r>
      <w:r w:rsidR="00F96D23">
        <w:rPr>
          <w:rFonts w:hint="eastAsia"/>
        </w:rPr>
        <w:t>S</w:t>
      </w:r>
      <w:r w:rsidR="00F96D23">
        <w:t>han depicted</w:t>
      </w:r>
      <w:r w:rsidR="00676379">
        <w:t xml:space="preserve"> </w:t>
      </w:r>
      <w:r w:rsidR="009F6070">
        <w:t>emptine</w:t>
      </w:r>
      <w:r w:rsidR="00132B8C">
        <w:t>ss inside home and cave where it was</w:t>
      </w:r>
      <w:r w:rsidR="009F6070">
        <w:t xml:space="preserve"> clea</w:t>
      </w:r>
      <w:r w:rsidR="00132B8C">
        <w:t>n and shiny. The body just needs</w:t>
      </w:r>
      <w:r w:rsidR="009F6070">
        <w:t xml:space="preserve"> the simple fo</w:t>
      </w:r>
      <w:r w:rsidR="00132B8C">
        <w:t>od and clothes because there is</w:t>
      </w:r>
      <w:r w:rsidR="009F6070">
        <w:t xml:space="preserve"> the genuine Buddha kept in the mind. </w:t>
      </w:r>
    </w:p>
    <w:p w14:paraId="57377B91" w14:textId="77777777" w:rsidR="0006082E" w:rsidRDefault="0006082E" w:rsidP="0006082E">
      <w:pPr>
        <w:pStyle w:val="af"/>
      </w:pPr>
      <w:r>
        <w:t>In my home, there is one cave;</w:t>
      </w:r>
    </w:p>
    <w:p w14:paraId="068C51C1" w14:textId="77777777" w:rsidR="0006082E" w:rsidRDefault="0006082E" w:rsidP="0006082E">
      <w:pPr>
        <w:pStyle w:val="af"/>
      </w:pPr>
      <w:r>
        <w:t>In the cave, there is no thing.</w:t>
      </w:r>
    </w:p>
    <w:p w14:paraId="5029180D" w14:textId="77777777" w:rsidR="0006082E" w:rsidRDefault="0006082E" w:rsidP="0006082E">
      <w:pPr>
        <w:pStyle w:val="af"/>
      </w:pPr>
      <w:r>
        <w:t>Clean and empty with magnificent brilliant light;</w:t>
      </w:r>
    </w:p>
    <w:p w14:paraId="538C9ABD" w14:textId="77777777" w:rsidR="0006082E" w:rsidRDefault="0006082E" w:rsidP="0006082E">
      <w:pPr>
        <w:pStyle w:val="af"/>
      </w:pPr>
      <w:r>
        <w:t>The brightness is sun-like day by day.</w:t>
      </w:r>
    </w:p>
    <w:p w14:paraId="541933B4" w14:textId="77777777" w:rsidR="0006082E" w:rsidRDefault="0006082E" w:rsidP="0006082E">
      <w:pPr>
        <w:pStyle w:val="af"/>
      </w:pPr>
      <w:r>
        <w:t>The vegetarian foods nurse my insubstantial body;</w:t>
      </w:r>
    </w:p>
    <w:p w14:paraId="65E16192" w14:textId="77777777" w:rsidR="0006082E" w:rsidRDefault="0006082E" w:rsidP="0006082E">
      <w:pPr>
        <w:pStyle w:val="af"/>
      </w:pPr>
      <w:r>
        <w:t>The cotton and fur cover my illusionary substance.</w:t>
      </w:r>
    </w:p>
    <w:p w14:paraId="12690E6F" w14:textId="77777777" w:rsidR="0006082E" w:rsidRDefault="0006082E" w:rsidP="0006082E">
      <w:pPr>
        <w:pStyle w:val="af"/>
      </w:pPr>
      <w:r>
        <w:t>Let your thousands sages appear;</w:t>
      </w:r>
    </w:p>
    <w:p w14:paraId="56605A1C" w14:textId="635B7D7B" w:rsidR="00D23D42" w:rsidRDefault="0006082E" w:rsidP="0006082E">
      <w:pPr>
        <w:pStyle w:val="af"/>
      </w:pPr>
      <w:r>
        <w:t>I have my genuine Buddha.</w:t>
      </w:r>
    </w:p>
    <w:p w14:paraId="47E9CAA0" w14:textId="77777777" w:rsidR="0006082E" w:rsidRDefault="0006082E" w:rsidP="00754A51">
      <w:pPr>
        <w:pStyle w:val="af"/>
      </w:pPr>
    </w:p>
    <w:p w14:paraId="496DC474" w14:textId="77777777" w:rsidR="00D23D42" w:rsidRPr="00DE2BDE" w:rsidRDefault="00D23D42" w:rsidP="00754A51">
      <w:pPr>
        <w:pStyle w:val="af"/>
      </w:pPr>
      <w:r w:rsidRPr="00DE2BDE">
        <w:rPr>
          <w:rFonts w:hint="eastAsia"/>
        </w:rPr>
        <w:t>余家有一窟，窟中無一物。</w:t>
      </w:r>
    </w:p>
    <w:p w14:paraId="13167FA5" w14:textId="77777777" w:rsidR="00D23D42" w:rsidRPr="00DE2BDE" w:rsidRDefault="00D23D42" w:rsidP="00754A51">
      <w:pPr>
        <w:pStyle w:val="af"/>
      </w:pPr>
      <w:r w:rsidRPr="00DE2BDE">
        <w:rPr>
          <w:rFonts w:hint="eastAsia"/>
        </w:rPr>
        <w:t>淨潔空堂堂，光華明日日。</w:t>
      </w:r>
    </w:p>
    <w:p w14:paraId="612B86D3" w14:textId="77777777" w:rsidR="00D23D42" w:rsidRPr="00DE2BDE" w:rsidRDefault="00D23D42" w:rsidP="00754A51">
      <w:pPr>
        <w:pStyle w:val="af"/>
      </w:pPr>
      <w:r w:rsidRPr="00DE2BDE">
        <w:rPr>
          <w:rFonts w:hint="eastAsia"/>
        </w:rPr>
        <w:t>蔬食養微軀，布衾遮幻質。</w:t>
      </w:r>
    </w:p>
    <w:p w14:paraId="7E47FDE1" w14:textId="2CD796B1" w:rsidR="00D23D42" w:rsidRPr="00DE2BDE" w:rsidRDefault="00D23D42" w:rsidP="002124A7">
      <w:pPr>
        <w:pStyle w:val="af"/>
        <w:tabs>
          <w:tab w:val="left" w:pos="4951"/>
        </w:tabs>
      </w:pPr>
      <w:r w:rsidRPr="00DE2BDE">
        <w:rPr>
          <w:rFonts w:hint="eastAsia"/>
        </w:rPr>
        <w:t>任你千聖現，我有天真佛</w:t>
      </w:r>
      <w:r w:rsidR="00AE3071" w:rsidRPr="00DE2BDE">
        <w:t>。</w:t>
      </w:r>
      <w:r w:rsidR="00DE2BDE">
        <w:rPr>
          <w:rStyle w:val="a5"/>
        </w:rPr>
        <w:footnoteReference w:id="68"/>
      </w:r>
      <w:r w:rsidR="002124A7">
        <w:tab/>
      </w:r>
    </w:p>
    <w:p w14:paraId="4A86DEB4" w14:textId="14BDC2ED" w:rsidR="00754A51" w:rsidRDefault="00C63C43" w:rsidP="002D6DA6">
      <w:r>
        <w:t xml:space="preserve">   L</w:t>
      </w:r>
      <w:r w:rsidR="00676379">
        <w:t>iving and death</w:t>
      </w:r>
      <w:r w:rsidR="00132B8C">
        <w:t xml:space="preserve"> comes and goes in a circle and has</w:t>
      </w:r>
      <w:r w:rsidR="009F6070">
        <w:t xml:space="preserve"> no end. If people </w:t>
      </w:r>
      <w:r w:rsidR="00676379">
        <w:t xml:space="preserve">could not </w:t>
      </w:r>
      <w:r w:rsidR="009F6070">
        <w:t>catch up with the priceless jewe</w:t>
      </w:r>
      <w:r w:rsidR="00676379">
        <w:t>l</w:t>
      </w:r>
      <w:r w:rsidR="00132B8C">
        <w:t xml:space="preserve"> in their mind, their mind becomes blind, </w:t>
      </w:r>
      <w:r w:rsidR="009F6070">
        <w:t xml:space="preserve">and they will get lost. </w:t>
      </w:r>
    </w:p>
    <w:p w14:paraId="34B5ED11" w14:textId="77777777" w:rsidR="0006082E" w:rsidRDefault="0006082E" w:rsidP="0006082E">
      <w:pPr>
        <w:pStyle w:val="af"/>
        <w:ind w:left="0"/>
      </w:pPr>
      <w:r>
        <w:t xml:space="preserve">            </w:t>
      </w:r>
      <w:r>
        <w:rPr>
          <w:rFonts w:hint="eastAsia"/>
        </w:rPr>
        <w:t>O</w:t>
      </w:r>
      <w:r>
        <w:t>ne thousand lives, ten thousand deaths;</w:t>
      </w:r>
    </w:p>
    <w:p w14:paraId="42547460" w14:textId="77777777" w:rsidR="0006082E" w:rsidRDefault="0006082E" w:rsidP="0006082E">
      <w:pPr>
        <w:pStyle w:val="af"/>
      </w:pPr>
      <w:r>
        <w:t>When will they come to an end?</w:t>
      </w:r>
    </w:p>
    <w:p w14:paraId="3D01607D" w14:textId="77777777" w:rsidR="0006082E" w:rsidRDefault="0006082E" w:rsidP="0006082E">
      <w:pPr>
        <w:pStyle w:val="af"/>
      </w:pPr>
      <w:r>
        <w:lastRenderedPageBreak/>
        <w:t>Life and death, they come and go,</w:t>
      </w:r>
    </w:p>
    <w:p w14:paraId="78DF7E8A" w14:textId="77777777" w:rsidR="0006082E" w:rsidRDefault="0006082E" w:rsidP="0006082E">
      <w:pPr>
        <w:pStyle w:val="af"/>
      </w:pPr>
      <w:r>
        <w:t xml:space="preserve">Turning into confusion. </w:t>
      </w:r>
    </w:p>
    <w:p w14:paraId="310659E3" w14:textId="77777777" w:rsidR="0006082E" w:rsidRDefault="0006082E" w:rsidP="0006082E">
      <w:pPr>
        <w:pStyle w:val="af"/>
      </w:pPr>
      <w:r>
        <w:t xml:space="preserve">They don’t know in the heart, </w:t>
      </w:r>
    </w:p>
    <w:p w14:paraId="5BB326B7" w14:textId="77777777" w:rsidR="0006082E" w:rsidRDefault="0006082E" w:rsidP="0006082E">
      <w:pPr>
        <w:pStyle w:val="af"/>
      </w:pPr>
      <w:r>
        <w:t xml:space="preserve">There is the priceless jewel. </w:t>
      </w:r>
    </w:p>
    <w:p w14:paraId="02E11EBD" w14:textId="77777777" w:rsidR="0006082E" w:rsidRDefault="0006082E" w:rsidP="0006082E">
      <w:pPr>
        <w:pStyle w:val="af"/>
      </w:pPr>
      <w:r>
        <w:t xml:space="preserve">Just like a blind donkey, </w:t>
      </w:r>
    </w:p>
    <w:p w14:paraId="6E373BC0" w14:textId="67F78A0F" w:rsidR="00545F76" w:rsidRPr="002D6DA6" w:rsidRDefault="0006082E" w:rsidP="0006082E">
      <w:pPr>
        <w:pStyle w:val="af"/>
        <w:ind w:left="0"/>
      </w:pPr>
      <w:r>
        <w:t xml:space="preserve">            Trusts his feet walking.</w:t>
      </w:r>
    </w:p>
    <w:p w14:paraId="0275B169" w14:textId="77777777" w:rsidR="00D23D42" w:rsidRPr="00DE2BDE" w:rsidRDefault="00D23D42" w:rsidP="00545F76">
      <w:pPr>
        <w:pStyle w:val="af"/>
      </w:pPr>
      <w:r w:rsidRPr="00DE2BDE">
        <w:rPr>
          <w:rFonts w:hint="eastAsia"/>
        </w:rPr>
        <w:t>千生萬死何時已，</w:t>
      </w:r>
    </w:p>
    <w:p w14:paraId="7823B713" w14:textId="77777777" w:rsidR="00D23D42" w:rsidRPr="00DE2BDE" w:rsidRDefault="00D23D42" w:rsidP="00545F76">
      <w:pPr>
        <w:pStyle w:val="af"/>
      </w:pPr>
      <w:r w:rsidRPr="00DE2BDE">
        <w:rPr>
          <w:rFonts w:hint="eastAsia"/>
        </w:rPr>
        <w:t>生死來去轉迷情。</w:t>
      </w:r>
    </w:p>
    <w:p w14:paraId="0D333B02" w14:textId="77777777" w:rsidR="00D23D42" w:rsidRPr="00DE2BDE" w:rsidRDefault="00D23D42" w:rsidP="00545F76">
      <w:pPr>
        <w:pStyle w:val="af"/>
      </w:pPr>
      <w:r w:rsidRPr="00DE2BDE">
        <w:rPr>
          <w:rFonts w:hint="eastAsia"/>
        </w:rPr>
        <w:t>不識心中無價寶，</w:t>
      </w:r>
    </w:p>
    <w:p w14:paraId="5E763DCA" w14:textId="016B83E3" w:rsidR="009F6070" w:rsidRPr="00DE2BDE" w:rsidRDefault="00D23D42" w:rsidP="00545F76">
      <w:pPr>
        <w:pStyle w:val="af"/>
      </w:pPr>
      <w:r w:rsidRPr="00DE2BDE">
        <w:rPr>
          <w:rFonts w:hint="eastAsia"/>
        </w:rPr>
        <w:t>恰似盲驢信腳行。</w:t>
      </w:r>
    </w:p>
    <w:p w14:paraId="792D4765" w14:textId="02ADF307" w:rsidR="009F6070" w:rsidRPr="00A70015" w:rsidRDefault="00C63C43" w:rsidP="009F6070">
      <w:pPr>
        <w:rPr>
          <w:rFonts w:eastAsia="Times New Roman" w:cs="Times New Roman"/>
          <w:kern w:val="0"/>
        </w:rPr>
      </w:pPr>
      <w:r>
        <w:rPr>
          <w:rFonts w:eastAsia="Kaiti SC Regular"/>
        </w:rPr>
        <w:t xml:space="preserve">   </w:t>
      </w:r>
      <w:r w:rsidR="009F6070">
        <w:rPr>
          <w:rFonts w:eastAsia="Kaiti SC Regular"/>
        </w:rPr>
        <w:t>T</w:t>
      </w:r>
      <w:r w:rsidR="009F6070" w:rsidRPr="00D112FA">
        <w:rPr>
          <w:rFonts w:eastAsia="Kaiti SC Regular"/>
        </w:rPr>
        <w:t xml:space="preserve">he first poem </w:t>
      </w:r>
      <w:r w:rsidR="009F6070">
        <w:rPr>
          <w:rFonts w:eastAsia="Kaiti SC Regular"/>
        </w:rPr>
        <w:t>se</w:t>
      </w:r>
      <w:r w:rsidR="00ED5E2E">
        <w:rPr>
          <w:rFonts w:eastAsia="Kaiti SC Regular"/>
        </w:rPr>
        <w:t>emingly talks</w:t>
      </w:r>
      <w:r w:rsidR="00AE3071">
        <w:rPr>
          <w:rFonts w:eastAsia="Kaiti SC Regular"/>
        </w:rPr>
        <w:t xml:space="preserve"> about the house and </w:t>
      </w:r>
      <w:r w:rsidR="009F6070">
        <w:rPr>
          <w:rFonts w:eastAsia="Kaiti SC Regular"/>
        </w:rPr>
        <w:t>the cave</w:t>
      </w:r>
      <w:r w:rsidR="009F6070" w:rsidRPr="00D112FA">
        <w:rPr>
          <w:rFonts w:eastAsia="Kaiti SC Regular"/>
        </w:rPr>
        <w:t xml:space="preserve"> of the persona</w:t>
      </w:r>
      <w:r w:rsidR="00132B8C">
        <w:rPr>
          <w:rFonts w:eastAsia="Kaiti SC Regular"/>
        </w:rPr>
        <w:t>. I</w:t>
      </w:r>
      <w:r w:rsidR="00ED5E2E">
        <w:rPr>
          <w:rFonts w:eastAsia="Kaiti SC Regular"/>
        </w:rPr>
        <w:t>t is</w:t>
      </w:r>
      <w:r w:rsidR="00AE3071">
        <w:rPr>
          <w:rFonts w:eastAsia="Kaiti SC Regular"/>
        </w:rPr>
        <w:t xml:space="preserve"> essentially talking about </w:t>
      </w:r>
      <w:r w:rsidR="00132B8C">
        <w:rPr>
          <w:rFonts w:eastAsia="Kaiti SC Regular"/>
        </w:rPr>
        <w:t xml:space="preserve">the </w:t>
      </w:r>
      <w:r w:rsidR="00AE3071">
        <w:rPr>
          <w:rFonts w:eastAsia="Kaiti SC Regular"/>
        </w:rPr>
        <w:t>persona’s body, mind</w:t>
      </w:r>
      <w:r w:rsidR="00132B8C">
        <w:rPr>
          <w:rFonts w:eastAsia="Kaiti SC Regular"/>
        </w:rPr>
        <w:t>. T</w:t>
      </w:r>
      <w:r w:rsidR="00ED5E2E">
        <w:rPr>
          <w:rFonts w:eastAsia="Kaiti SC Regular"/>
        </w:rPr>
        <w:t>he nothingness in the cave is actually</w:t>
      </w:r>
      <w:r w:rsidR="009F6070">
        <w:rPr>
          <w:rFonts w:eastAsia="Kaiti SC Regular"/>
        </w:rPr>
        <w:t xml:space="preserve"> </w:t>
      </w:r>
      <w:r w:rsidR="00132B8C">
        <w:rPr>
          <w:rFonts w:eastAsia="Kaiti SC Regular"/>
        </w:rPr>
        <w:t>a metaphor for the nothingness in the</w:t>
      </w:r>
      <w:r w:rsidR="009F6070">
        <w:rPr>
          <w:rFonts w:eastAsia="Kaiti SC Regular"/>
        </w:rPr>
        <w:t xml:space="preserve"> mind. In the second poem, th</w:t>
      </w:r>
      <w:r w:rsidR="00ED5E2E">
        <w:rPr>
          <w:rFonts w:eastAsia="Kaiti SC Regular"/>
        </w:rPr>
        <w:t>e last couplet said there is</w:t>
      </w:r>
      <w:r w:rsidR="009F6070">
        <w:rPr>
          <w:rFonts w:eastAsia="Kaiti SC Regular"/>
        </w:rPr>
        <w:t xml:space="preserve"> the priceless jewel in the heart</w:t>
      </w:r>
      <w:r w:rsidR="00132B8C">
        <w:rPr>
          <w:rFonts w:eastAsia="Kaiti SC Regular"/>
        </w:rPr>
        <w:t xml:space="preserve"> which</w:t>
      </w:r>
      <w:r w:rsidR="00ED5E2E">
        <w:rPr>
          <w:rFonts w:eastAsia="Kaiti SC Regular"/>
        </w:rPr>
        <w:t xml:space="preserve"> is</w:t>
      </w:r>
      <w:r w:rsidR="009F6070">
        <w:rPr>
          <w:rFonts w:eastAsia="Kaiti SC Regular"/>
        </w:rPr>
        <w:t xml:space="preserve"> as same as “the g</w:t>
      </w:r>
      <w:r w:rsidR="00ED5E2E">
        <w:rPr>
          <w:rFonts w:eastAsia="Kaiti SC Regular"/>
        </w:rPr>
        <w:t xml:space="preserve">em” in </w:t>
      </w:r>
      <w:r w:rsidR="00132B8C">
        <w:rPr>
          <w:rFonts w:eastAsia="Kaiti SC Regular"/>
        </w:rPr>
        <w:t xml:space="preserve">the </w:t>
      </w:r>
      <w:r w:rsidR="00ED5E2E" w:rsidRPr="00132B8C">
        <w:rPr>
          <w:rFonts w:eastAsia="Kaiti SC Regular"/>
          <w:i/>
        </w:rPr>
        <w:t>Lotus Sutra</w:t>
      </w:r>
      <w:r w:rsidR="00ED5E2E">
        <w:rPr>
          <w:rFonts w:eastAsia="Kaiti SC Regular"/>
        </w:rPr>
        <w:t xml:space="preserve">, which means </w:t>
      </w:r>
      <w:r w:rsidR="009F6070">
        <w:rPr>
          <w:rFonts w:eastAsia="Kaiti SC Regular"/>
        </w:rPr>
        <w:t>to the “Buddha Nature</w:t>
      </w:r>
      <w:r w:rsidR="00B97ECE">
        <w:rPr>
          <w:rFonts w:eastAsia="Kaiti SC Regular"/>
        </w:rPr>
        <w:t>.”</w:t>
      </w:r>
      <w:r w:rsidR="009F6070">
        <w:rPr>
          <w:rFonts w:eastAsia="Times New Roman" w:cs="Times New Roman"/>
          <w:kern w:val="0"/>
        </w:rPr>
        <w:t xml:space="preserve"> </w:t>
      </w:r>
    </w:p>
    <w:p w14:paraId="5918E5CD" w14:textId="3252D52A" w:rsidR="009F6070" w:rsidRDefault="00C63C43" w:rsidP="009F6070">
      <w:pPr>
        <w:rPr>
          <w:rFonts w:eastAsia="Times New Roman" w:cs="Times New Roman"/>
          <w:kern w:val="0"/>
        </w:rPr>
      </w:pPr>
      <w:r>
        <w:t xml:space="preserve">   </w:t>
      </w:r>
      <w:r w:rsidR="00D26966">
        <w:t xml:space="preserve"> </w:t>
      </w:r>
      <w:r w:rsidR="009F6070">
        <w:t xml:space="preserve">As for the </w:t>
      </w:r>
      <w:r w:rsidR="00ED5E2E">
        <w:t>personas in the poems, they are</w:t>
      </w:r>
      <w:r w:rsidR="009F6070">
        <w:t xml:space="preserve"> a</w:t>
      </w:r>
      <w:r w:rsidR="00132B8C">
        <w:t xml:space="preserve">ll enlightened people </w:t>
      </w:r>
      <w:r w:rsidR="00ED5E2E">
        <w:t>who can</w:t>
      </w:r>
      <w:r w:rsidR="009F6070">
        <w:t xml:space="preserve"> recognize the “priceless jewel” in their mind, </w:t>
      </w:r>
      <w:r w:rsidR="009F6070">
        <w:rPr>
          <w:rFonts w:hint="eastAsia"/>
        </w:rPr>
        <w:t>like</w:t>
      </w:r>
      <w:r w:rsidR="009F6070">
        <w:t xml:space="preserve"> the first poems says: </w:t>
      </w:r>
      <w:r w:rsidR="00ED5E2E">
        <w:t>“</w:t>
      </w:r>
      <w:r w:rsidR="009F6070">
        <w:rPr>
          <w:rFonts w:eastAsia="Times New Roman" w:cs="Times New Roman"/>
          <w:kern w:val="0"/>
        </w:rPr>
        <w:t>Clean and empty with magnifi</w:t>
      </w:r>
      <w:r w:rsidR="0006082E">
        <w:rPr>
          <w:rFonts w:eastAsia="Times New Roman" w:cs="Times New Roman"/>
          <w:kern w:val="0"/>
        </w:rPr>
        <w:t>cent brilliant light</w:t>
      </w:r>
      <w:r w:rsidR="00842F28">
        <w:rPr>
          <w:rFonts w:eastAsia="Times New Roman" w:cs="Times New Roman"/>
          <w:kern w:val="0"/>
        </w:rPr>
        <w:t xml:space="preserve"> / </w:t>
      </w:r>
      <w:r w:rsidR="0006082E">
        <w:rPr>
          <w:rFonts w:eastAsia="Times New Roman" w:cs="Times New Roman"/>
          <w:kern w:val="0"/>
        </w:rPr>
        <w:t>The</w:t>
      </w:r>
      <w:r w:rsidR="009F6070">
        <w:rPr>
          <w:rFonts w:eastAsia="Times New Roman" w:cs="Times New Roman"/>
          <w:kern w:val="0"/>
        </w:rPr>
        <w:t xml:space="preserve"> brightness is sun like day by day</w:t>
      </w:r>
      <w:r w:rsidR="006D1D22">
        <w:rPr>
          <w:rFonts w:eastAsia="Times New Roman" w:cs="Times New Roman"/>
          <w:kern w:val="0"/>
        </w:rPr>
        <w:t xml:space="preserve">.” </w:t>
      </w:r>
      <w:r w:rsidR="00132B8C">
        <w:rPr>
          <w:rFonts w:eastAsia="Times New Roman" w:cs="Times New Roman"/>
          <w:kern w:val="0"/>
        </w:rPr>
        <w:t>This passage d</w:t>
      </w:r>
      <w:r w:rsidR="00ED5E2E">
        <w:rPr>
          <w:rFonts w:eastAsia="Times New Roman" w:cs="Times New Roman"/>
          <w:kern w:val="0"/>
        </w:rPr>
        <w:t>escribes</w:t>
      </w:r>
      <w:r w:rsidR="009F6070">
        <w:rPr>
          <w:rFonts w:eastAsia="Times New Roman" w:cs="Times New Roman"/>
          <w:kern w:val="0"/>
        </w:rPr>
        <w:t xml:space="preserve"> the si</w:t>
      </w:r>
      <w:r w:rsidR="00ED5E2E">
        <w:rPr>
          <w:rFonts w:eastAsia="Times New Roman" w:cs="Times New Roman"/>
          <w:kern w:val="0"/>
        </w:rPr>
        <w:t xml:space="preserve">tuation of </w:t>
      </w:r>
      <w:r w:rsidR="00132B8C">
        <w:rPr>
          <w:rFonts w:eastAsia="Times New Roman" w:cs="Times New Roman"/>
          <w:kern w:val="0"/>
        </w:rPr>
        <w:t xml:space="preserve">a </w:t>
      </w:r>
      <w:r w:rsidR="00ED5E2E">
        <w:rPr>
          <w:rFonts w:eastAsia="Times New Roman" w:cs="Times New Roman"/>
          <w:kern w:val="0"/>
        </w:rPr>
        <w:t>mind when it obtains</w:t>
      </w:r>
      <w:r w:rsidR="009F6070">
        <w:rPr>
          <w:rFonts w:eastAsia="Times New Roman" w:cs="Times New Roman"/>
          <w:kern w:val="0"/>
        </w:rPr>
        <w:t xml:space="preserve"> the pricele</w:t>
      </w:r>
      <w:r w:rsidR="00132B8C">
        <w:rPr>
          <w:rFonts w:eastAsia="Times New Roman" w:cs="Times New Roman"/>
          <w:kern w:val="0"/>
        </w:rPr>
        <w:t>ss jewel from their own nature. W</w:t>
      </w:r>
      <w:r w:rsidR="009F6070">
        <w:rPr>
          <w:rFonts w:eastAsia="Times New Roman" w:cs="Times New Roman"/>
          <w:kern w:val="0"/>
        </w:rPr>
        <w:t xml:space="preserve">e </w:t>
      </w:r>
      <w:r w:rsidR="00132B8C">
        <w:rPr>
          <w:rFonts w:eastAsia="Times New Roman" w:cs="Times New Roman"/>
          <w:kern w:val="0"/>
        </w:rPr>
        <w:t>know the</w:t>
      </w:r>
      <w:r w:rsidR="009F6070">
        <w:rPr>
          <w:rFonts w:eastAsia="Times New Roman" w:cs="Times New Roman"/>
          <w:kern w:val="0"/>
        </w:rPr>
        <w:t xml:space="preserve"> priceless jewel in the poems </w:t>
      </w:r>
      <w:r w:rsidR="00ED5E2E">
        <w:rPr>
          <w:rFonts w:eastAsia="Times New Roman" w:cs="Times New Roman"/>
          <w:kern w:val="0"/>
        </w:rPr>
        <w:t>is</w:t>
      </w:r>
      <w:r w:rsidR="00AE3071">
        <w:rPr>
          <w:rFonts w:eastAsia="Times New Roman" w:cs="Times New Roman"/>
          <w:kern w:val="0"/>
        </w:rPr>
        <w:t xml:space="preserve"> </w:t>
      </w:r>
      <w:r w:rsidR="00132B8C">
        <w:rPr>
          <w:rFonts w:eastAsia="Times New Roman" w:cs="Times New Roman"/>
          <w:kern w:val="0"/>
        </w:rPr>
        <w:t>the “Buddha Nature</w:t>
      </w:r>
      <w:r w:rsidR="00B97ECE">
        <w:rPr>
          <w:rFonts w:eastAsia="Times New Roman" w:cs="Times New Roman"/>
          <w:kern w:val="0"/>
        </w:rPr>
        <w:t>.”</w:t>
      </w:r>
      <w:r w:rsidR="00132B8C">
        <w:rPr>
          <w:rFonts w:eastAsia="Times New Roman" w:cs="Times New Roman"/>
          <w:kern w:val="0"/>
        </w:rPr>
        <w:t xml:space="preserve"> So what is</w:t>
      </w:r>
      <w:r w:rsidR="009F6070">
        <w:rPr>
          <w:rFonts w:eastAsia="Times New Roman" w:cs="Times New Roman"/>
          <w:kern w:val="0"/>
        </w:rPr>
        <w:t xml:space="preserve"> the “Buddha Nature”? Actually, the </w:t>
      </w:r>
      <w:r w:rsidR="009F6070">
        <w:rPr>
          <w:rFonts w:eastAsia="Times New Roman" w:cs="Times New Roman" w:hint="eastAsia"/>
          <w:kern w:val="0"/>
        </w:rPr>
        <w:t>M</w:t>
      </w:r>
      <w:r w:rsidR="009F6070">
        <w:rPr>
          <w:rFonts w:eastAsia="Times New Roman" w:cs="Times New Roman"/>
          <w:kern w:val="0"/>
        </w:rPr>
        <w:t>ahayanists be</w:t>
      </w:r>
      <w:r w:rsidR="00ED5E2E">
        <w:rPr>
          <w:rFonts w:eastAsia="Times New Roman" w:cs="Times New Roman"/>
          <w:kern w:val="0"/>
        </w:rPr>
        <w:t>lieved the “Buddha Nature” meant</w:t>
      </w:r>
      <w:r w:rsidR="009F6070">
        <w:rPr>
          <w:rFonts w:eastAsia="Times New Roman" w:cs="Times New Roman"/>
          <w:kern w:val="0"/>
        </w:rPr>
        <w:t xml:space="preserve"> the same thing as Suchness, not just being identified with </w:t>
      </w:r>
      <w:r w:rsidR="00132B8C">
        <w:rPr>
          <w:rFonts w:eastAsia="Times New Roman" w:cs="Times New Roman"/>
          <w:kern w:val="0"/>
        </w:rPr>
        <w:t>nothingness or emptiness. In</w:t>
      </w:r>
      <w:r w:rsidR="009F6070">
        <w:rPr>
          <w:rFonts w:eastAsia="Times New Roman" w:cs="Times New Roman"/>
          <w:kern w:val="0"/>
        </w:rPr>
        <w:t xml:space="preserve"> </w:t>
      </w:r>
      <w:r w:rsidR="009F6070" w:rsidRPr="00DA5309">
        <w:rPr>
          <w:rFonts w:eastAsia="Times New Roman" w:cs="Times New Roman"/>
          <w:i/>
          <w:kern w:val="0"/>
        </w:rPr>
        <w:t>Mahayana Buddhism</w:t>
      </w:r>
      <w:r w:rsidR="009F6070">
        <w:rPr>
          <w:rFonts w:eastAsia="Times New Roman" w:cs="Times New Roman"/>
          <w:kern w:val="0"/>
        </w:rPr>
        <w:t>, Beatrice Lane Suz</w:t>
      </w:r>
      <w:r w:rsidR="00132B8C">
        <w:rPr>
          <w:rFonts w:eastAsia="Times New Roman" w:cs="Times New Roman"/>
          <w:kern w:val="0"/>
        </w:rPr>
        <w:t>uki explained Suchness as seeing things as they are, more specifically</w:t>
      </w:r>
      <w:r w:rsidR="009F6070">
        <w:rPr>
          <w:rFonts w:eastAsia="Times New Roman" w:cs="Times New Roman"/>
          <w:kern w:val="0"/>
        </w:rPr>
        <w:t xml:space="preserve">, Suchness meant to go back to a state of mind before the division of knowing. The </w:t>
      </w:r>
      <w:r w:rsidR="009F6070">
        <w:rPr>
          <w:rFonts w:eastAsia="Times New Roman" w:cs="Times New Roman"/>
          <w:kern w:val="0"/>
        </w:rPr>
        <w:lastRenderedPageBreak/>
        <w:t xml:space="preserve">knowledge of </w:t>
      </w:r>
      <w:r w:rsidR="009F6070">
        <w:rPr>
          <w:rFonts w:eastAsia="Times New Roman" w:cs="Times New Roman" w:hint="eastAsia"/>
          <w:kern w:val="0"/>
        </w:rPr>
        <w:t>S</w:t>
      </w:r>
      <w:r w:rsidR="009F6070">
        <w:rPr>
          <w:rFonts w:eastAsia="Times New Roman" w:cs="Times New Roman"/>
          <w:kern w:val="0"/>
        </w:rPr>
        <w:t>uchness was therefore the knowledge of non-discrimination.</w:t>
      </w:r>
      <w:r w:rsidR="009F6070">
        <w:rPr>
          <w:rStyle w:val="a5"/>
          <w:rFonts w:eastAsia="Times New Roman" w:cs="Times New Roman"/>
          <w:kern w:val="0"/>
        </w:rPr>
        <w:footnoteReference w:id="69"/>
      </w:r>
      <w:r w:rsidR="009F6070">
        <w:rPr>
          <w:rFonts w:eastAsia="Times New Roman" w:cs="Times New Roman"/>
          <w:kern w:val="0"/>
        </w:rPr>
        <w:t xml:space="preserve"> </w:t>
      </w:r>
      <w:r w:rsidR="00132B8C">
        <w:rPr>
          <w:rFonts w:eastAsia="Times New Roman" w:cs="Times New Roman"/>
          <w:kern w:val="0"/>
        </w:rPr>
        <w:t>Buddhist thought maintains this world is one illusion, and filled with dualities. I</w:t>
      </w:r>
      <w:r w:rsidR="009F6070">
        <w:rPr>
          <w:rFonts w:eastAsia="Times New Roman" w:cs="Times New Roman"/>
          <w:kern w:val="0"/>
        </w:rPr>
        <w:t>f men’s mind were divided by</w:t>
      </w:r>
      <w:r w:rsidR="00132B8C">
        <w:rPr>
          <w:rFonts w:eastAsia="Times New Roman" w:cs="Times New Roman"/>
          <w:kern w:val="0"/>
        </w:rPr>
        <w:t xml:space="preserve"> the knowing and discrimination</w:t>
      </w:r>
      <w:r w:rsidR="009F6070">
        <w:rPr>
          <w:rFonts w:eastAsia="Times New Roman" w:cs="Times New Roman"/>
          <w:kern w:val="0"/>
        </w:rPr>
        <w:t xml:space="preserve">, the Dharma or Reality would </w:t>
      </w:r>
      <w:r w:rsidR="00132B8C">
        <w:rPr>
          <w:rFonts w:eastAsia="Times New Roman" w:cs="Times New Roman"/>
          <w:kern w:val="0"/>
        </w:rPr>
        <w:t>lose</w:t>
      </w:r>
      <w:r w:rsidR="009F6070">
        <w:rPr>
          <w:rFonts w:eastAsia="Times New Roman" w:cs="Times New Roman"/>
          <w:kern w:val="0"/>
        </w:rPr>
        <w:t xml:space="preserve"> sight of the </w:t>
      </w:r>
      <w:r w:rsidR="00132B8C">
        <w:rPr>
          <w:rFonts w:eastAsia="Times New Roman" w:cs="Times New Roman"/>
          <w:kern w:val="0"/>
        </w:rPr>
        <w:t>Buddha mind, and their</w:t>
      </w:r>
      <w:r w:rsidR="009F6070">
        <w:rPr>
          <w:rFonts w:eastAsia="Times New Roman" w:cs="Times New Roman"/>
          <w:kern w:val="0"/>
        </w:rPr>
        <w:t xml:space="preserve"> minds would be defiled. </w:t>
      </w:r>
    </w:p>
    <w:p w14:paraId="23329A5B" w14:textId="08C000CD" w:rsidR="009F6070" w:rsidRDefault="00C63C43" w:rsidP="009F6070">
      <w:pPr>
        <w:rPr>
          <w:rFonts w:eastAsia="Times New Roman" w:cs="Times New Roman"/>
          <w:kern w:val="0"/>
        </w:rPr>
      </w:pPr>
      <w:r>
        <w:rPr>
          <w:rFonts w:eastAsia="Times New Roman" w:cs="Times New Roman"/>
          <w:kern w:val="0"/>
        </w:rPr>
        <w:t xml:space="preserve">   </w:t>
      </w:r>
      <w:r w:rsidR="009F6070" w:rsidRPr="00B34BEE">
        <w:rPr>
          <w:rFonts w:eastAsia="Times New Roman" w:cs="Times New Roman"/>
          <w:kern w:val="0"/>
        </w:rPr>
        <w:t>From this</w:t>
      </w:r>
      <w:r w:rsidR="00132B8C">
        <w:rPr>
          <w:rFonts w:eastAsia="Times New Roman" w:cs="Times New Roman"/>
          <w:kern w:val="0"/>
        </w:rPr>
        <w:t>,</w:t>
      </w:r>
      <w:r w:rsidR="00132B8C">
        <w:rPr>
          <w:rFonts w:ascii="Microsoft Yi Baiti" w:eastAsia="Times New Roman" w:hAnsi="Microsoft Yi Baiti" w:cs="Microsoft Yi Baiti"/>
          <w:kern w:val="0"/>
        </w:rPr>
        <w:t xml:space="preserve"> </w:t>
      </w:r>
      <w:r w:rsidR="009F6070" w:rsidRPr="00B34BEE">
        <w:rPr>
          <w:rFonts w:eastAsia="Times New Roman" w:cs="Times New Roman"/>
          <w:kern w:val="0"/>
        </w:rPr>
        <w:t xml:space="preserve">it </w:t>
      </w:r>
      <w:r w:rsidR="00ED5E2E">
        <w:rPr>
          <w:rFonts w:eastAsia="Times New Roman" w:cs="Times New Roman" w:hint="eastAsia"/>
          <w:kern w:val="0"/>
        </w:rPr>
        <w:t>is</w:t>
      </w:r>
      <w:r w:rsidR="009F6070" w:rsidRPr="00B34BEE">
        <w:rPr>
          <w:rFonts w:eastAsia="Times New Roman" w:cs="Times New Roman" w:hint="eastAsia"/>
          <w:kern w:val="0"/>
        </w:rPr>
        <w:t xml:space="preserve"> </w:t>
      </w:r>
      <w:r w:rsidR="009F6070" w:rsidRPr="00B34BEE">
        <w:rPr>
          <w:rFonts w:eastAsia="Times New Roman" w:cs="Times New Roman"/>
          <w:kern w:val="0"/>
        </w:rPr>
        <w:t>not hard t</w:t>
      </w:r>
      <w:r w:rsidR="00ED5E2E">
        <w:rPr>
          <w:rFonts w:eastAsia="Times New Roman" w:cs="Times New Roman"/>
          <w:kern w:val="0"/>
        </w:rPr>
        <w:t xml:space="preserve">o understand that Suchness means Reality, </w:t>
      </w:r>
      <w:r w:rsidR="00132B8C">
        <w:rPr>
          <w:rFonts w:eastAsia="Times New Roman" w:cs="Times New Roman"/>
          <w:kern w:val="0"/>
        </w:rPr>
        <w:t xml:space="preserve">or </w:t>
      </w:r>
      <w:r w:rsidR="00ED5E2E">
        <w:rPr>
          <w:rFonts w:eastAsia="Times New Roman" w:cs="Times New Roman"/>
          <w:kern w:val="0"/>
        </w:rPr>
        <w:t>“being so</w:t>
      </w:r>
      <w:r w:rsidR="00B97ECE">
        <w:rPr>
          <w:rFonts w:eastAsia="Times New Roman" w:cs="Times New Roman"/>
          <w:kern w:val="0"/>
        </w:rPr>
        <w:t>,”</w:t>
      </w:r>
      <w:r w:rsidR="00ED5E2E">
        <w:rPr>
          <w:rFonts w:eastAsia="Times New Roman" w:cs="Times New Roman"/>
          <w:kern w:val="0"/>
        </w:rPr>
        <w:t xml:space="preserve"> and it suggests</w:t>
      </w:r>
      <w:r w:rsidR="009F6070" w:rsidRPr="00B34BEE">
        <w:rPr>
          <w:rFonts w:eastAsia="Times New Roman" w:cs="Times New Roman"/>
          <w:kern w:val="0"/>
        </w:rPr>
        <w:t xml:space="preserve"> an idea of substance or </w:t>
      </w:r>
      <w:r w:rsidR="009F6070">
        <w:rPr>
          <w:rFonts w:eastAsia="Times New Roman" w:cs="Times New Roman"/>
          <w:kern w:val="0"/>
        </w:rPr>
        <w:t xml:space="preserve">self-nature. According to the translator Robert. G </w:t>
      </w:r>
      <w:proofErr w:type="spellStart"/>
      <w:r w:rsidR="009F6070">
        <w:rPr>
          <w:rFonts w:eastAsia="Times New Roman" w:cs="Times New Roman"/>
          <w:kern w:val="0"/>
        </w:rPr>
        <w:t>Hen</w:t>
      </w:r>
      <w:r w:rsidR="00ED5E2E">
        <w:rPr>
          <w:rFonts w:eastAsia="Times New Roman" w:cs="Times New Roman"/>
          <w:kern w:val="0"/>
        </w:rPr>
        <w:t>ricks</w:t>
      </w:r>
      <w:proofErr w:type="spellEnd"/>
      <w:r w:rsidR="00ED5E2E">
        <w:rPr>
          <w:rFonts w:eastAsia="Times New Roman" w:cs="Times New Roman"/>
          <w:kern w:val="0"/>
        </w:rPr>
        <w:t>, when</w:t>
      </w:r>
      <w:r w:rsidR="009F6070">
        <w:rPr>
          <w:rFonts w:eastAsia="Times New Roman" w:cs="Times New Roman"/>
          <w:kern w:val="0"/>
        </w:rPr>
        <w:t xml:space="preserve"> he made the tr</w:t>
      </w:r>
      <w:r w:rsidR="00F96D23">
        <w:rPr>
          <w:rFonts w:eastAsia="Times New Roman" w:cs="Times New Roman"/>
          <w:kern w:val="0"/>
        </w:rPr>
        <w:t xml:space="preserve">anslation for the poems of Han </w:t>
      </w:r>
      <w:r w:rsidR="00F96D23">
        <w:rPr>
          <w:rFonts w:eastAsia="Times New Roman" w:cs="Times New Roman" w:hint="eastAsia"/>
          <w:kern w:val="0"/>
        </w:rPr>
        <w:t>S</w:t>
      </w:r>
      <w:r w:rsidR="009F6070">
        <w:rPr>
          <w:rFonts w:eastAsia="Times New Roman" w:cs="Times New Roman"/>
          <w:kern w:val="0"/>
        </w:rPr>
        <w:t xml:space="preserve">han, he believed the words </w:t>
      </w:r>
      <w:r w:rsidR="009F6070" w:rsidRPr="0074399D">
        <w:rPr>
          <w:rFonts w:eastAsia="Times New Roman" w:cs="Times New Roman"/>
          <w:i/>
          <w:kern w:val="0"/>
        </w:rPr>
        <w:t>“tian-</w:t>
      </w:r>
      <w:proofErr w:type="spellStart"/>
      <w:r w:rsidR="009F6070" w:rsidRPr="0074399D">
        <w:rPr>
          <w:rFonts w:eastAsia="Times New Roman" w:cs="Times New Roman"/>
          <w:i/>
          <w:kern w:val="0"/>
        </w:rPr>
        <w:t>zhen</w:t>
      </w:r>
      <w:proofErr w:type="spellEnd"/>
      <w:r w:rsidR="009F6070" w:rsidRPr="0074399D">
        <w:rPr>
          <w:rFonts w:eastAsia="Times New Roman" w:cs="Times New Roman"/>
          <w:i/>
          <w:kern w:val="0"/>
        </w:rPr>
        <w:t xml:space="preserve"> </w:t>
      </w:r>
      <w:proofErr w:type="spellStart"/>
      <w:r w:rsidR="009F6070" w:rsidRPr="0074399D">
        <w:rPr>
          <w:rFonts w:eastAsia="Times New Roman" w:cs="Times New Roman"/>
          <w:i/>
          <w:kern w:val="0"/>
        </w:rPr>
        <w:t>fo</w:t>
      </w:r>
      <w:proofErr w:type="spellEnd"/>
      <w:r w:rsidR="009F6070" w:rsidRPr="0074399D">
        <w:rPr>
          <w:rFonts w:eastAsia="Times New Roman" w:cs="Times New Roman"/>
          <w:i/>
          <w:kern w:val="0"/>
        </w:rPr>
        <w:t>”</w:t>
      </w:r>
      <w:r w:rsidR="00666B4C">
        <w:rPr>
          <w:rFonts w:eastAsia="Times New Roman" w:cs="Times New Roman"/>
          <w:kern w:val="0"/>
        </w:rPr>
        <w:t xml:space="preserve"> </w:t>
      </w:r>
      <w:r w:rsidR="009F6070">
        <w:rPr>
          <w:rFonts w:eastAsia="Times New Roman" w:cs="Times New Roman"/>
          <w:kern w:val="0"/>
        </w:rPr>
        <w:t>(</w:t>
      </w:r>
      <w:r w:rsidR="00D23D42">
        <w:rPr>
          <w:rFonts w:ascii="MS Mincho" w:eastAsia="MS Mincho" w:hAnsi="MS Mincho" w:cs="MS Mincho"/>
          <w:kern w:val="0"/>
          <w:lang w:eastAsia="zh-TW"/>
        </w:rPr>
        <w:t>天真佛</w:t>
      </w:r>
      <w:r w:rsidR="009F6070">
        <w:rPr>
          <w:rFonts w:eastAsia="Times New Roman" w:cs="Times New Roman"/>
          <w:kern w:val="0"/>
        </w:rPr>
        <w:t>)</w:t>
      </w:r>
      <w:r w:rsidR="00F96D23">
        <w:rPr>
          <w:rFonts w:eastAsia="Times New Roman" w:cs="Times New Roman"/>
          <w:kern w:val="0"/>
        </w:rPr>
        <w:t xml:space="preserve"> </w:t>
      </w:r>
      <w:r w:rsidR="00132B8C">
        <w:rPr>
          <w:rFonts w:eastAsia="Times New Roman" w:cs="Times New Roman"/>
          <w:kern w:val="0"/>
        </w:rPr>
        <w:t>were</w:t>
      </w:r>
      <w:r w:rsidR="009F6070">
        <w:rPr>
          <w:rFonts w:eastAsia="Times New Roman" w:cs="Times New Roman"/>
          <w:kern w:val="0"/>
        </w:rPr>
        <w:t xml:space="preserve"> the ultimate reality underlying everyth</w:t>
      </w:r>
      <w:r w:rsidR="00132B8C">
        <w:rPr>
          <w:rFonts w:eastAsia="Times New Roman" w:cs="Times New Roman"/>
          <w:kern w:val="0"/>
        </w:rPr>
        <w:t>ing in this world, which means</w:t>
      </w:r>
      <w:r w:rsidR="009F6070">
        <w:rPr>
          <w:rFonts w:eastAsia="Times New Roman" w:cs="Times New Roman"/>
          <w:kern w:val="0"/>
        </w:rPr>
        <w:t xml:space="preserve"> Suchness in the Buddhism. Moreover, the persona in the first poems tr</w:t>
      </w:r>
      <w:r w:rsidR="00132B8C">
        <w:rPr>
          <w:rFonts w:eastAsia="Times New Roman" w:cs="Times New Roman"/>
          <w:kern w:val="0"/>
        </w:rPr>
        <w:t>eats</w:t>
      </w:r>
      <w:r w:rsidR="009F6070">
        <w:rPr>
          <w:rFonts w:eastAsia="Times New Roman" w:cs="Times New Roman"/>
          <w:kern w:val="0"/>
        </w:rPr>
        <w:t xml:space="preserve"> his body as the insubstantial body and the illusionary s</w:t>
      </w:r>
      <w:r w:rsidR="00132B8C">
        <w:rPr>
          <w:rFonts w:eastAsia="Times New Roman" w:cs="Times New Roman"/>
          <w:kern w:val="0"/>
        </w:rPr>
        <w:t>ubstance. I</w:t>
      </w:r>
      <w:r w:rsidR="00ED5E2E">
        <w:rPr>
          <w:rFonts w:eastAsia="Times New Roman" w:cs="Times New Roman"/>
          <w:kern w:val="0"/>
        </w:rPr>
        <w:t>n this way, it shows</w:t>
      </w:r>
      <w:r w:rsidR="009F6070">
        <w:rPr>
          <w:rFonts w:eastAsia="Times New Roman" w:cs="Times New Roman"/>
          <w:kern w:val="0"/>
        </w:rPr>
        <w:t xml:space="preserve"> the point</w:t>
      </w:r>
      <w:r w:rsidR="00DE2BDE">
        <w:rPr>
          <w:rFonts w:eastAsia="Times New Roman" w:cs="Times New Roman"/>
          <w:kern w:val="0"/>
        </w:rPr>
        <w:t xml:space="preserve"> that poet</w:t>
      </w:r>
      <w:r w:rsidR="009F6070">
        <w:rPr>
          <w:rFonts w:eastAsia="Times New Roman" w:cs="Times New Roman"/>
          <w:kern w:val="0"/>
        </w:rPr>
        <w:t xml:space="preserve"> has already recogniz</w:t>
      </w:r>
      <w:r w:rsidR="00132B8C">
        <w:rPr>
          <w:rFonts w:eastAsia="Times New Roman" w:cs="Times New Roman"/>
          <w:kern w:val="0"/>
        </w:rPr>
        <w:t>ed the substance of this world as illusory and</w:t>
      </w:r>
      <w:r w:rsidR="009F6070">
        <w:rPr>
          <w:rFonts w:eastAsia="Times New Roman" w:cs="Times New Roman"/>
          <w:kern w:val="0"/>
        </w:rPr>
        <w:t xml:space="preserve"> impermanent</w:t>
      </w:r>
      <w:r w:rsidR="00132B8C">
        <w:rPr>
          <w:rFonts w:eastAsia="Times New Roman" w:cs="Times New Roman"/>
          <w:kern w:val="0"/>
        </w:rPr>
        <w:t>. This was</w:t>
      </w:r>
      <w:r w:rsidR="009F6070">
        <w:rPr>
          <w:rFonts w:eastAsia="Times New Roman" w:cs="Times New Roman"/>
          <w:kern w:val="0"/>
        </w:rPr>
        <w:t xml:space="preserve"> reason why there was one cave; in the cave, there was nothing. And this nothingne</w:t>
      </w:r>
      <w:r w:rsidR="00132B8C">
        <w:rPr>
          <w:rFonts w:eastAsia="Times New Roman" w:cs="Times New Roman"/>
          <w:kern w:val="0"/>
        </w:rPr>
        <w:t>ss</w:t>
      </w:r>
      <w:r w:rsidR="00ED5E2E">
        <w:rPr>
          <w:rFonts w:eastAsia="Times New Roman" w:cs="Times New Roman"/>
          <w:kern w:val="0"/>
        </w:rPr>
        <w:t xml:space="preserve"> represents</w:t>
      </w:r>
      <w:r w:rsidR="009F6070">
        <w:rPr>
          <w:rFonts w:eastAsia="Times New Roman" w:cs="Times New Roman"/>
          <w:kern w:val="0"/>
        </w:rPr>
        <w:t xml:space="preserve"> li</w:t>
      </w:r>
      <w:r w:rsidR="00132B8C">
        <w:rPr>
          <w:rFonts w:eastAsia="Times New Roman" w:cs="Times New Roman"/>
          <w:kern w:val="0"/>
        </w:rPr>
        <w:t>beration from</w:t>
      </w:r>
      <w:r w:rsidR="009F6070">
        <w:rPr>
          <w:rFonts w:eastAsia="Times New Roman" w:cs="Times New Roman"/>
          <w:kern w:val="0"/>
        </w:rPr>
        <w:t xml:space="preserve"> </w:t>
      </w:r>
      <w:r w:rsidR="00132B8C">
        <w:rPr>
          <w:rFonts w:eastAsia="Times New Roman" w:cs="Times New Roman"/>
          <w:kern w:val="0"/>
        </w:rPr>
        <w:t>suffering because all</w:t>
      </w:r>
      <w:r w:rsidR="00ED5E2E">
        <w:rPr>
          <w:rFonts w:eastAsia="Times New Roman" w:cs="Times New Roman"/>
          <w:kern w:val="0"/>
        </w:rPr>
        <w:t xml:space="preserve"> substances are </w:t>
      </w:r>
      <w:r w:rsidR="00132B8C">
        <w:rPr>
          <w:rFonts w:eastAsia="Times New Roman" w:cs="Times New Roman"/>
          <w:kern w:val="0"/>
        </w:rPr>
        <w:t>illusory</w:t>
      </w:r>
      <w:r w:rsidR="009F6070">
        <w:rPr>
          <w:rFonts w:eastAsia="Times New Roman" w:cs="Times New Roman"/>
          <w:kern w:val="0"/>
        </w:rPr>
        <w:t xml:space="preserve"> </w:t>
      </w:r>
      <w:r w:rsidR="00132B8C">
        <w:rPr>
          <w:rFonts w:eastAsia="Times New Roman" w:cs="Times New Roman"/>
          <w:kern w:val="0"/>
        </w:rPr>
        <w:t>in the common world. They</w:t>
      </w:r>
      <w:r w:rsidR="00ED5E2E">
        <w:rPr>
          <w:rFonts w:eastAsia="Times New Roman" w:cs="Times New Roman"/>
          <w:kern w:val="0"/>
        </w:rPr>
        <w:t xml:space="preserve"> may</w:t>
      </w:r>
      <w:r w:rsidR="009F6070">
        <w:rPr>
          <w:rFonts w:eastAsia="Times New Roman" w:cs="Times New Roman"/>
          <w:kern w:val="0"/>
        </w:rPr>
        <w:t xml:space="preserve"> bring </w:t>
      </w:r>
      <w:r w:rsidR="00132B8C">
        <w:rPr>
          <w:rFonts w:eastAsia="Times New Roman" w:cs="Times New Roman"/>
          <w:kern w:val="0"/>
        </w:rPr>
        <w:t>about various pains and difficulties. Pr</w:t>
      </w:r>
      <w:r w:rsidR="009F6070">
        <w:rPr>
          <w:rFonts w:eastAsia="Times New Roman" w:cs="Times New Roman"/>
          <w:kern w:val="0"/>
        </w:rPr>
        <w:t xml:space="preserve">iceless </w:t>
      </w:r>
      <w:proofErr w:type="gramStart"/>
      <w:r w:rsidR="009F6070">
        <w:rPr>
          <w:rFonts w:eastAsia="Times New Roman" w:cs="Times New Roman"/>
          <w:kern w:val="0"/>
        </w:rPr>
        <w:t>jewe</w:t>
      </w:r>
      <w:r w:rsidR="00132B8C">
        <w:rPr>
          <w:rFonts w:eastAsia="Times New Roman" w:cs="Times New Roman"/>
          <w:kern w:val="0"/>
        </w:rPr>
        <w:t>l</w:t>
      </w:r>
      <w:proofErr w:type="gramEnd"/>
      <w:r w:rsidR="00ED5E2E">
        <w:rPr>
          <w:rFonts w:eastAsia="Times New Roman" w:cs="Times New Roman"/>
          <w:kern w:val="0"/>
        </w:rPr>
        <w:t>-Suchness in people’s mind</w:t>
      </w:r>
      <w:r w:rsidR="00132B8C">
        <w:rPr>
          <w:rFonts w:eastAsia="Times New Roman" w:cs="Times New Roman"/>
          <w:kern w:val="0"/>
        </w:rPr>
        <w:t>s</w:t>
      </w:r>
      <w:r w:rsidR="00ED5E2E">
        <w:rPr>
          <w:rFonts w:eastAsia="Times New Roman" w:cs="Times New Roman"/>
          <w:kern w:val="0"/>
        </w:rPr>
        <w:t xml:space="preserve"> is the real gem, </w:t>
      </w:r>
      <w:r w:rsidR="00132B8C">
        <w:rPr>
          <w:rFonts w:eastAsia="Times New Roman" w:cs="Times New Roman"/>
          <w:kern w:val="0"/>
        </w:rPr>
        <w:t xml:space="preserve">it can lead people to the differentiation of illusion and then to </w:t>
      </w:r>
      <w:r w:rsidR="00754A51">
        <w:rPr>
          <w:rFonts w:eastAsia="Times New Roman" w:cs="Times New Roman"/>
          <w:kern w:val="0"/>
        </w:rPr>
        <w:t>enlightenment.</w:t>
      </w:r>
    </w:p>
    <w:p w14:paraId="67585D10" w14:textId="0013AB0A" w:rsidR="009F6070" w:rsidRDefault="00132B8C" w:rsidP="00800142">
      <w:pPr>
        <w:pStyle w:val="3"/>
        <w:numPr>
          <w:ilvl w:val="2"/>
          <w:numId w:val="12"/>
        </w:numPr>
      </w:pPr>
      <w:bookmarkStart w:id="16" w:name="_Toc451429460"/>
      <w:r>
        <w:t xml:space="preserve">The Enlightened </w:t>
      </w:r>
      <w:r w:rsidR="009F6070" w:rsidRPr="0037197B">
        <w:t>Can Lead to Liberation</w:t>
      </w:r>
      <w:bookmarkEnd w:id="16"/>
    </w:p>
    <w:p w14:paraId="7A46FB7B" w14:textId="01791429" w:rsidR="009F6070" w:rsidRDefault="00C63C43" w:rsidP="00132B8C">
      <w:pPr>
        <w:rPr>
          <w:rFonts w:eastAsia="Times New Roman" w:cs="Times New Roman"/>
          <w:kern w:val="0"/>
        </w:rPr>
      </w:pPr>
      <w:r>
        <w:rPr>
          <w:rFonts w:eastAsia="Times New Roman" w:cs="Times New Roman"/>
          <w:kern w:val="0"/>
        </w:rPr>
        <w:t xml:space="preserve">   </w:t>
      </w:r>
      <w:r w:rsidR="00132B8C">
        <w:rPr>
          <w:rFonts w:eastAsia="Times New Roman" w:cs="Times New Roman"/>
          <w:kern w:val="0"/>
        </w:rPr>
        <w:t xml:space="preserve">Han Shan writes about the visiting monk who has attained enlightenment. The monk </w:t>
      </w:r>
      <w:r w:rsidR="00132B8C">
        <w:rPr>
          <w:rFonts w:eastAsia="Times New Roman" w:cs="Times New Roman"/>
          <w:kern w:val="0"/>
        </w:rPr>
        <w:lastRenderedPageBreak/>
        <w:t xml:space="preserve">gives path of enlightenment as clear as the moon giving light in the sky. </w:t>
      </w:r>
    </w:p>
    <w:p w14:paraId="7A44E91F" w14:textId="77777777" w:rsidR="0006082E" w:rsidRPr="00F91EAC" w:rsidRDefault="0006082E" w:rsidP="00800142">
      <w:pPr>
        <w:pStyle w:val="af"/>
      </w:pPr>
      <w:r>
        <w:t xml:space="preserve">In my leisure time, </w:t>
      </w:r>
      <w:r>
        <w:rPr>
          <w:rFonts w:hint="eastAsia"/>
        </w:rPr>
        <w:t>in</w:t>
      </w:r>
      <w:r>
        <w:t xml:space="preserve"> person I </w:t>
      </w:r>
      <w:r w:rsidRPr="00F91EAC">
        <w:t>go to visit the eminent monk;</w:t>
      </w:r>
    </w:p>
    <w:p w14:paraId="40B03782" w14:textId="77777777" w:rsidR="0006082E" w:rsidRPr="00F91EAC" w:rsidRDefault="0006082E" w:rsidP="0006082E">
      <w:pPr>
        <w:pStyle w:val="af"/>
      </w:pPr>
      <w:r>
        <w:t>As for the mountains in mist, they have ten thousand layers</w:t>
      </w:r>
      <w:r w:rsidRPr="00F91EAC">
        <w:t>.</w:t>
      </w:r>
    </w:p>
    <w:p w14:paraId="434E49C6" w14:textId="77777777" w:rsidR="0006082E" w:rsidRPr="00F91EAC" w:rsidRDefault="0006082E" w:rsidP="0006082E">
      <w:pPr>
        <w:pStyle w:val="af"/>
      </w:pPr>
      <w:r>
        <w:t>The M</w:t>
      </w:r>
      <w:r w:rsidRPr="00F91EAC">
        <w:t>a</w:t>
      </w:r>
      <w:r>
        <w:t>s</w:t>
      </w:r>
      <w:r w:rsidRPr="00F91EAC">
        <w:t>ter by himself points out the returning way;</w:t>
      </w:r>
    </w:p>
    <w:p w14:paraId="2D70F8B6" w14:textId="77777777" w:rsidR="0006082E" w:rsidRPr="00D23D42" w:rsidRDefault="0006082E" w:rsidP="0006082E">
      <w:pPr>
        <w:pStyle w:val="af"/>
        <w:rPr>
          <w:lang w:eastAsia="zh-TW"/>
        </w:rPr>
      </w:pPr>
      <w:r w:rsidRPr="00F91EAC">
        <w:t>The moon hangs in the sky, like a circular lamp.</w:t>
      </w:r>
      <w:r>
        <w:rPr>
          <w:rStyle w:val="a5"/>
        </w:rPr>
        <w:footnoteReference w:id="70"/>
      </w:r>
    </w:p>
    <w:p w14:paraId="6DC35FD6" w14:textId="77777777" w:rsidR="00D23D42" w:rsidRPr="00D23D42" w:rsidRDefault="00D23D42" w:rsidP="00754A51">
      <w:pPr>
        <w:pStyle w:val="af"/>
      </w:pPr>
    </w:p>
    <w:p w14:paraId="7B407FE3" w14:textId="77777777" w:rsidR="00D23D42" w:rsidRPr="00DE2BDE" w:rsidRDefault="00D23D42" w:rsidP="00754A51">
      <w:pPr>
        <w:pStyle w:val="af"/>
      </w:pPr>
      <w:r w:rsidRPr="00DE2BDE">
        <w:rPr>
          <w:rFonts w:hint="eastAsia"/>
        </w:rPr>
        <w:t>閒時訪高僧，煙山萬萬層。</w:t>
      </w:r>
    </w:p>
    <w:p w14:paraId="69BC941C" w14:textId="2B3013EF" w:rsidR="009F6070" w:rsidRPr="00DE2BDE" w:rsidRDefault="00D23D42" w:rsidP="00754A51">
      <w:pPr>
        <w:pStyle w:val="af"/>
      </w:pPr>
      <w:r w:rsidRPr="00DE2BDE">
        <w:rPr>
          <w:rFonts w:hint="eastAsia"/>
        </w:rPr>
        <w:t>師親指歸路，月掛一輪燈。</w:t>
      </w:r>
    </w:p>
    <w:p w14:paraId="028AF494" w14:textId="389FA236" w:rsidR="009F6070" w:rsidRPr="009409B7" w:rsidRDefault="00C63C43" w:rsidP="009F6070">
      <w:pPr>
        <w:rPr>
          <w:rFonts w:eastAsia="Kaiti SC Regular"/>
        </w:rPr>
      </w:pPr>
      <w:r>
        <w:rPr>
          <w:rFonts w:eastAsia="Kaiti SC Regular"/>
        </w:rPr>
        <w:t xml:space="preserve">   </w:t>
      </w:r>
      <w:r w:rsidR="00132B8C">
        <w:rPr>
          <w:rFonts w:eastAsia="Kaiti SC Regular"/>
        </w:rPr>
        <w:t>Han Shan also depicts</w:t>
      </w:r>
      <w:r w:rsidR="0058081B">
        <w:rPr>
          <w:rFonts w:eastAsia="Kaiti SC Regular"/>
        </w:rPr>
        <w:t xml:space="preserve"> t</w:t>
      </w:r>
      <w:r w:rsidR="009F6070" w:rsidRPr="009409B7">
        <w:rPr>
          <w:rFonts w:eastAsia="Kaiti SC Regular"/>
        </w:rPr>
        <w:t xml:space="preserve">he truly </w:t>
      </w:r>
      <w:r w:rsidR="00132B8C">
        <w:rPr>
          <w:rFonts w:eastAsia="Kaiti SC Regular"/>
        </w:rPr>
        <w:t>enlightening people. T</w:t>
      </w:r>
      <w:r w:rsidR="009F6070" w:rsidRPr="009409B7">
        <w:rPr>
          <w:rFonts w:eastAsia="Kaiti SC Regular"/>
        </w:rPr>
        <w:t>hey look at the th</w:t>
      </w:r>
      <w:r w:rsidR="00132B8C">
        <w:rPr>
          <w:rFonts w:eastAsia="Kaiti SC Regular"/>
        </w:rPr>
        <w:t>ings as they originally are. T</w:t>
      </w:r>
      <w:r w:rsidR="0058081B">
        <w:rPr>
          <w:rFonts w:eastAsia="Kaiti SC Regular"/>
        </w:rPr>
        <w:t>hey could</w:t>
      </w:r>
      <w:r w:rsidR="009F6070" w:rsidRPr="009409B7">
        <w:rPr>
          <w:rFonts w:eastAsia="Kaiti SC Regular"/>
        </w:rPr>
        <w:t xml:space="preserve"> get to the realm of Buddha without help of exp</w:t>
      </w:r>
      <w:r w:rsidR="00132B8C">
        <w:rPr>
          <w:rFonts w:eastAsia="Kaiti SC Regular"/>
        </w:rPr>
        <w:t>lanation</w:t>
      </w:r>
      <w:r w:rsidR="00F96D23">
        <w:rPr>
          <w:rFonts w:eastAsia="Kaiti SC Regular"/>
        </w:rPr>
        <w:t xml:space="preserve"> because </w:t>
      </w:r>
      <w:r w:rsidR="009F6070">
        <w:rPr>
          <w:rFonts w:eastAsia="Kaiti SC Regular"/>
        </w:rPr>
        <w:t xml:space="preserve">no wrong mental senses </w:t>
      </w:r>
      <w:r w:rsidR="00132B8C">
        <w:rPr>
          <w:rFonts w:eastAsia="Kaiti SC Regular"/>
        </w:rPr>
        <w:t xml:space="preserve">arise in them. </w:t>
      </w:r>
    </w:p>
    <w:p w14:paraId="640030AA" w14:textId="77777777" w:rsidR="0006082E" w:rsidRPr="00491D13" w:rsidRDefault="0006082E" w:rsidP="0006082E">
      <w:pPr>
        <w:pStyle w:val="af"/>
      </w:pPr>
      <w:r>
        <w:t xml:space="preserve">I </w:t>
      </w:r>
      <w:r>
        <w:rPr>
          <w:rFonts w:hint="eastAsia"/>
        </w:rPr>
        <w:t>have</w:t>
      </w:r>
      <w:r>
        <w:t xml:space="preserve"> </w:t>
      </w:r>
      <w:r>
        <w:rPr>
          <w:rFonts w:hint="eastAsia"/>
        </w:rPr>
        <w:t>seen</w:t>
      </w:r>
      <w:r w:rsidRPr="00491D13">
        <w:t xml:space="preserve"> </w:t>
      </w:r>
      <w:r>
        <w:t>a person with keen</w:t>
      </w:r>
      <w:r w:rsidRPr="00491D13">
        <w:t xml:space="preserve"> sharpness and wisdom;</w:t>
      </w:r>
    </w:p>
    <w:p w14:paraId="7657C77D" w14:textId="77777777" w:rsidR="0006082E" w:rsidRPr="00491D13" w:rsidRDefault="0006082E" w:rsidP="0006082E">
      <w:pPr>
        <w:pStyle w:val="af"/>
      </w:pPr>
      <w:r w:rsidRPr="00491D13">
        <w:t>He observes things immediately then knows what it means.</w:t>
      </w:r>
    </w:p>
    <w:p w14:paraId="208D0F88" w14:textId="77777777" w:rsidR="0006082E" w:rsidRPr="00491D13" w:rsidRDefault="0006082E" w:rsidP="0006082E">
      <w:pPr>
        <w:pStyle w:val="af"/>
      </w:pPr>
      <w:r>
        <w:t>As does not depend on looking in</w:t>
      </w:r>
      <w:r w:rsidRPr="00491D13">
        <w:t xml:space="preserve"> literature and writings;</w:t>
      </w:r>
    </w:p>
    <w:p w14:paraId="5E999777" w14:textId="77777777" w:rsidR="0006082E" w:rsidRPr="00491D13" w:rsidRDefault="0006082E" w:rsidP="0006082E">
      <w:pPr>
        <w:pStyle w:val="af"/>
      </w:pPr>
      <w:r>
        <w:t>But d</w:t>
      </w:r>
      <w:r w:rsidRPr="00491D13">
        <w:t>irectly enter</w:t>
      </w:r>
      <w:r>
        <w:t>s</w:t>
      </w:r>
      <w:r w:rsidRPr="00491D13">
        <w:t xml:space="preserve"> into the realm of Buddha.</w:t>
      </w:r>
    </w:p>
    <w:p w14:paraId="45549FE0" w14:textId="77777777" w:rsidR="0006082E" w:rsidRDefault="0006082E" w:rsidP="0006082E">
      <w:pPr>
        <w:pStyle w:val="af"/>
      </w:pPr>
      <w:r>
        <w:t>His mind does</w:t>
      </w:r>
      <w:r w:rsidRPr="00491D13">
        <w:t xml:space="preserve"> not chase karmic cause </w:t>
      </w:r>
      <w:r>
        <w:t xml:space="preserve">and </w:t>
      </w:r>
      <w:r w:rsidRPr="00491D13">
        <w:t>effect.</w:t>
      </w:r>
    </w:p>
    <w:p w14:paraId="5A862093" w14:textId="77777777" w:rsidR="0006082E" w:rsidRDefault="0006082E" w:rsidP="0006082E">
      <w:pPr>
        <w:pStyle w:val="af"/>
      </w:pPr>
      <w:r>
        <w:t>His mental senses do not wrongly rise up.</w:t>
      </w:r>
    </w:p>
    <w:p w14:paraId="669C9D30" w14:textId="77777777" w:rsidR="0006082E" w:rsidRDefault="0006082E" w:rsidP="0006082E">
      <w:pPr>
        <w:pStyle w:val="af"/>
      </w:pPr>
      <w:r>
        <w:t>W</w:t>
      </w:r>
      <w:r>
        <w:rPr>
          <w:rFonts w:hint="eastAsia"/>
        </w:rPr>
        <w:t>hen</w:t>
      </w:r>
      <w:r>
        <w:t xml:space="preserve"> the mental senses are not born;</w:t>
      </w:r>
    </w:p>
    <w:p w14:paraId="214728F5" w14:textId="77777777" w:rsidR="0006082E" w:rsidRDefault="0006082E" w:rsidP="0006082E">
      <w:pPr>
        <w:pStyle w:val="af"/>
      </w:pPr>
      <w:r>
        <w:t>Inside and out, there are no remaining affairs.</w:t>
      </w:r>
    </w:p>
    <w:p w14:paraId="7255E35C" w14:textId="77777777" w:rsidR="0006082E" w:rsidRDefault="0006082E" w:rsidP="00754A51">
      <w:pPr>
        <w:pStyle w:val="af"/>
      </w:pPr>
    </w:p>
    <w:p w14:paraId="7851E5AD" w14:textId="77777777" w:rsidR="00D23D42" w:rsidRPr="00DE2BDE" w:rsidRDefault="00D23D42" w:rsidP="00754A51">
      <w:pPr>
        <w:pStyle w:val="af"/>
      </w:pPr>
      <w:r w:rsidRPr="00DE2BDE">
        <w:rPr>
          <w:rFonts w:hint="eastAsia"/>
        </w:rPr>
        <w:t>我見利智人，觀者便知意。</w:t>
      </w:r>
    </w:p>
    <w:p w14:paraId="78E51C79" w14:textId="77777777" w:rsidR="00D23D42" w:rsidRPr="00DE2BDE" w:rsidRDefault="00D23D42" w:rsidP="00754A51">
      <w:pPr>
        <w:pStyle w:val="af"/>
      </w:pPr>
      <w:r w:rsidRPr="00DE2BDE">
        <w:rPr>
          <w:rFonts w:hint="eastAsia"/>
        </w:rPr>
        <w:t>不假尋文字，直入如來地。</w:t>
      </w:r>
    </w:p>
    <w:p w14:paraId="08824D44" w14:textId="77777777" w:rsidR="00D23D42" w:rsidRPr="00DE2BDE" w:rsidRDefault="00D23D42" w:rsidP="00754A51">
      <w:pPr>
        <w:pStyle w:val="af"/>
      </w:pPr>
      <w:r w:rsidRPr="00DE2BDE">
        <w:rPr>
          <w:rFonts w:hint="eastAsia"/>
        </w:rPr>
        <w:t>心不逐諸緣，意根不妄起。</w:t>
      </w:r>
    </w:p>
    <w:p w14:paraId="1541DA91" w14:textId="05AECED7" w:rsidR="009F6070" w:rsidRPr="00DE2BDE" w:rsidRDefault="00D23D42" w:rsidP="00754A51">
      <w:pPr>
        <w:pStyle w:val="af"/>
      </w:pPr>
      <w:r w:rsidRPr="00DE2BDE">
        <w:rPr>
          <w:rFonts w:hint="eastAsia"/>
        </w:rPr>
        <w:t>心意不生時，內外無餘事。</w:t>
      </w:r>
    </w:p>
    <w:p w14:paraId="1A6A9E0E" w14:textId="4FD26C2D" w:rsidR="009F6070" w:rsidRDefault="00C63C43" w:rsidP="009F6070">
      <w:pPr>
        <w:rPr>
          <w:rFonts w:eastAsia="Kaiti SC Regular"/>
          <w:color w:val="000000" w:themeColor="text1"/>
        </w:rPr>
      </w:pPr>
      <w:r>
        <w:rPr>
          <w:rFonts w:eastAsia="Kaiti SC Regular"/>
          <w:color w:val="000000" w:themeColor="text1"/>
        </w:rPr>
        <w:t xml:space="preserve">   </w:t>
      </w:r>
      <w:r w:rsidR="009F6070" w:rsidRPr="00791C64">
        <w:rPr>
          <w:rFonts w:eastAsia="Kaiti SC Regular"/>
          <w:color w:val="000000" w:themeColor="text1"/>
        </w:rPr>
        <w:t>In Buddhi</w:t>
      </w:r>
      <w:r w:rsidR="009F6070">
        <w:rPr>
          <w:rFonts w:eastAsia="Kaiti SC Regular"/>
          <w:color w:val="000000" w:themeColor="text1"/>
        </w:rPr>
        <w:t xml:space="preserve">sm, </w:t>
      </w:r>
      <w:r>
        <w:rPr>
          <w:rFonts w:eastAsia="Kaiti SC Regular"/>
          <w:color w:val="000000" w:themeColor="text1"/>
        </w:rPr>
        <w:t>“</w:t>
      </w:r>
      <w:r w:rsidR="009F6070">
        <w:rPr>
          <w:rFonts w:eastAsia="Kaiti SC Regular"/>
          <w:color w:val="000000" w:themeColor="text1"/>
        </w:rPr>
        <w:t>The Path</w:t>
      </w:r>
      <w:r w:rsidR="00B97ECE">
        <w:rPr>
          <w:rFonts w:eastAsia="Kaiti SC Regular"/>
          <w:color w:val="000000" w:themeColor="text1"/>
        </w:rPr>
        <w:t>”</w:t>
      </w:r>
      <w:r w:rsidR="00F700A7">
        <w:rPr>
          <w:rFonts w:eastAsia="Kaiti SC Regular"/>
          <w:color w:val="000000" w:themeColor="text1"/>
        </w:rPr>
        <w:t xml:space="preserve"> </w:t>
      </w:r>
      <w:r w:rsidR="007F698F">
        <w:rPr>
          <w:rFonts w:eastAsia="Kaiti SC Regular"/>
          <w:color w:val="000000" w:themeColor="text1"/>
        </w:rPr>
        <w:t xml:space="preserve">leads to </w:t>
      </w:r>
      <w:r w:rsidR="0018336B">
        <w:rPr>
          <w:rFonts w:eastAsia="Kaiti SC Regular"/>
          <w:color w:val="000000" w:themeColor="text1"/>
        </w:rPr>
        <w:t xml:space="preserve">the </w:t>
      </w:r>
      <w:r w:rsidR="007F698F">
        <w:rPr>
          <w:rFonts w:eastAsia="Kaiti SC Regular"/>
          <w:color w:val="000000" w:themeColor="text1"/>
        </w:rPr>
        <w:t xml:space="preserve">cessation of </w:t>
      </w:r>
      <w:proofErr w:type="spellStart"/>
      <w:r w:rsidR="007F698F">
        <w:rPr>
          <w:rFonts w:eastAsia="Kaiti SC Regular"/>
          <w:color w:val="000000" w:themeColor="text1"/>
        </w:rPr>
        <w:t>dukkha</w:t>
      </w:r>
      <w:proofErr w:type="spellEnd"/>
      <w:r w:rsidR="007F698F">
        <w:rPr>
          <w:rFonts w:eastAsia="Kaiti SC Regular"/>
          <w:color w:val="000000" w:themeColor="text1"/>
        </w:rPr>
        <w:t>. A</w:t>
      </w:r>
      <w:r w:rsidR="009F6070" w:rsidRPr="00791C64">
        <w:rPr>
          <w:rFonts w:eastAsia="Kaiti SC Regular"/>
          <w:color w:val="000000" w:themeColor="text1"/>
        </w:rPr>
        <w:t>ccording to Han</w:t>
      </w:r>
      <w:r w:rsidR="00F96D23">
        <w:rPr>
          <w:rFonts w:eastAsia="Kaiti SC Regular"/>
          <w:color w:val="000000" w:themeColor="text1"/>
        </w:rPr>
        <w:t xml:space="preserve"> S</w:t>
      </w:r>
      <w:r w:rsidR="009F6070" w:rsidRPr="00791C64">
        <w:rPr>
          <w:rFonts w:eastAsia="Kaiti SC Regular"/>
          <w:color w:val="000000" w:themeColor="text1"/>
        </w:rPr>
        <w:t xml:space="preserve">han’s </w:t>
      </w:r>
      <w:r w:rsidR="009F6070">
        <w:rPr>
          <w:rFonts w:eastAsia="Kaiti SC Regular"/>
          <w:color w:val="000000" w:themeColor="text1"/>
        </w:rPr>
        <w:t>poe</w:t>
      </w:r>
      <w:r w:rsidR="007F698F">
        <w:rPr>
          <w:rFonts w:eastAsia="Kaiti SC Regular"/>
          <w:color w:val="000000" w:themeColor="text1"/>
        </w:rPr>
        <w:t>ms above, the poet</w:t>
      </w:r>
      <w:r w:rsidR="00F700A7">
        <w:rPr>
          <w:rFonts w:eastAsia="Kaiti SC Regular"/>
          <w:color w:val="000000" w:themeColor="text1"/>
        </w:rPr>
        <w:t xml:space="preserve"> was</w:t>
      </w:r>
      <w:r w:rsidR="009F6070">
        <w:rPr>
          <w:rFonts w:eastAsia="Kaiti SC Regular"/>
          <w:color w:val="000000" w:themeColor="text1"/>
        </w:rPr>
        <w:t xml:space="preserve"> affected by </w:t>
      </w:r>
      <w:r w:rsidR="007F698F">
        <w:rPr>
          <w:rFonts w:eastAsia="Kaiti SC Regular"/>
          <w:color w:val="000000" w:themeColor="text1"/>
        </w:rPr>
        <w:t>Buddhist thought, since his poems were</w:t>
      </w:r>
      <w:r w:rsidR="009F6070">
        <w:rPr>
          <w:rFonts w:eastAsia="Kaiti SC Regular"/>
          <w:color w:val="000000" w:themeColor="text1"/>
        </w:rPr>
        <w:t xml:space="preserve"> fi</w:t>
      </w:r>
      <w:r w:rsidR="007F698F">
        <w:rPr>
          <w:rFonts w:eastAsia="Kaiti SC Regular"/>
          <w:color w:val="000000" w:themeColor="text1"/>
        </w:rPr>
        <w:t xml:space="preserve">lled </w:t>
      </w:r>
      <w:r w:rsidR="007F698F">
        <w:rPr>
          <w:rFonts w:eastAsia="Kaiti SC Regular"/>
          <w:color w:val="000000" w:themeColor="text1"/>
        </w:rPr>
        <w:lastRenderedPageBreak/>
        <w:t xml:space="preserve">with </w:t>
      </w:r>
      <w:r w:rsidR="00DE2BDE">
        <w:rPr>
          <w:rFonts w:eastAsia="Kaiti SC Regular"/>
          <w:color w:val="000000" w:themeColor="text1"/>
        </w:rPr>
        <w:t>Buddhist thoughts</w:t>
      </w:r>
      <w:r w:rsidR="009F6070">
        <w:rPr>
          <w:rFonts w:eastAsia="Kaiti SC Regular"/>
          <w:color w:val="000000" w:themeColor="text1"/>
        </w:rPr>
        <w:t>. In t</w:t>
      </w:r>
      <w:r w:rsidR="00F96D23">
        <w:rPr>
          <w:rFonts w:eastAsia="Kaiti SC Regular"/>
          <w:color w:val="000000" w:themeColor="text1"/>
        </w:rPr>
        <w:t>he first poem, Han S</w:t>
      </w:r>
      <w:r w:rsidR="009F6070">
        <w:rPr>
          <w:rFonts w:eastAsia="Kaiti SC Regular"/>
          <w:color w:val="000000" w:themeColor="text1"/>
        </w:rPr>
        <w:t>han creat</w:t>
      </w:r>
      <w:r w:rsidR="009F6070">
        <w:rPr>
          <w:rFonts w:eastAsia="Kaiti SC Regular" w:hint="eastAsia"/>
          <w:color w:val="000000" w:themeColor="text1"/>
        </w:rPr>
        <w:t>ed</w:t>
      </w:r>
      <w:r w:rsidR="007F698F">
        <w:rPr>
          <w:rFonts w:eastAsia="Kaiti SC Regular"/>
          <w:color w:val="000000" w:themeColor="text1"/>
        </w:rPr>
        <w:t xml:space="preserve"> a persona who got</w:t>
      </w:r>
      <w:r w:rsidR="009F6070">
        <w:rPr>
          <w:rFonts w:eastAsia="Kaiti SC Regular"/>
          <w:color w:val="000000" w:themeColor="text1"/>
        </w:rPr>
        <w:t xml:space="preserve"> </w:t>
      </w:r>
      <w:r w:rsidR="007F698F">
        <w:rPr>
          <w:rFonts w:eastAsia="Kaiti SC Regular"/>
          <w:color w:val="000000" w:themeColor="text1"/>
        </w:rPr>
        <w:t>help from the Buddhist master. During his</w:t>
      </w:r>
      <w:r w:rsidR="009F6070">
        <w:rPr>
          <w:rFonts w:eastAsia="Kaiti SC Regular"/>
          <w:color w:val="000000" w:themeColor="text1"/>
        </w:rPr>
        <w:t xml:space="preserve"> journey, the persona </w:t>
      </w:r>
      <w:r w:rsidR="007F698F">
        <w:rPr>
          <w:rFonts w:eastAsia="Kaiti SC Regular"/>
          <w:color w:val="000000" w:themeColor="text1"/>
        </w:rPr>
        <w:t xml:space="preserve">traveled </w:t>
      </w:r>
      <w:r w:rsidR="009F6070">
        <w:rPr>
          <w:rFonts w:eastAsia="Kaiti SC Regular"/>
          <w:color w:val="000000" w:themeColor="text1"/>
        </w:rPr>
        <w:t xml:space="preserve">through ten thousand tiers </w:t>
      </w:r>
      <w:r w:rsidR="007F698F">
        <w:rPr>
          <w:rFonts w:eastAsia="Kaiti SC Regular"/>
          <w:color w:val="000000" w:themeColor="text1"/>
        </w:rPr>
        <w:t>mist in the mountains, which were</w:t>
      </w:r>
      <w:r w:rsidR="009F6070">
        <w:rPr>
          <w:rFonts w:eastAsia="Kaiti SC Regular"/>
          <w:color w:val="000000" w:themeColor="text1"/>
        </w:rPr>
        <w:t xml:space="preserve"> like illusion or dualism in </w:t>
      </w:r>
      <w:r w:rsidR="007F698F">
        <w:rPr>
          <w:rFonts w:eastAsia="Kaiti SC Regular"/>
          <w:color w:val="000000" w:themeColor="text1"/>
        </w:rPr>
        <w:t xml:space="preserve">profane </w:t>
      </w:r>
      <w:r w:rsidR="00F700A7">
        <w:rPr>
          <w:rFonts w:eastAsia="Kaiti SC Regular"/>
          <w:color w:val="000000" w:themeColor="text1"/>
        </w:rPr>
        <w:t xml:space="preserve">world. Since </w:t>
      </w:r>
      <w:r w:rsidR="007F698F">
        <w:rPr>
          <w:rFonts w:eastAsia="Kaiti SC Regular"/>
          <w:color w:val="000000" w:themeColor="text1"/>
        </w:rPr>
        <w:t>life is shrouded by</w:t>
      </w:r>
      <w:r w:rsidR="00F700A7">
        <w:rPr>
          <w:rFonts w:eastAsia="Kaiti SC Regular"/>
          <w:color w:val="000000" w:themeColor="text1"/>
        </w:rPr>
        <w:t xml:space="preserve"> illusion, people are</w:t>
      </w:r>
      <w:r w:rsidR="009F6070">
        <w:rPr>
          <w:rFonts w:eastAsia="Kaiti SC Regular"/>
          <w:color w:val="000000" w:themeColor="text1"/>
        </w:rPr>
        <w:t xml:space="preserve"> unable to see the true nature of life, unable to find out the genuine Suchn</w:t>
      </w:r>
      <w:r w:rsidR="007F698F">
        <w:rPr>
          <w:rFonts w:eastAsia="Kaiti SC Regular"/>
          <w:color w:val="000000" w:themeColor="text1"/>
        </w:rPr>
        <w:t xml:space="preserve">ess in their mind. This gives rise to </w:t>
      </w:r>
      <w:r w:rsidR="009F6070">
        <w:rPr>
          <w:rFonts w:eastAsia="Kaiti SC Regular"/>
          <w:color w:val="000000" w:themeColor="text1"/>
        </w:rPr>
        <w:t>vario</w:t>
      </w:r>
      <w:r w:rsidR="00F700A7">
        <w:rPr>
          <w:rFonts w:eastAsia="Kaiti SC Regular"/>
          <w:color w:val="000000" w:themeColor="text1"/>
        </w:rPr>
        <w:t>us desire</w:t>
      </w:r>
      <w:r w:rsidR="007F698F">
        <w:rPr>
          <w:rFonts w:eastAsia="Kaiti SC Regular"/>
          <w:color w:val="000000" w:themeColor="text1"/>
        </w:rPr>
        <w:t>s</w:t>
      </w:r>
      <w:r w:rsidR="00F700A7">
        <w:rPr>
          <w:rFonts w:eastAsia="Kaiti SC Regular"/>
          <w:color w:val="000000" w:themeColor="text1"/>
        </w:rPr>
        <w:t xml:space="preserve"> and thirst</w:t>
      </w:r>
      <w:r w:rsidR="007F698F">
        <w:rPr>
          <w:rFonts w:eastAsia="Kaiti SC Regular"/>
          <w:color w:val="000000" w:themeColor="text1"/>
        </w:rPr>
        <w:t>s</w:t>
      </w:r>
      <w:r w:rsidR="00F700A7">
        <w:rPr>
          <w:rFonts w:eastAsia="Kaiti SC Regular"/>
          <w:color w:val="000000" w:themeColor="text1"/>
        </w:rPr>
        <w:t>, which are</w:t>
      </w:r>
      <w:r w:rsidR="009F6070">
        <w:rPr>
          <w:rFonts w:eastAsia="Kaiti SC Regular"/>
          <w:color w:val="000000" w:themeColor="text1"/>
        </w:rPr>
        <w:t xml:space="preserve"> the origins of suffering. </w:t>
      </w:r>
      <w:r w:rsidR="007F698F">
        <w:rPr>
          <w:rFonts w:eastAsia="Kaiti SC Regular"/>
          <w:color w:val="000000" w:themeColor="text1"/>
        </w:rPr>
        <w:t xml:space="preserve">The </w:t>
      </w:r>
      <w:r w:rsidR="009F6070">
        <w:rPr>
          <w:rFonts w:eastAsia="Kaiti SC Regular"/>
          <w:color w:val="000000" w:themeColor="text1"/>
        </w:rPr>
        <w:t>eminent monk in the first poem</w:t>
      </w:r>
      <w:r w:rsidR="007F698F">
        <w:rPr>
          <w:rFonts w:eastAsia="Kaiti SC Regular"/>
          <w:color w:val="000000" w:themeColor="text1"/>
        </w:rPr>
        <w:t xml:space="preserve"> then points</w:t>
      </w:r>
      <w:r w:rsidR="009F6070">
        <w:rPr>
          <w:rFonts w:eastAsia="Kaiti SC Regular"/>
          <w:color w:val="000000" w:themeColor="text1"/>
        </w:rPr>
        <w:t xml:space="preserve"> out the returning way, which was</w:t>
      </w:r>
      <w:r w:rsidR="00DE2BDE">
        <w:rPr>
          <w:rFonts w:eastAsia="Kaiti SC Regular"/>
          <w:color w:val="000000" w:themeColor="text1"/>
        </w:rPr>
        <w:t xml:space="preserve"> like the </w:t>
      </w:r>
      <w:r w:rsidR="007F698F">
        <w:rPr>
          <w:rFonts w:eastAsia="Kaiti SC Regular"/>
          <w:color w:val="000000" w:themeColor="text1"/>
        </w:rPr>
        <w:t>shiny</w:t>
      </w:r>
      <w:r w:rsidR="009F6070">
        <w:rPr>
          <w:rFonts w:eastAsia="Kaiti SC Regular"/>
          <w:color w:val="000000" w:themeColor="text1"/>
        </w:rPr>
        <w:t xml:space="preserve"> moon hanging in the sky. Generally, t</w:t>
      </w:r>
      <w:r w:rsidR="00F700A7">
        <w:rPr>
          <w:rFonts w:eastAsia="Kaiti SC Regular"/>
          <w:color w:val="000000" w:themeColor="text1"/>
        </w:rPr>
        <w:t>he moon in Buddhis</w:t>
      </w:r>
      <w:r w:rsidR="007F698F">
        <w:rPr>
          <w:rFonts w:eastAsia="Kaiti SC Regular"/>
          <w:color w:val="000000" w:themeColor="text1"/>
        </w:rPr>
        <w:t xml:space="preserve">t thought is used as metaphor, always relating to emancipation or </w:t>
      </w:r>
      <w:r w:rsidR="009F6070">
        <w:rPr>
          <w:rFonts w:eastAsia="Kaiti SC Regular"/>
          <w:color w:val="000000" w:themeColor="text1"/>
        </w:rPr>
        <w:t>enl</w:t>
      </w:r>
      <w:r w:rsidR="00F700A7">
        <w:rPr>
          <w:rFonts w:eastAsia="Kaiti SC Regular"/>
          <w:color w:val="000000" w:themeColor="text1"/>
        </w:rPr>
        <w:t xml:space="preserve">ightenment, because </w:t>
      </w:r>
      <w:r w:rsidR="007F698F">
        <w:rPr>
          <w:rFonts w:eastAsia="Kaiti SC Regular"/>
          <w:color w:val="000000" w:themeColor="text1"/>
        </w:rPr>
        <w:t xml:space="preserve">the </w:t>
      </w:r>
      <w:r w:rsidR="00F700A7">
        <w:rPr>
          <w:rFonts w:eastAsia="Kaiti SC Regular"/>
          <w:color w:val="000000" w:themeColor="text1"/>
        </w:rPr>
        <w:t>moon can bring</w:t>
      </w:r>
      <w:r w:rsidR="009F6070">
        <w:rPr>
          <w:rFonts w:eastAsia="Kaiti SC Regular"/>
          <w:color w:val="000000" w:themeColor="text1"/>
        </w:rPr>
        <w:t xml:space="preserve"> </w:t>
      </w:r>
      <w:r w:rsidR="007F698F">
        <w:rPr>
          <w:rFonts w:eastAsia="Kaiti SC Regular"/>
          <w:color w:val="000000" w:themeColor="text1"/>
        </w:rPr>
        <w:t>one cool relief</w:t>
      </w:r>
      <w:r w:rsidR="009F6070">
        <w:rPr>
          <w:rFonts w:eastAsia="Kaiti SC Regular"/>
          <w:color w:val="000000" w:themeColor="text1"/>
        </w:rPr>
        <w:t>, which contrast</w:t>
      </w:r>
      <w:r w:rsidR="007F698F">
        <w:rPr>
          <w:rFonts w:eastAsia="Kaiti SC Regular"/>
          <w:color w:val="000000" w:themeColor="text1"/>
        </w:rPr>
        <w:t>s</w:t>
      </w:r>
      <w:r w:rsidR="009F6070">
        <w:rPr>
          <w:rFonts w:eastAsia="Kaiti SC Regular"/>
          <w:color w:val="000000" w:themeColor="text1"/>
        </w:rPr>
        <w:t xml:space="preserve"> to the suffering of heat. M</w:t>
      </w:r>
      <w:r w:rsidR="00F700A7">
        <w:rPr>
          <w:rFonts w:eastAsia="Kaiti SC Regular"/>
          <w:color w:val="000000" w:themeColor="text1"/>
        </w:rPr>
        <w:t>oreover, its pure brightness is</w:t>
      </w:r>
      <w:r w:rsidR="009F6070">
        <w:rPr>
          <w:rFonts w:eastAsia="Kaiti SC Regular"/>
          <w:color w:val="000000" w:themeColor="text1"/>
        </w:rPr>
        <w:t xml:space="preserve"> similar to the light </w:t>
      </w:r>
      <w:r w:rsidR="007F698F">
        <w:rPr>
          <w:rFonts w:eastAsia="Kaiti SC Regular"/>
          <w:color w:val="000000" w:themeColor="text1"/>
        </w:rPr>
        <w:t xml:space="preserve">of </w:t>
      </w:r>
      <w:r w:rsidR="009F6070">
        <w:rPr>
          <w:rFonts w:eastAsia="Kaiti SC Regular"/>
          <w:color w:val="000000" w:themeColor="text1"/>
        </w:rPr>
        <w:t xml:space="preserve">wisdom and genuine nature in the world. Thus, </w:t>
      </w:r>
      <w:r w:rsidR="007F698F">
        <w:rPr>
          <w:rFonts w:eastAsia="Kaiti SC Regular"/>
          <w:color w:val="000000" w:themeColor="text1"/>
        </w:rPr>
        <w:t xml:space="preserve">the </w:t>
      </w:r>
      <w:r w:rsidR="009F6070">
        <w:rPr>
          <w:rFonts w:eastAsia="Kaiti SC Regular"/>
          <w:color w:val="000000" w:themeColor="text1"/>
        </w:rPr>
        <w:t>speaker here used the moon</w:t>
      </w:r>
      <w:r w:rsidR="007F698F">
        <w:rPr>
          <w:rFonts w:eastAsia="Kaiti SC Regular"/>
          <w:color w:val="000000" w:themeColor="text1"/>
        </w:rPr>
        <w:t xml:space="preserve"> as a metaphor for</w:t>
      </w:r>
      <w:r w:rsidR="009F6070">
        <w:rPr>
          <w:rFonts w:eastAsia="Kaiti SC Regular"/>
          <w:color w:val="000000" w:themeColor="text1"/>
        </w:rPr>
        <w:t xml:space="preserve"> enlightenment in people’s mind.</w:t>
      </w:r>
    </w:p>
    <w:p w14:paraId="073E4D77" w14:textId="50F807BA" w:rsidR="009F6070" w:rsidRDefault="004D6D6D" w:rsidP="009F6070">
      <w:pPr>
        <w:rPr>
          <w:rFonts w:eastAsia="Times New Roman" w:cs="Times New Roman"/>
          <w:color w:val="252525"/>
          <w:kern w:val="0"/>
          <w:shd w:val="clear" w:color="auto" w:fill="FFFFFF"/>
        </w:rPr>
      </w:pPr>
      <w:r>
        <w:rPr>
          <w:rFonts w:eastAsia="Kaiti SC Regular"/>
          <w:color w:val="000000" w:themeColor="text1"/>
        </w:rPr>
        <w:t xml:space="preserve">   </w:t>
      </w:r>
      <w:r w:rsidR="009F6070" w:rsidRPr="000C4A6A">
        <w:rPr>
          <w:rFonts w:eastAsia="Kaiti SC Regular"/>
          <w:color w:val="000000" w:themeColor="text1"/>
        </w:rPr>
        <w:t xml:space="preserve">In the second poem, </w:t>
      </w:r>
      <w:r w:rsidR="009F6070">
        <w:rPr>
          <w:rFonts w:eastAsia="Kaiti SC Regular"/>
          <w:color w:val="000000" w:themeColor="text1"/>
        </w:rPr>
        <w:t>the persona</w:t>
      </w:r>
      <w:r w:rsidR="00F700A7">
        <w:rPr>
          <w:rFonts w:eastAsia="Kaiti SC Regular"/>
          <w:color w:val="000000" w:themeColor="text1"/>
        </w:rPr>
        <w:t xml:space="preserve"> has</w:t>
      </w:r>
      <w:r w:rsidR="009F6070" w:rsidRPr="000C4A6A">
        <w:rPr>
          <w:rFonts w:eastAsia="Kaiti SC Regular"/>
          <w:color w:val="000000" w:themeColor="text1"/>
        </w:rPr>
        <w:t xml:space="preserve"> </w:t>
      </w:r>
      <w:r w:rsidR="007F698F">
        <w:rPr>
          <w:rFonts w:eastAsia="Kaiti SC Regular"/>
          <w:color w:val="000000" w:themeColor="text1"/>
        </w:rPr>
        <w:t xml:space="preserve">a </w:t>
      </w:r>
      <w:r w:rsidR="009F6070">
        <w:rPr>
          <w:rFonts w:eastAsia="Kaiti SC Regular"/>
        </w:rPr>
        <w:t>king</w:t>
      </w:r>
      <w:r w:rsidR="007F698F">
        <w:rPr>
          <w:rFonts w:eastAsia="Kaiti SC Regular"/>
        </w:rPr>
        <w:t>’s</w:t>
      </w:r>
      <w:r w:rsidR="009F6070">
        <w:rPr>
          <w:rFonts w:eastAsia="Kaiti SC Regular"/>
        </w:rPr>
        <w:t xml:space="preserve"> </w:t>
      </w:r>
      <w:r w:rsidR="007F698F">
        <w:rPr>
          <w:rFonts w:eastAsia="Kaiti SC Regular"/>
        </w:rPr>
        <w:t>sharpness and wisdom. H</w:t>
      </w:r>
      <w:r w:rsidR="00F700A7">
        <w:rPr>
          <w:rFonts w:eastAsia="Kaiti SC Regular"/>
        </w:rPr>
        <w:t>e treats</w:t>
      </w:r>
      <w:r w:rsidR="009F6070" w:rsidRPr="000C4A6A">
        <w:rPr>
          <w:rFonts w:eastAsia="Kaiti SC Regular"/>
        </w:rPr>
        <w:t xml:space="preserve"> everythin</w:t>
      </w:r>
      <w:r w:rsidR="007F698F">
        <w:rPr>
          <w:rFonts w:eastAsia="Kaiti SC Regular"/>
        </w:rPr>
        <w:t xml:space="preserve">g in their original way and </w:t>
      </w:r>
      <w:r w:rsidR="00F700A7">
        <w:rPr>
          <w:rFonts w:eastAsia="Kaiti SC Regular"/>
        </w:rPr>
        <w:t>ta</w:t>
      </w:r>
      <w:r w:rsidR="007F698F">
        <w:rPr>
          <w:rFonts w:eastAsia="Kaiti SC Regular"/>
        </w:rPr>
        <w:t xml:space="preserve">kes things for </w:t>
      </w:r>
      <w:r w:rsidR="00F700A7">
        <w:rPr>
          <w:rFonts w:eastAsia="Kaiti SC Regular"/>
        </w:rPr>
        <w:t>what they are. He does</w:t>
      </w:r>
      <w:r w:rsidR="009F6070">
        <w:rPr>
          <w:rFonts w:eastAsia="Kaiti SC Regular"/>
        </w:rPr>
        <w:t xml:space="preserve"> </w:t>
      </w:r>
      <w:r w:rsidR="009F6070" w:rsidRPr="000C4A6A">
        <w:rPr>
          <w:rFonts w:eastAsia="Kaiti SC Regular"/>
        </w:rPr>
        <w:t>not nee</w:t>
      </w:r>
      <w:r w:rsidR="009F6070">
        <w:rPr>
          <w:rFonts w:eastAsia="Kaiti SC Regular"/>
        </w:rPr>
        <w:t xml:space="preserve">d </w:t>
      </w:r>
      <w:r w:rsidR="00F700A7">
        <w:rPr>
          <w:rFonts w:eastAsia="Kaiti SC Regular"/>
        </w:rPr>
        <w:t xml:space="preserve">any help </w:t>
      </w:r>
      <w:r w:rsidR="007F698F">
        <w:rPr>
          <w:rFonts w:eastAsia="Kaiti SC Regular"/>
        </w:rPr>
        <w:t xml:space="preserve">from the Buddhist writings, but can still </w:t>
      </w:r>
      <w:r w:rsidR="009F6070" w:rsidRPr="000C4A6A">
        <w:rPr>
          <w:rFonts w:eastAsia="Kaiti SC Regular"/>
        </w:rPr>
        <w:t xml:space="preserve">arrive </w:t>
      </w:r>
      <w:r w:rsidR="007F698F">
        <w:rPr>
          <w:rFonts w:eastAsia="Kaiti SC Regular"/>
        </w:rPr>
        <w:t xml:space="preserve">at </w:t>
      </w:r>
      <w:r w:rsidR="009F6070" w:rsidRPr="000C4A6A">
        <w:rPr>
          <w:rFonts w:eastAsia="Kaiti SC Regular"/>
        </w:rPr>
        <w:t xml:space="preserve">the realm of Buddha. </w:t>
      </w:r>
      <w:r w:rsidR="00F700A7">
        <w:rPr>
          <w:rFonts w:eastAsia="Kaiti SC Regular"/>
        </w:rPr>
        <w:t xml:space="preserve">It is because </w:t>
      </w:r>
      <w:r w:rsidR="007F698F">
        <w:rPr>
          <w:rFonts w:eastAsia="Kaiti SC Regular"/>
        </w:rPr>
        <w:t xml:space="preserve">he has no wrong </w:t>
      </w:r>
      <w:r w:rsidR="009F6070" w:rsidRPr="000C4A6A">
        <w:rPr>
          <w:rFonts w:eastAsia="Kaiti SC Regular"/>
        </w:rPr>
        <w:t>mental se</w:t>
      </w:r>
      <w:r w:rsidR="009F6070">
        <w:rPr>
          <w:rFonts w:eastAsia="Kaiti SC Regular"/>
        </w:rPr>
        <w:t xml:space="preserve">nse, so he </w:t>
      </w:r>
      <w:r w:rsidR="00F700A7">
        <w:rPr>
          <w:rFonts w:eastAsia="Kaiti SC Regular"/>
        </w:rPr>
        <w:t>can</w:t>
      </w:r>
      <w:r w:rsidR="009F6070" w:rsidRPr="000C4A6A">
        <w:rPr>
          <w:rFonts w:eastAsia="Kaiti SC Regular"/>
        </w:rPr>
        <w:t xml:space="preserve"> get rid of the obstacle in his mind. </w:t>
      </w:r>
      <w:r w:rsidR="007F698F">
        <w:rPr>
          <w:rFonts w:eastAsia="Kaiti SC Regular"/>
        </w:rPr>
        <w:t>This wise poem</w:t>
      </w:r>
      <w:r w:rsidR="00F700A7">
        <w:rPr>
          <w:rFonts w:eastAsia="Kaiti SC Regular"/>
        </w:rPr>
        <w:t xml:space="preserve"> </w:t>
      </w:r>
      <w:r w:rsidR="00F96D23">
        <w:rPr>
          <w:rFonts w:eastAsia="Kaiti SC Regular"/>
        </w:rPr>
        <w:t xml:space="preserve">created by Han </w:t>
      </w:r>
      <w:r w:rsidR="00F96D23">
        <w:rPr>
          <w:rFonts w:eastAsia="Kaiti SC Regular" w:hint="eastAsia"/>
        </w:rPr>
        <w:t>S</w:t>
      </w:r>
      <w:r w:rsidR="00F700A7">
        <w:rPr>
          <w:rFonts w:eastAsia="Kaiti SC Regular"/>
        </w:rPr>
        <w:t>han is</w:t>
      </w:r>
      <w:r w:rsidR="009F6070" w:rsidRPr="000C4A6A">
        <w:rPr>
          <w:rFonts w:eastAsia="Kaiti SC Regular"/>
        </w:rPr>
        <w:t xml:space="preserve"> very similar to </w:t>
      </w:r>
      <w:proofErr w:type="spellStart"/>
      <w:r w:rsidR="00F700A7">
        <w:rPr>
          <w:rFonts w:eastAsia="Times New Roman" w:cs="Times New Roman"/>
          <w:color w:val="252525"/>
          <w:kern w:val="0"/>
          <w:shd w:val="clear" w:color="auto" w:fill="FFFFFF"/>
        </w:rPr>
        <w:t>Vimalakīrti</w:t>
      </w:r>
      <w:proofErr w:type="spellEnd"/>
      <w:r w:rsidR="00F700A7">
        <w:rPr>
          <w:rFonts w:eastAsia="Times New Roman" w:cs="Times New Roman"/>
          <w:color w:val="252525"/>
          <w:kern w:val="0"/>
          <w:shd w:val="clear" w:color="auto" w:fill="FFFFFF"/>
        </w:rPr>
        <w:t xml:space="preserve"> who is</w:t>
      </w:r>
      <w:r w:rsidR="009F6070" w:rsidRPr="000C4A6A">
        <w:rPr>
          <w:rFonts w:eastAsia="Times New Roman" w:cs="Times New Roman"/>
          <w:color w:val="252525"/>
          <w:kern w:val="0"/>
          <w:shd w:val="clear" w:color="auto" w:fill="FFFFFF"/>
        </w:rPr>
        <w:t xml:space="preserve"> characterized as a wealthy patron of Gautama Buddha in the Mahayana Buddhism. </w:t>
      </w:r>
      <w:r w:rsidR="009F6070">
        <w:rPr>
          <w:rFonts w:eastAsia="Times New Roman" w:cs="Times New Roman"/>
          <w:color w:val="252525"/>
          <w:kern w:val="0"/>
          <w:shd w:val="clear" w:color="auto" w:fill="FFFFFF"/>
        </w:rPr>
        <w:t xml:space="preserve">In </w:t>
      </w:r>
      <w:r w:rsidR="00F700A7">
        <w:rPr>
          <w:rFonts w:eastAsia="Times New Roman" w:cs="Times New Roman"/>
          <w:color w:val="252525"/>
          <w:kern w:val="0"/>
          <w:shd w:val="clear" w:color="auto" w:fill="FFFFFF"/>
        </w:rPr>
        <w:t>the</w:t>
      </w:r>
      <w:r w:rsidR="00F700A7" w:rsidRPr="0074399D">
        <w:rPr>
          <w:rFonts w:eastAsia="Times New Roman" w:cs="Times New Roman"/>
          <w:i/>
          <w:color w:val="252525"/>
          <w:kern w:val="0"/>
          <w:shd w:val="clear" w:color="auto" w:fill="FFFFFF"/>
        </w:rPr>
        <w:t xml:space="preserve"> </w:t>
      </w:r>
      <w:proofErr w:type="spellStart"/>
      <w:r w:rsidR="00F700A7" w:rsidRPr="0074399D">
        <w:rPr>
          <w:rFonts w:eastAsia="Times New Roman" w:cs="Times New Roman"/>
          <w:i/>
          <w:color w:val="252525"/>
          <w:kern w:val="0"/>
          <w:shd w:val="clear" w:color="auto" w:fill="FFFFFF"/>
        </w:rPr>
        <w:t>Vimalakīrti</w:t>
      </w:r>
      <w:proofErr w:type="spellEnd"/>
      <w:r w:rsidR="00F700A7" w:rsidRPr="0074399D">
        <w:rPr>
          <w:rFonts w:eastAsia="Times New Roman" w:cs="Times New Roman"/>
          <w:i/>
          <w:color w:val="252525"/>
          <w:kern w:val="0"/>
          <w:shd w:val="clear" w:color="auto" w:fill="FFFFFF"/>
        </w:rPr>
        <w:t xml:space="preserve"> Sutra</w:t>
      </w:r>
      <w:r w:rsidR="00F700A7">
        <w:rPr>
          <w:rFonts w:eastAsia="Times New Roman" w:cs="Times New Roman"/>
          <w:color w:val="252525"/>
          <w:kern w:val="0"/>
          <w:shd w:val="clear" w:color="auto" w:fill="FFFFFF"/>
        </w:rPr>
        <w:t>, he is</w:t>
      </w:r>
      <w:r w:rsidR="007F698F">
        <w:rPr>
          <w:rFonts w:eastAsia="Times New Roman" w:cs="Times New Roman"/>
          <w:color w:val="252525"/>
          <w:kern w:val="0"/>
          <w:shd w:val="clear" w:color="auto" w:fill="FFFFFF"/>
        </w:rPr>
        <w:t xml:space="preserve"> a </w:t>
      </w:r>
      <w:proofErr w:type="spellStart"/>
      <w:r w:rsidR="007F698F">
        <w:rPr>
          <w:rFonts w:eastAsia="Times New Roman" w:cs="Times New Roman"/>
          <w:color w:val="252525"/>
          <w:kern w:val="0"/>
          <w:shd w:val="clear" w:color="auto" w:fill="FFFFFF"/>
        </w:rPr>
        <w:t>bidhisattva</w:t>
      </w:r>
      <w:proofErr w:type="spellEnd"/>
      <w:r w:rsidR="009F6070" w:rsidRPr="000C4A6A">
        <w:rPr>
          <w:rFonts w:eastAsia="Times New Roman" w:cs="Times New Roman"/>
          <w:color w:val="252525"/>
          <w:kern w:val="0"/>
          <w:shd w:val="clear" w:color="auto" w:fill="FFFFFF"/>
        </w:rPr>
        <w:t xml:space="preserve"> with wisdom and dwells in the emancipation beyond </w:t>
      </w:r>
      <w:r w:rsidR="007F698F">
        <w:rPr>
          <w:rFonts w:eastAsia="Times New Roman" w:cs="Times New Roman"/>
          <w:color w:val="252525"/>
          <w:kern w:val="0"/>
          <w:shd w:val="clear" w:color="auto" w:fill="FFFFFF"/>
        </w:rPr>
        <w:t>comprehension. His</w:t>
      </w:r>
      <w:r w:rsidR="009F6070" w:rsidRPr="000C4A6A">
        <w:rPr>
          <w:rFonts w:eastAsia="Times New Roman" w:cs="Times New Roman"/>
          <w:color w:val="252525"/>
          <w:kern w:val="0"/>
          <w:shd w:val="clear" w:color="auto" w:fill="FFFFFF"/>
        </w:rPr>
        <w:t xml:space="preserve"> words and expla</w:t>
      </w:r>
      <w:r w:rsidR="009F6070">
        <w:rPr>
          <w:rFonts w:eastAsia="Times New Roman" w:cs="Times New Roman"/>
          <w:color w:val="252525"/>
          <w:kern w:val="0"/>
          <w:shd w:val="clear" w:color="auto" w:fill="FFFFFF"/>
        </w:rPr>
        <w:t>n</w:t>
      </w:r>
      <w:r w:rsidR="00F700A7">
        <w:rPr>
          <w:rFonts w:eastAsia="Times New Roman" w:cs="Times New Roman"/>
          <w:color w:val="252525"/>
          <w:kern w:val="0"/>
          <w:shd w:val="clear" w:color="auto" w:fill="FFFFFF"/>
        </w:rPr>
        <w:t>ation for Buddhist thoughts are</w:t>
      </w:r>
      <w:r w:rsidR="009F6070" w:rsidRPr="000C4A6A">
        <w:rPr>
          <w:rFonts w:eastAsia="Times New Roman" w:cs="Times New Roman"/>
          <w:color w:val="252525"/>
          <w:kern w:val="0"/>
          <w:shd w:val="clear" w:color="auto" w:fill="FFFFFF"/>
        </w:rPr>
        <w:t xml:space="preserve"> ve</w:t>
      </w:r>
      <w:r w:rsidR="007F698F">
        <w:rPr>
          <w:rFonts w:eastAsia="Times New Roman" w:cs="Times New Roman"/>
          <w:color w:val="252525"/>
          <w:kern w:val="0"/>
          <w:shd w:val="clear" w:color="auto" w:fill="FFFFFF"/>
        </w:rPr>
        <w:t xml:space="preserve">ry persuasive and enlightening. </w:t>
      </w:r>
      <w:r w:rsidR="007F698F">
        <w:rPr>
          <w:rFonts w:eastAsia="Times New Roman" w:cs="Times New Roman"/>
          <w:color w:val="252525"/>
          <w:kern w:val="0"/>
          <w:shd w:val="clear" w:color="auto" w:fill="FFFFFF"/>
        </w:rPr>
        <w:lastRenderedPageBreak/>
        <w:t xml:space="preserve">They </w:t>
      </w:r>
      <w:r w:rsidR="009F6070" w:rsidRPr="000C4A6A">
        <w:rPr>
          <w:rFonts w:eastAsia="Times New Roman" w:cs="Times New Roman"/>
          <w:color w:val="252525"/>
          <w:kern w:val="0"/>
          <w:shd w:val="clear" w:color="auto" w:fill="FFFFFF"/>
        </w:rPr>
        <w:t xml:space="preserve">make numerous heavenly sons set their minds on attaining </w:t>
      </w:r>
      <w:proofErr w:type="spellStart"/>
      <w:r w:rsidR="009F6070" w:rsidRPr="000C4A6A">
        <w:rPr>
          <w:rFonts w:eastAsia="Times New Roman" w:cs="Times New Roman"/>
          <w:color w:val="252525"/>
          <w:kern w:val="0"/>
          <w:shd w:val="clear" w:color="auto" w:fill="FFFFFF"/>
        </w:rPr>
        <w:t>anuttara-samyak-sambodhi</w:t>
      </w:r>
      <w:proofErr w:type="spellEnd"/>
      <w:r w:rsidR="009F6070" w:rsidRPr="000C4A6A">
        <w:rPr>
          <w:rFonts w:eastAsia="Times New Roman" w:cs="Times New Roman"/>
          <w:color w:val="252525"/>
          <w:kern w:val="0"/>
          <w:shd w:val="clear" w:color="auto" w:fill="FFFFFF"/>
        </w:rPr>
        <w:t>.</w:t>
      </w:r>
      <w:r w:rsidR="009F6070" w:rsidRPr="000C4A6A">
        <w:rPr>
          <w:rStyle w:val="a5"/>
          <w:rFonts w:eastAsia="Times New Roman" w:cs="Times New Roman"/>
          <w:color w:val="252525"/>
          <w:kern w:val="0"/>
          <w:shd w:val="clear" w:color="auto" w:fill="FFFFFF"/>
        </w:rPr>
        <w:footnoteReference w:id="71"/>
      </w:r>
      <w:r w:rsidR="009F6070" w:rsidRPr="000C4A6A">
        <w:rPr>
          <w:rFonts w:eastAsia="Times New Roman" w:cs="Times New Roman"/>
          <w:color w:val="252525"/>
          <w:kern w:val="0"/>
          <w:shd w:val="clear" w:color="auto" w:fill="FFFFFF"/>
        </w:rPr>
        <w:t xml:space="preserve"> In </w:t>
      </w:r>
      <w:r w:rsidR="007F698F">
        <w:rPr>
          <w:rFonts w:eastAsia="Times New Roman" w:cs="Times New Roman"/>
          <w:color w:val="252525"/>
          <w:kern w:val="0"/>
          <w:shd w:val="clear" w:color="auto" w:fill="FFFFFF"/>
        </w:rPr>
        <w:t>the</w:t>
      </w:r>
      <w:r w:rsidR="007F698F" w:rsidRPr="007F698F">
        <w:rPr>
          <w:rFonts w:eastAsia="Times New Roman" w:cs="Times New Roman"/>
          <w:i/>
          <w:color w:val="252525"/>
          <w:kern w:val="0"/>
          <w:shd w:val="clear" w:color="auto" w:fill="FFFFFF"/>
        </w:rPr>
        <w:t xml:space="preserve"> </w:t>
      </w:r>
      <w:proofErr w:type="spellStart"/>
      <w:r w:rsidR="009F6070" w:rsidRPr="007F698F">
        <w:rPr>
          <w:rFonts w:eastAsia="Times New Roman" w:cs="Times New Roman"/>
          <w:i/>
          <w:color w:val="252525"/>
          <w:kern w:val="0"/>
          <w:shd w:val="clear" w:color="auto" w:fill="FFFFFF"/>
        </w:rPr>
        <w:t>Vimalakīrti</w:t>
      </w:r>
      <w:proofErr w:type="spellEnd"/>
      <w:r w:rsidR="009F6070" w:rsidRPr="007F698F">
        <w:rPr>
          <w:rFonts w:eastAsia="Times New Roman" w:cs="Times New Roman"/>
          <w:i/>
          <w:color w:val="252525"/>
          <w:kern w:val="0"/>
          <w:shd w:val="clear" w:color="auto" w:fill="FFFFFF"/>
        </w:rPr>
        <w:t xml:space="preserve"> Sutra</w:t>
      </w:r>
      <w:r w:rsidR="009F6070" w:rsidRPr="000C4A6A">
        <w:rPr>
          <w:rFonts w:eastAsia="Times New Roman" w:cs="Times New Roman"/>
          <w:color w:val="252525"/>
          <w:kern w:val="0"/>
          <w:shd w:val="clear" w:color="auto" w:fill="FFFFFF"/>
        </w:rPr>
        <w:t xml:space="preserve">, </w:t>
      </w:r>
      <w:proofErr w:type="spellStart"/>
      <w:r w:rsidR="009F6070" w:rsidRPr="000C4A6A">
        <w:rPr>
          <w:rFonts w:eastAsia="Times New Roman" w:cs="Times New Roman"/>
          <w:color w:val="252525"/>
          <w:kern w:val="0"/>
          <w:shd w:val="clear" w:color="auto" w:fill="FFFFFF"/>
        </w:rPr>
        <w:t>Vimalakīrti</w:t>
      </w:r>
      <w:proofErr w:type="spellEnd"/>
      <w:r w:rsidR="009F6070" w:rsidRPr="000C4A6A">
        <w:rPr>
          <w:rFonts w:eastAsia="Times New Roman" w:cs="Times New Roman"/>
          <w:color w:val="252525"/>
          <w:kern w:val="0"/>
          <w:shd w:val="clear" w:color="auto" w:fill="FFFFFF"/>
        </w:rPr>
        <w:t xml:space="preserve"> once illustrated how to get rid of the attachment and become </w:t>
      </w:r>
      <w:r w:rsidR="007F698F">
        <w:rPr>
          <w:rFonts w:eastAsia="Times New Roman" w:cs="Times New Roman"/>
          <w:color w:val="252525"/>
          <w:kern w:val="0"/>
          <w:shd w:val="clear" w:color="auto" w:fill="FFFFFF"/>
        </w:rPr>
        <w:t xml:space="preserve">a </w:t>
      </w:r>
      <w:r w:rsidR="009F6070" w:rsidRPr="000C4A6A">
        <w:rPr>
          <w:rFonts w:eastAsia="Times New Roman" w:cs="Times New Roman"/>
          <w:color w:val="252525"/>
          <w:kern w:val="0"/>
          <w:shd w:val="clear" w:color="auto" w:fill="FFFFFF"/>
        </w:rPr>
        <w:t>bodhisattva</w:t>
      </w:r>
      <w:r w:rsidR="009F6070">
        <w:rPr>
          <w:rFonts w:eastAsia="Times New Roman" w:cs="Times New Roman"/>
          <w:color w:val="252525"/>
          <w:kern w:val="0"/>
          <w:shd w:val="clear" w:color="auto" w:fill="FFFFFF"/>
        </w:rPr>
        <w:t xml:space="preserve"> in the dialogue with </w:t>
      </w:r>
      <w:proofErr w:type="spellStart"/>
      <w:r w:rsidR="009F6070">
        <w:rPr>
          <w:rFonts w:eastAsia="Times New Roman" w:cs="Times New Roman"/>
          <w:color w:val="252525"/>
          <w:kern w:val="0"/>
          <w:shd w:val="clear" w:color="auto" w:fill="FFFFFF"/>
        </w:rPr>
        <w:t>Manjushri</w:t>
      </w:r>
      <w:proofErr w:type="spellEnd"/>
      <w:r w:rsidR="009F6070" w:rsidRPr="000C4A6A">
        <w:rPr>
          <w:rFonts w:eastAsia="Times New Roman" w:cs="Times New Roman"/>
          <w:color w:val="252525"/>
          <w:kern w:val="0"/>
          <w:shd w:val="clear" w:color="auto" w:fill="FFFFFF"/>
        </w:rPr>
        <w:t>:</w:t>
      </w:r>
    </w:p>
    <w:p w14:paraId="7C2E818E" w14:textId="4557C36B" w:rsidR="009F6070" w:rsidRPr="00F96D23" w:rsidRDefault="009F6070" w:rsidP="005F34E7">
      <w:pPr>
        <w:pStyle w:val="af"/>
      </w:pPr>
      <w:proofErr w:type="spellStart"/>
      <w:r w:rsidRPr="00F96D23">
        <w:t>Manjushri</w:t>
      </w:r>
      <w:proofErr w:type="spellEnd"/>
      <w:r w:rsidRPr="00F96D23">
        <w:t xml:space="preserve"> asked </w:t>
      </w:r>
      <w:proofErr w:type="spellStart"/>
      <w:r w:rsidRPr="00F96D23">
        <w:rPr>
          <w:shd w:val="clear" w:color="auto" w:fill="FFFFFF"/>
        </w:rPr>
        <w:t>Vimalakīrti</w:t>
      </w:r>
      <w:proofErr w:type="spellEnd"/>
      <w:r w:rsidRPr="00F96D23">
        <w:rPr>
          <w:shd w:val="clear" w:color="auto" w:fill="FFFFFF"/>
        </w:rPr>
        <w:t xml:space="preserve">: </w:t>
      </w:r>
      <w:r w:rsidRPr="00F96D23">
        <w:t xml:space="preserve">“Layman, </w:t>
      </w:r>
      <w:r w:rsidR="00995ADC">
        <w:t xml:space="preserve">how should a bodhisattva who is </w:t>
      </w:r>
      <w:r w:rsidRPr="00F96D23">
        <w:t>ill go about tempering and controlling his mind?”</w:t>
      </w:r>
    </w:p>
    <w:p w14:paraId="1F2D0EB0" w14:textId="49E5A924" w:rsidR="009F6070" w:rsidRPr="00F96D23" w:rsidRDefault="00995ADC" w:rsidP="005F34E7">
      <w:pPr>
        <w:pStyle w:val="af"/>
      </w:pPr>
      <w:proofErr w:type="spellStart"/>
      <w:r w:rsidRPr="00F96D23">
        <w:rPr>
          <w:shd w:val="clear" w:color="auto" w:fill="FFFFFF"/>
        </w:rPr>
        <w:t>Vimalakīrti</w:t>
      </w:r>
      <w:proofErr w:type="spellEnd"/>
      <w:r w:rsidRPr="00F96D23">
        <w:t xml:space="preserve"> </w:t>
      </w:r>
      <w:r w:rsidR="009F6070" w:rsidRPr="00F96D23">
        <w:t>replied: “A bodhisattva who is ill should think to himself: Now these illnesses of mine all spring from the deluded thoughts, the upside-down thinking and various earthly desires of my past existence. They have no real existence, so who is it</w:t>
      </w:r>
      <w:r w:rsidR="005710C0">
        <w:t>,</w:t>
      </w:r>
      <w:r w:rsidR="009F6070" w:rsidRPr="00F96D23">
        <w:t xml:space="preserve"> who suffers illness? Why? The four major elements come together, and therefore we apply a makeshift name, calling the thing a body. But the four major elements</w:t>
      </w:r>
      <w:r w:rsidR="009F6070" w:rsidRPr="00F96D23">
        <w:rPr>
          <w:rStyle w:val="a5"/>
          <w:rFonts w:eastAsia="Times New Roman" w:cs="Times New Roman"/>
          <w:kern w:val="0"/>
        </w:rPr>
        <w:footnoteReference w:id="72"/>
      </w:r>
      <w:r w:rsidR="009F6070" w:rsidRPr="00F96D23">
        <w:t xml:space="preserve"> have no master, and the body has no “I” or ego. And these illnesses too all arise from attachment to ego. Therefore</w:t>
      </w:r>
      <w:r w:rsidR="00F96D23" w:rsidRPr="00F96D23">
        <w:t>,</w:t>
      </w:r>
      <w:r w:rsidR="009F6070" w:rsidRPr="00F96D23">
        <w:t xml:space="preserve"> I should harbor no such attachment to ego. And I will treat everything in the world as equal, once one has acquired this kind of equ</w:t>
      </w:r>
      <w:r w:rsidR="005710C0">
        <w:t>al outlook, one will be freed from</w:t>
      </w:r>
      <w:r w:rsidR="009F6070" w:rsidRPr="00F96D23">
        <w:t xml:space="preserve"> all other illness and will have only the illness of emptiness, and the illness of emptiness too is empty. </w:t>
      </w:r>
      <w:proofErr w:type="spellStart"/>
      <w:r w:rsidR="009F6070" w:rsidRPr="00F96D23">
        <w:t>Manjushri</w:t>
      </w:r>
      <w:proofErr w:type="spellEnd"/>
      <w:r w:rsidR="009F6070" w:rsidRPr="00F96D23">
        <w:t>, if people fail to do so, then all his religious practice and accomplishment in the past will be void of wisdom or profit. A person who has overcome a sworn enemy deserves to be called a hero. In the same way, one who has cut off both old age, sickness, and deat</w:t>
      </w:r>
      <w:r w:rsidR="005F34E7">
        <w:t>h may be called a bodhisattva.</w:t>
      </w:r>
      <w:r w:rsidR="00545F76">
        <w:t>”</w:t>
      </w:r>
      <w:r w:rsidR="009F6070" w:rsidRPr="00F96D23">
        <w:rPr>
          <w:rStyle w:val="a5"/>
          <w:rFonts w:eastAsia="Times New Roman" w:cs="Times New Roman"/>
          <w:kern w:val="0"/>
        </w:rPr>
        <w:footnoteReference w:id="73"/>
      </w:r>
    </w:p>
    <w:p w14:paraId="76018BBA" w14:textId="453F2B70" w:rsidR="009F6070" w:rsidRDefault="004D6D6D" w:rsidP="009F6070">
      <w:pPr>
        <w:rPr>
          <w:rFonts w:eastAsia="Kaiti SC Regular"/>
        </w:rPr>
      </w:pPr>
      <w:r>
        <w:rPr>
          <w:rFonts w:eastAsia="Times New Roman" w:cs="Times New Roman"/>
          <w:kern w:val="0"/>
        </w:rPr>
        <w:t xml:space="preserve">   </w:t>
      </w:r>
      <w:r w:rsidR="009F6070">
        <w:rPr>
          <w:rFonts w:eastAsia="Times New Roman" w:cs="Times New Roman"/>
          <w:kern w:val="0"/>
        </w:rPr>
        <w:t xml:space="preserve">In this dialogue, </w:t>
      </w:r>
      <w:proofErr w:type="spellStart"/>
      <w:r w:rsidR="009F6070" w:rsidRPr="000C4A6A">
        <w:rPr>
          <w:rFonts w:eastAsia="Times New Roman" w:cs="Times New Roman"/>
          <w:color w:val="252525"/>
          <w:kern w:val="0"/>
          <w:shd w:val="clear" w:color="auto" w:fill="FFFFFF"/>
        </w:rPr>
        <w:t>Vimalakīrti</w:t>
      </w:r>
      <w:r w:rsidR="00F700A7">
        <w:rPr>
          <w:rFonts w:eastAsia="Times New Roman" w:cs="Times New Roman"/>
          <w:color w:val="252525"/>
          <w:kern w:val="0"/>
          <w:shd w:val="clear" w:color="auto" w:fill="FFFFFF"/>
        </w:rPr>
        <w:t>’s</w:t>
      </w:r>
      <w:proofErr w:type="spellEnd"/>
      <w:r w:rsidR="00F700A7">
        <w:rPr>
          <w:rFonts w:eastAsia="Times New Roman" w:cs="Times New Roman"/>
          <w:color w:val="252525"/>
          <w:kern w:val="0"/>
          <w:shd w:val="clear" w:color="auto" w:fill="FFFFFF"/>
        </w:rPr>
        <w:t xml:space="preserve"> words </w:t>
      </w:r>
      <w:r w:rsidR="007F698F">
        <w:rPr>
          <w:rFonts w:eastAsia="Times New Roman" w:cs="Times New Roman"/>
          <w:color w:val="252525"/>
          <w:kern w:val="0"/>
          <w:shd w:val="clear" w:color="auto" w:fill="FFFFFF"/>
        </w:rPr>
        <w:t>explain what Han Shan was attempting to say:</w:t>
      </w:r>
      <w:r w:rsidR="00995ADC">
        <w:rPr>
          <w:rFonts w:eastAsia="Times New Roman" w:cs="Times New Roman"/>
          <w:color w:val="252525"/>
          <w:kern w:val="0"/>
          <w:shd w:val="clear" w:color="auto" w:fill="FFFFFF"/>
        </w:rPr>
        <w:t xml:space="preserve"> </w:t>
      </w:r>
      <w:r w:rsidR="00F700A7">
        <w:rPr>
          <w:rFonts w:eastAsia="Times New Roman" w:cs="Times New Roman"/>
          <w:color w:val="252525"/>
          <w:kern w:val="0"/>
          <w:shd w:val="clear" w:color="auto" w:fill="FFFFFF"/>
        </w:rPr>
        <w:t>“</w:t>
      </w:r>
      <w:r w:rsidR="009F6070" w:rsidRPr="00491D13">
        <w:rPr>
          <w:rFonts w:eastAsia="Kaiti SC Regular"/>
        </w:rPr>
        <w:t xml:space="preserve">The Buddha’s mind did not chase for the </w:t>
      </w:r>
      <w:r w:rsidR="009F6070">
        <w:rPr>
          <w:rFonts w:eastAsia="Kaiti SC Regular"/>
        </w:rPr>
        <w:t xml:space="preserve">collective </w:t>
      </w:r>
      <w:r w:rsidR="009F6070" w:rsidRPr="00491D13">
        <w:rPr>
          <w:rFonts w:eastAsia="Kaiti SC Regular"/>
        </w:rPr>
        <w:t>karmic cause effect.</w:t>
      </w:r>
      <w:r w:rsidR="009F6070">
        <w:rPr>
          <w:rFonts w:eastAsia="Kaiti SC Regular"/>
        </w:rPr>
        <w:t xml:space="preserve"> The mental </w:t>
      </w:r>
      <w:r w:rsidR="009F6070">
        <w:rPr>
          <w:rFonts w:eastAsia="Kaiti SC Regular"/>
        </w:rPr>
        <w:lastRenderedPageBreak/>
        <w:t>senses did not wrongly rise up</w:t>
      </w:r>
      <w:r w:rsidR="006D1D22">
        <w:rPr>
          <w:rFonts w:eastAsia="Kaiti SC Regular"/>
        </w:rPr>
        <w:t>.</w:t>
      </w:r>
      <w:r w:rsidR="00F700A7">
        <w:rPr>
          <w:rFonts w:eastAsia="Kaiti SC Regular"/>
        </w:rPr>
        <w:t>”</w:t>
      </w:r>
      <w:r w:rsidR="006D1D22">
        <w:rPr>
          <w:rFonts w:eastAsia="Kaiti SC Regular"/>
        </w:rPr>
        <w:t xml:space="preserve"> </w:t>
      </w:r>
      <w:r w:rsidR="007F698F">
        <w:rPr>
          <w:rFonts w:eastAsia="Kaiti SC Regular"/>
        </w:rPr>
        <w:t>T</w:t>
      </w:r>
      <w:r w:rsidR="00F96D23">
        <w:rPr>
          <w:rFonts w:eastAsia="Kaiti SC Regular"/>
        </w:rPr>
        <w:t>he persona in Han S</w:t>
      </w:r>
      <w:r w:rsidR="00F700A7">
        <w:rPr>
          <w:rFonts w:eastAsia="Kaiti SC Regular"/>
        </w:rPr>
        <w:t>han’s poem treats</w:t>
      </w:r>
      <w:r w:rsidR="009F6070">
        <w:rPr>
          <w:rFonts w:eastAsia="Kaiti SC Regular"/>
        </w:rPr>
        <w:t xml:space="preserve"> </w:t>
      </w:r>
      <w:r w:rsidR="00F700A7">
        <w:rPr>
          <w:rFonts w:eastAsia="Kaiti SC Regular"/>
        </w:rPr>
        <w:t xml:space="preserve">the wise one </w:t>
      </w:r>
      <w:r w:rsidR="007F698F">
        <w:rPr>
          <w:rFonts w:eastAsia="Kaiti SC Regular"/>
        </w:rPr>
        <w:t xml:space="preserve">as his leaders to </w:t>
      </w:r>
      <w:r w:rsidR="00F700A7">
        <w:rPr>
          <w:rFonts w:eastAsia="Kaiti SC Regular"/>
        </w:rPr>
        <w:t>emancipation</w:t>
      </w:r>
      <w:r w:rsidR="009F6070">
        <w:rPr>
          <w:rFonts w:eastAsia="Kaiti SC Regular"/>
        </w:rPr>
        <w:t xml:space="preserve">. It </w:t>
      </w:r>
      <w:r w:rsidR="00F700A7">
        <w:rPr>
          <w:rFonts w:eastAsia="Kaiti SC Regular"/>
        </w:rPr>
        <w:t>is</w:t>
      </w:r>
      <w:r w:rsidR="00F96D23">
        <w:rPr>
          <w:rFonts w:eastAsia="Kaiti SC Regular"/>
        </w:rPr>
        <w:t xml:space="preserve"> fair to speculate that Han S</w:t>
      </w:r>
      <w:r w:rsidR="00F700A7">
        <w:rPr>
          <w:rFonts w:eastAsia="Kaiti SC Regular"/>
        </w:rPr>
        <w:t xml:space="preserve">han </w:t>
      </w:r>
      <w:r w:rsidR="009F6070">
        <w:rPr>
          <w:rFonts w:eastAsia="Kaiti SC Regular"/>
        </w:rPr>
        <w:t xml:space="preserve">got helpful inspiration from the wise believers like Shi-de, or the Buddhist texts like </w:t>
      </w:r>
      <w:r w:rsidR="009F6070" w:rsidRPr="007F698F">
        <w:rPr>
          <w:rFonts w:eastAsia="Kaiti SC Regular"/>
          <w:i/>
        </w:rPr>
        <w:t>Lotus Sutra,</w:t>
      </w:r>
      <w:r w:rsidR="00995ADC" w:rsidRPr="00995ADC">
        <w:rPr>
          <w:shd w:val="clear" w:color="auto" w:fill="FFFFFF"/>
        </w:rPr>
        <w:t xml:space="preserve"> </w:t>
      </w:r>
      <w:proofErr w:type="spellStart"/>
      <w:r w:rsidR="00995ADC" w:rsidRPr="00995ADC">
        <w:rPr>
          <w:i/>
          <w:shd w:val="clear" w:color="auto" w:fill="FFFFFF"/>
        </w:rPr>
        <w:t>Vimalakīrti</w:t>
      </w:r>
      <w:proofErr w:type="spellEnd"/>
      <w:r w:rsidR="009F6070" w:rsidRPr="00995ADC">
        <w:rPr>
          <w:rFonts w:eastAsia="Kaiti SC Regular"/>
          <w:i/>
        </w:rPr>
        <w:t xml:space="preserve"> Su</w:t>
      </w:r>
      <w:r w:rsidR="009F6070" w:rsidRPr="007F698F">
        <w:rPr>
          <w:rFonts w:eastAsia="Kaiti SC Regular"/>
          <w:i/>
        </w:rPr>
        <w:t>tra</w:t>
      </w:r>
      <w:r w:rsidR="007F698F">
        <w:rPr>
          <w:rFonts w:eastAsia="Kaiti SC Regular"/>
        </w:rPr>
        <w:t>. He then put their teaching inside his poems. I</w:t>
      </w:r>
      <w:r w:rsidR="009F6070">
        <w:rPr>
          <w:rFonts w:eastAsia="Kaiti SC Regular"/>
        </w:rPr>
        <w:t>n this way he could help more people</w:t>
      </w:r>
      <w:r w:rsidR="00F700A7">
        <w:rPr>
          <w:rFonts w:eastAsia="Kaiti SC Regular"/>
        </w:rPr>
        <w:t xml:space="preserve"> </w:t>
      </w:r>
      <w:r w:rsidR="007F698F">
        <w:rPr>
          <w:rFonts w:eastAsia="Kaiti SC Regular"/>
        </w:rPr>
        <w:t xml:space="preserve">through persuasion in his writings. It is easy to return to the say: </w:t>
      </w:r>
      <w:r w:rsidR="007079F6">
        <w:rPr>
          <w:rFonts w:eastAsia="Kaiti SC Regular"/>
        </w:rPr>
        <w:t>Han Shan</w:t>
      </w:r>
      <w:r w:rsidR="00F700A7">
        <w:rPr>
          <w:rFonts w:eastAsia="Kaiti SC Regular"/>
        </w:rPr>
        <w:t xml:space="preserve"> is</w:t>
      </w:r>
      <w:r w:rsidR="009F6070">
        <w:rPr>
          <w:rFonts w:eastAsia="Kaiti SC Regular"/>
        </w:rPr>
        <w:t xml:space="preserve"> the incarnation of </w:t>
      </w:r>
      <w:proofErr w:type="spellStart"/>
      <w:r w:rsidR="009F6070">
        <w:rPr>
          <w:rFonts w:eastAsia="Kaiti SC Regular"/>
        </w:rPr>
        <w:t>Manjusri</w:t>
      </w:r>
      <w:proofErr w:type="spellEnd"/>
      <w:r w:rsidR="009F6070">
        <w:rPr>
          <w:rFonts w:eastAsia="Kaiti SC Regular"/>
        </w:rPr>
        <w:t>.</w:t>
      </w:r>
    </w:p>
    <w:p w14:paraId="136EBC4D" w14:textId="184B1297" w:rsidR="009F6070" w:rsidRDefault="007D08D9" w:rsidP="009F6070">
      <w:r>
        <w:rPr>
          <w:color w:val="000000" w:themeColor="text1"/>
        </w:rPr>
        <w:t xml:space="preserve">     </w:t>
      </w:r>
      <w:r w:rsidR="007F698F">
        <w:rPr>
          <w:rFonts w:eastAsia="Kaiti SC Regular"/>
          <w:color w:val="000000" w:themeColor="text1"/>
        </w:rPr>
        <w:t>Han Shan successfully made</w:t>
      </w:r>
      <w:r w:rsidR="001E03ED">
        <w:rPr>
          <w:rFonts w:eastAsia="Kaiti SC Regular"/>
          <w:color w:val="000000" w:themeColor="text1"/>
        </w:rPr>
        <w:t xml:space="preserve"> a </w:t>
      </w:r>
      <w:r w:rsidR="009F6070">
        <w:rPr>
          <w:rFonts w:eastAsia="Kaiti SC Regular"/>
          <w:color w:val="000000" w:themeColor="text1"/>
        </w:rPr>
        <w:t xml:space="preserve">comparison between </w:t>
      </w:r>
      <w:r w:rsidR="007F698F">
        <w:rPr>
          <w:rFonts w:eastAsia="Kaiti SC Regular"/>
          <w:color w:val="000000" w:themeColor="text1"/>
        </w:rPr>
        <w:t>the profane</w:t>
      </w:r>
      <w:r w:rsidR="009F6070">
        <w:rPr>
          <w:rFonts w:eastAsia="Kaiti SC Regular"/>
          <w:color w:val="000000" w:themeColor="text1"/>
        </w:rPr>
        <w:t xml:space="preserve"> and sac</w:t>
      </w:r>
      <w:r w:rsidR="00F96D23">
        <w:rPr>
          <w:rFonts w:eastAsia="Kaiti SC Regular"/>
          <w:color w:val="000000" w:themeColor="text1"/>
        </w:rPr>
        <w:t>red world</w:t>
      </w:r>
      <w:r w:rsidR="007F698F">
        <w:rPr>
          <w:rFonts w:eastAsia="Kaiti SC Regular"/>
          <w:color w:val="000000" w:themeColor="text1"/>
        </w:rPr>
        <w:t>s</w:t>
      </w:r>
      <w:r w:rsidR="00F96D23">
        <w:rPr>
          <w:rFonts w:eastAsia="Kaiti SC Regular"/>
          <w:color w:val="000000" w:themeColor="text1"/>
        </w:rPr>
        <w:t xml:space="preserve"> in his poems. </w:t>
      </w:r>
      <w:r w:rsidR="007F698F">
        <w:rPr>
          <w:rFonts w:eastAsia="Kaiti SC Regular"/>
          <w:color w:val="000000" w:themeColor="text1"/>
        </w:rPr>
        <w:t>On o</w:t>
      </w:r>
      <w:r w:rsidR="009F6070">
        <w:rPr>
          <w:rFonts w:eastAsia="Kaiti SC Regular"/>
          <w:color w:val="000000" w:themeColor="text1"/>
        </w:rPr>
        <w:t>ne hand he wrote about the</w:t>
      </w:r>
      <w:r w:rsidR="007F698F">
        <w:rPr>
          <w:rFonts w:eastAsia="Kaiti SC Regular"/>
          <w:color w:val="000000" w:themeColor="text1"/>
        </w:rPr>
        <w:t xml:space="preserve"> sufferings and sorrows in the profane world, for example,</w:t>
      </w:r>
      <w:r w:rsidR="009F6070">
        <w:rPr>
          <w:rFonts w:eastAsia="Kaiti SC Regular"/>
          <w:color w:val="000000" w:themeColor="text1"/>
        </w:rPr>
        <w:t xml:space="preserve"> “</w:t>
      </w:r>
      <w:r w:rsidR="0006082E">
        <w:t>Yesterday, we</w:t>
      </w:r>
      <w:r w:rsidR="009F6070">
        <w:t xml:space="preserve"> </w:t>
      </w:r>
      <w:r w:rsidR="009F6070">
        <w:rPr>
          <w:rFonts w:hint="eastAsia"/>
        </w:rPr>
        <w:t xml:space="preserve">mourned </w:t>
      </w:r>
      <w:proofErr w:type="spellStart"/>
      <w:r w:rsidR="0006082E">
        <w:t>Xuwu’s</w:t>
      </w:r>
      <w:proofErr w:type="spellEnd"/>
      <w:r w:rsidR="0006082E">
        <w:t xml:space="preserve"> death / T</w:t>
      </w:r>
      <w:r w:rsidR="009F6070">
        <w:t xml:space="preserve">oday </w:t>
      </w:r>
      <w:r w:rsidR="0006082E">
        <w:t>we</w:t>
      </w:r>
      <w:r w:rsidR="00842F28">
        <w:t xml:space="preserve"> take part in </w:t>
      </w:r>
      <w:proofErr w:type="spellStart"/>
      <w:r w:rsidR="00842F28">
        <w:t>Liusan’s</w:t>
      </w:r>
      <w:proofErr w:type="spellEnd"/>
      <w:r w:rsidR="00842F28">
        <w:t xml:space="preserve"> funeral /</w:t>
      </w:r>
      <w:r w:rsidR="0006082E">
        <w:t xml:space="preserve"> Day by day, I cannot get any leisure / Because of</w:t>
      </w:r>
      <w:r w:rsidR="009F6070">
        <w:t xml:space="preserve"> this</w:t>
      </w:r>
      <w:r w:rsidR="0006082E">
        <w:t>,</w:t>
      </w:r>
      <w:r w:rsidR="009F6070">
        <w:t xml:space="preserve"> my heart feels miserable</w:t>
      </w:r>
      <w:r w:rsidR="006D1D22">
        <w:t>.</w:t>
      </w:r>
      <w:r w:rsidR="0006082E">
        <w:t>” or “For what reason I am always disappointed and sad</w:t>
      </w:r>
      <w:r w:rsidR="00842F28">
        <w:t xml:space="preserve"> / </w:t>
      </w:r>
      <w:r w:rsidR="009F6070">
        <w:t xml:space="preserve">Man’s life is like </w:t>
      </w:r>
      <w:r w:rsidR="00842F28">
        <w:t>the morning mushroom /</w:t>
      </w:r>
      <w:r w:rsidR="0006082E">
        <w:t xml:space="preserve"> How could one</w:t>
      </w:r>
      <w:r w:rsidR="009F6070">
        <w:t xml:space="preserve"> be</w:t>
      </w:r>
      <w:r w:rsidR="0006082E">
        <w:t xml:space="preserve">ar it for ten years </w:t>
      </w:r>
      <w:r w:rsidR="00842F28">
        <w:t xml:space="preserve">/ </w:t>
      </w:r>
      <w:r w:rsidR="0006082E">
        <w:t>Kin and old friends decline and vanish</w:t>
      </w:r>
      <w:r w:rsidR="009F6070">
        <w:t>.”</w:t>
      </w:r>
      <w:r w:rsidR="00D717F8">
        <w:rPr>
          <w:rFonts w:eastAsia="Kaiti SC Regular"/>
          <w:color w:val="000000" w:themeColor="text1"/>
        </w:rPr>
        <w:t xml:space="preserve"> On</w:t>
      </w:r>
      <w:r w:rsidR="009F6070">
        <w:rPr>
          <w:rFonts w:eastAsia="Kaiti SC Regular"/>
          <w:color w:val="000000" w:themeColor="text1"/>
        </w:rPr>
        <w:t xml:space="preserve"> the other hand,</w:t>
      </w:r>
      <w:r w:rsidR="001E03ED">
        <w:rPr>
          <w:rFonts w:eastAsia="Kaiti SC Regular"/>
          <w:color w:val="000000" w:themeColor="text1"/>
        </w:rPr>
        <w:t xml:space="preserve"> he wrote about liberation </w:t>
      </w:r>
      <w:r w:rsidR="00D717F8">
        <w:rPr>
          <w:rFonts w:eastAsia="Kaiti SC Regular"/>
          <w:color w:val="000000" w:themeColor="text1"/>
        </w:rPr>
        <w:t xml:space="preserve">which was attained by </w:t>
      </w:r>
      <w:r w:rsidR="001E03ED">
        <w:rPr>
          <w:rFonts w:eastAsia="Kaiti SC Regular"/>
          <w:color w:val="000000" w:themeColor="text1"/>
        </w:rPr>
        <w:t xml:space="preserve">keeping away from </w:t>
      </w:r>
      <w:r w:rsidR="00D717F8">
        <w:rPr>
          <w:rFonts w:eastAsia="Kaiti SC Regular"/>
          <w:color w:val="000000" w:themeColor="text1"/>
        </w:rPr>
        <w:t xml:space="preserve">the </w:t>
      </w:r>
      <w:r w:rsidR="001E03ED">
        <w:rPr>
          <w:rFonts w:eastAsia="Kaiti SC Regular"/>
          <w:color w:val="000000" w:themeColor="text1"/>
        </w:rPr>
        <w:t xml:space="preserve">profane world and </w:t>
      </w:r>
      <w:r w:rsidR="00D717F8">
        <w:rPr>
          <w:rFonts w:eastAsia="Kaiti SC Regular"/>
          <w:color w:val="000000" w:themeColor="text1"/>
        </w:rPr>
        <w:t xml:space="preserve">preaching Buddhism, </w:t>
      </w:r>
      <w:r w:rsidR="009F6070">
        <w:rPr>
          <w:rFonts w:eastAsia="Kaiti SC Regular"/>
          <w:color w:val="000000" w:themeColor="text1"/>
        </w:rPr>
        <w:t xml:space="preserve">for example: </w:t>
      </w:r>
      <w:r w:rsidR="0006082E">
        <w:rPr>
          <w:rFonts w:eastAsia="Kaiti SC Regular"/>
          <w:color w:val="000000" w:themeColor="text1"/>
        </w:rPr>
        <w:t xml:space="preserve">“Steady and slow, </w:t>
      </w:r>
      <w:r w:rsidR="0006082E">
        <w:rPr>
          <w:rFonts w:eastAsia="Kaiti SC Regular"/>
        </w:rPr>
        <w:t>moreover I am</w:t>
      </w:r>
      <w:r w:rsidR="009F6070" w:rsidRPr="00B84B03">
        <w:rPr>
          <w:rFonts w:eastAsia="Kaiti SC Regular"/>
        </w:rPr>
        <w:t xml:space="preserve"> </w:t>
      </w:r>
      <w:r w:rsidR="00842F28">
        <w:rPr>
          <w:rFonts w:eastAsia="Kaiti SC Regular"/>
        </w:rPr>
        <w:t>content</w:t>
      </w:r>
      <w:r w:rsidR="0006082E">
        <w:rPr>
          <w:rFonts w:eastAsia="Kaiti SC Regular"/>
        </w:rPr>
        <w:t>ed with</w:t>
      </w:r>
      <w:r w:rsidR="00842F28">
        <w:rPr>
          <w:rFonts w:eastAsia="Kaiti SC Regular"/>
        </w:rPr>
        <w:t xml:space="preserve"> joy /</w:t>
      </w:r>
      <w:r w:rsidR="0006082E">
        <w:rPr>
          <w:rFonts w:eastAsia="Kaiti SC Regular"/>
        </w:rPr>
        <w:t xml:space="preserve"> Leisurely, I keep myself calm purity /</w:t>
      </w:r>
      <w:r w:rsidR="009F6070">
        <w:rPr>
          <w:rFonts w:eastAsia="Kaiti SC Regular"/>
        </w:rPr>
        <w:t xml:space="preserve"> </w:t>
      </w:r>
      <w:r w:rsidR="009F6070" w:rsidRPr="00B84B03">
        <w:rPr>
          <w:rFonts w:eastAsia="Kaiti SC Regular"/>
        </w:rPr>
        <w:t xml:space="preserve">Avoiding to </w:t>
      </w:r>
      <w:r w:rsidR="00842F28">
        <w:rPr>
          <w:rFonts w:eastAsia="Kaiti SC Regular"/>
        </w:rPr>
        <w:t>get tainted by the world affair</w:t>
      </w:r>
      <w:r w:rsidR="0006082E">
        <w:rPr>
          <w:rFonts w:eastAsia="Kaiti SC Regular"/>
        </w:rPr>
        <w:t>s</w:t>
      </w:r>
      <w:r w:rsidR="00842F28">
        <w:rPr>
          <w:rFonts w:eastAsia="Kaiti SC Regular"/>
        </w:rPr>
        <w:t xml:space="preserve"> /</w:t>
      </w:r>
      <w:r w:rsidR="0006082E">
        <w:rPr>
          <w:rFonts w:eastAsia="Kaiti SC Regular"/>
        </w:rPr>
        <w:t xml:space="preserve"> M</w:t>
      </w:r>
      <w:r w:rsidR="009F6070" w:rsidRPr="00B84B03">
        <w:rPr>
          <w:rFonts w:eastAsia="Kaiti SC Regular"/>
        </w:rPr>
        <w:t>ind rem</w:t>
      </w:r>
      <w:r w:rsidR="009F6070">
        <w:rPr>
          <w:rFonts w:eastAsia="Kaiti SC Regular"/>
        </w:rPr>
        <w:t>ains as pure as the white lotus</w:t>
      </w:r>
      <w:r w:rsidR="006D1D22">
        <w:rPr>
          <w:rFonts w:eastAsia="Kaiti SC Regular"/>
        </w:rPr>
        <w:t>.</w:t>
      </w:r>
      <w:r w:rsidR="009F6070">
        <w:rPr>
          <w:rFonts w:eastAsia="Kaiti SC Regular"/>
        </w:rPr>
        <w:t>” or “</w:t>
      </w:r>
      <w:r w:rsidR="0006082E">
        <w:t>To wipe out the evil karma</w:t>
      </w:r>
      <w:r w:rsidR="00842F28">
        <w:t xml:space="preserve"> /</w:t>
      </w:r>
      <w:r w:rsidR="0006082E">
        <w:t xml:space="preserve"> T</w:t>
      </w:r>
      <w:r w:rsidR="009F6070">
        <w:t>o enter the path of Budd</w:t>
      </w:r>
      <w:r w:rsidR="0006082E">
        <w:t xml:space="preserve">ha, accept the true nature / </w:t>
      </w:r>
      <w:r w:rsidR="009F6070">
        <w:t>Today you</w:t>
      </w:r>
      <w:r w:rsidR="0006082E">
        <w:t xml:space="preserve"> will obtain the Buddhist body / Y</w:t>
      </w:r>
      <w:r w:rsidR="009F6070">
        <w:t xml:space="preserve">ou should act as quick as </w:t>
      </w:r>
      <w:r w:rsidR="0006082E">
        <w:t>if by imperial command.</w:t>
      </w:r>
      <w:r w:rsidR="001E03ED">
        <w:t xml:space="preserve">” From this comparison, </w:t>
      </w:r>
      <w:r w:rsidR="00D717F8">
        <w:t xml:space="preserve">one can observe </w:t>
      </w:r>
      <w:r w:rsidR="001E03ED">
        <w:t xml:space="preserve">there is a </w:t>
      </w:r>
      <w:r w:rsidR="00D717F8">
        <w:t>transmission of</w:t>
      </w:r>
      <w:r w:rsidR="009F6070">
        <w:t xml:space="preserve"> the profane world to the sacred world, th</w:t>
      </w:r>
      <w:r w:rsidR="00D717F8">
        <w:t>is is also a</w:t>
      </w:r>
      <w:r w:rsidR="001E03ED">
        <w:t xml:space="preserve"> feature of</w:t>
      </w:r>
      <w:r w:rsidR="00F96D23">
        <w:t xml:space="preserve"> Han S</w:t>
      </w:r>
      <w:r w:rsidR="009F6070">
        <w:t xml:space="preserve">han’s Religious World. </w:t>
      </w:r>
    </w:p>
    <w:p w14:paraId="381D9240" w14:textId="441067E9" w:rsidR="00A02B68" w:rsidRDefault="00C63C43" w:rsidP="009B36A1">
      <w:pPr>
        <w:rPr>
          <w:rFonts w:eastAsia="Times New Roman" w:cs="Times New Roman"/>
          <w:kern w:val="0"/>
        </w:rPr>
      </w:pPr>
      <w:r>
        <w:lastRenderedPageBreak/>
        <w:t xml:space="preserve">   </w:t>
      </w:r>
      <w:r w:rsidR="0048710C">
        <w:t xml:space="preserve">When expressing this religion world, Han Shan also took advantage of many </w:t>
      </w:r>
      <w:r w:rsidR="00141D37">
        <w:t>symbolizing words</w:t>
      </w:r>
      <w:r w:rsidR="0048710C">
        <w:t xml:space="preserve">. </w:t>
      </w:r>
      <w:r w:rsidR="006670E4">
        <w:t>For example, Han S</w:t>
      </w:r>
      <w:r w:rsidR="009F6070">
        <w:t xml:space="preserve">han </w:t>
      </w:r>
      <w:r w:rsidR="009F6070">
        <w:rPr>
          <w:rFonts w:hint="eastAsia"/>
        </w:rPr>
        <w:t>described</w:t>
      </w:r>
      <w:r w:rsidR="009F6070">
        <w:t xml:space="preserve"> his mind with emptiness in this way: </w:t>
      </w:r>
      <w:r w:rsidR="0048710C">
        <w:t>“</w:t>
      </w:r>
      <w:r w:rsidR="00842F28">
        <w:rPr>
          <w:rFonts w:eastAsia="Times New Roman" w:cs="Times New Roman"/>
          <w:kern w:val="0"/>
        </w:rPr>
        <w:t>In my home, there is one cave /</w:t>
      </w:r>
      <w:r w:rsidR="0006082E">
        <w:rPr>
          <w:rFonts w:eastAsia="Times New Roman" w:cs="Times New Roman"/>
          <w:kern w:val="0"/>
        </w:rPr>
        <w:t xml:space="preserve"> In the cave, there is no thing /</w:t>
      </w:r>
      <w:r w:rsidR="009F6070">
        <w:rPr>
          <w:rFonts w:eastAsia="Times New Roman" w:cs="Times New Roman"/>
          <w:kern w:val="0"/>
        </w:rPr>
        <w:t xml:space="preserve"> Clean and empty with magnifi</w:t>
      </w:r>
      <w:r w:rsidR="0006082E">
        <w:rPr>
          <w:rFonts w:eastAsia="Times New Roman" w:cs="Times New Roman"/>
          <w:kern w:val="0"/>
        </w:rPr>
        <w:t>cent brilliant light</w:t>
      </w:r>
      <w:r w:rsidR="00842F28">
        <w:rPr>
          <w:rFonts w:eastAsia="Times New Roman" w:cs="Times New Roman"/>
          <w:kern w:val="0"/>
        </w:rPr>
        <w:t xml:space="preserve"> /</w:t>
      </w:r>
      <w:r w:rsidR="0006082E">
        <w:rPr>
          <w:rFonts w:eastAsia="Times New Roman" w:cs="Times New Roman"/>
          <w:kern w:val="0"/>
        </w:rPr>
        <w:t xml:space="preserve"> The </w:t>
      </w:r>
      <w:r w:rsidR="009F6070">
        <w:rPr>
          <w:rFonts w:eastAsia="Times New Roman" w:cs="Times New Roman"/>
          <w:kern w:val="0"/>
        </w:rPr>
        <w:t>brightne</w:t>
      </w:r>
      <w:r w:rsidR="006670E4">
        <w:rPr>
          <w:rFonts w:eastAsia="Times New Roman" w:cs="Times New Roman"/>
          <w:kern w:val="0"/>
        </w:rPr>
        <w:t>ss is sun like day by day</w:t>
      </w:r>
      <w:r w:rsidR="006D1D22">
        <w:rPr>
          <w:rFonts w:eastAsia="Times New Roman" w:cs="Times New Roman"/>
          <w:kern w:val="0"/>
        </w:rPr>
        <w:t>.</w:t>
      </w:r>
      <w:r w:rsidR="0048710C">
        <w:rPr>
          <w:rFonts w:eastAsia="Times New Roman" w:cs="Times New Roman"/>
          <w:kern w:val="0"/>
        </w:rPr>
        <w:t>”</w:t>
      </w:r>
      <w:r w:rsidR="006670E4">
        <w:rPr>
          <w:rFonts w:eastAsia="Times New Roman" w:cs="Times New Roman"/>
          <w:kern w:val="0"/>
        </w:rPr>
        <w:t xml:space="preserve"> Han S</w:t>
      </w:r>
      <w:r w:rsidR="00D717F8">
        <w:rPr>
          <w:rFonts w:eastAsia="Times New Roman" w:cs="Times New Roman"/>
          <w:kern w:val="0"/>
        </w:rPr>
        <w:t>han illustrates the</w:t>
      </w:r>
      <w:r w:rsidR="009F6070">
        <w:rPr>
          <w:rFonts w:eastAsia="Times New Roman" w:cs="Times New Roman"/>
          <w:kern w:val="0"/>
        </w:rPr>
        <w:t xml:space="preserve"> conception</w:t>
      </w:r>
      <w:r w:rsidR="00D717F8">
        <w:rPr>
          <w:rFonts w:eastAsia="Times New Roman" w:cs="Times New Roman"/>
          <w:kern w:val="0"/>
        </w:rPr>
        <w:t xml:space="preserve"> of</w:t>
      </w:r>
      <w:r w:rsidR="009F6070">
        <w:rPr>
          <w:rFonts w:eastAsia="Times New Roman" w:cs="Times New Roman"/>
          <w:kern w:val="0"/>
        </w:rPr>
        <w:t xml:space="preserve"> “</w:t>
      </w:r>
      <w:proofErr w:type="spellStart"/>
      <w:r w:rsidR="009F6070" w:rsidRPr="0074399D">
        <w:rPr>
          <w:rFonts w:eastAsia="Times New Roman" w:cs="Times New Roman"/>
          <w:i/>
          <w:kern w:val="0"/>
        </w:rPr>
        <w:t>kong</w:t>
      </w:r>
      <w:proofErr w:type="spellEnd"/>
      <w:r w:rsidR="009F6070">
        <w:rPr>
          <w:rFonts w:eastAsia="Times New Roman" w:cs="Times New Roman"/>
          <w:kern w:val="0"/>
        </w:rPr>
        <w:t>”</w:t>
      </w:r>
      <w:r w:rsidR="00666B4C">
        <w:rPr>
          <w:rFonts w:eastAsia="Times New Roman" w:cs="Times New Roman"/>
          <w:kern w:val="0"/>
        </w:rPr>
        <w:t xml:space="preserve"> </w:t>
      </w:r>
      <w:r w:rsidR="00EA7BB7">
        <w:rPr>
          <w:rFonts w:eastAsia="Times New Roman" w:cs="Times New Roman"/>
          <w:kern w:val="0"/>
        </w:rPr>
        <w:t>(</w:t>
      </w:r>
      <w:r w:rsidR="00D23D42">
        <w:rPr>
          <w:rFonts w:ascii="Kaiti SC Bold" w:eastAsia="Times New Roman" w:hAnsi="Kaiti SC Bold" w:cs="Kaiti SC Bold" w:hint="eastAsia"/>
          <w:kern w:val="0"/>
          <w:lang w:eastAsia="zh-TW"/>
        </w:rPr>
        <w:t>空</w:t>
      </w:r>
      <w:r w:rsidR="009F6070">
        <w:rPr>
          <w:rFonts w:eastAsia="Times New Roman" w:cs="Times New Roman"/>
          <w:kern w:val="0"/>
        </w:rPr>
        <w:t>)</w:t>
      </w:r>
      <w:r w:rsidR="009F6070">
        <w:rPr>
          <w:rFonts w:ascii="Microsoft Yi Baiti" w:eastAsia="Times New Roman" w:hAnsi="Microsoft Yi Baiti" w:cs="Microsoft Yi Baiti"/>
          <w:kern w:val="0"/>
        </w:rPr>
        <w:t>,</w:t>
      </w:r>
      <w:r w:rsidR="00D717F8">
        <w:rPr>
          <w:rFonts w:eastAsia="Times New Roman" w:cs="Times New Roman" w:hint="eastAsia"/>
          <w:kern w:val="0"/>
        </w:rPr>
        <w:t xml:space="preserve"> </w:t>
      </w:r>
      <w:r w:rsidR="00D717F8">
        <w:rPr>
          <w:rFonts w:eastAsia="Times New Roman" w:cs="Times New Roman"/>
          <w:kern w:val="0"/>
        </w:rPr>
        <w:t>emptiness, which comes</w:t>
      </w:r>
      <w:r w:rsidR="009F6070">
        <w:rPr>
          <w:rFonts w:eastAsia="Times New Roman" w:cs="Times New Roman"/>
          <w:kern w:val="0"/>
        </w:rPr>
        <w:t xml:space="preserve"> from the Bud</w:t>
      </w:r>
      <w:r w:rsidR="00D717F8">
        <w:rPr>
          <w:rFonts w:eastAsia="Times New Roman" w:cs="Times New Roman"/>
          <w:kern w:val="0"/>
        </w:rPr>
        <w:t>dhist thoughts in these lines. E</w:t>
      </w:r>
      <w:r w:rsidR="009F6070">
        <w:rPr>
          <w:rFonts w:eastAsia="Times New Roman" w:cs="Times New Roman"/>
          <w:kern w:val="0"/>
        </w:rPr>
        <w:t>ven though many of the Buddhist sutra and writings had their definition or explan</w:t>
      </w:r>
      <w:r w:rsidR="006670E4">
        <w:rPr>
          <w:rFonts w:eastAsia="Times New Roman" w:cs="Times New Roman"/>
          <w:kern w:val="0"/>
        </w:rPr>
        <w:t>ation for this word, Han S</w:t>
      </w:r>
      <w:r w:rsidR="009F6070">
        <w:rPr>
          <w:rFonts w:eastAsia="Times New Roman" w:cs="Times New Roman"/>
          <w:kern w:val="0"/>
        </w:rPr>
        <w:t xml:space="preserve">han </w:t>
      </w:r>
      <w:r w:rsidR="00D717F8">
        <w:rPr>
          <w:rFonts w:eastAsia="Times New Roman" w:cs="Times New Roman"/>
          <w:kern w:val="0"/>
        </w:rPr>
        <w:t>created his own way of illustrating it. He used that</w:t>
      </w:r>
      <w:r w:rsidR="009F6070">
        <w:rPr>
          <w:rFonts w:eastAsia="Times New Roman" w:cs="Times New Roman"/>
          <w:kern w:val="0"/>
        </w:rPr>
        <w:t xml:space="preserve"> empty room as </w:t>
      </w:r>
      <w:r w:rsidR="00D717F8">
        <w:rPr>
          <w:rFonts w:eastAsia="Times New Roman" w:cs="Times New Roman"/>
          <w:kern w:val="0"/>
        </w:rPr>
        <w:t xml:space="preserve">an </w:t>
      </w:r>
      <w:r w:rsidR="009F6070">
        <w:rPr>
          <w:rFonts w:eastAsia="Times New Roman" w:cs="Times New Roman"/>
          <w:kern w:val="0"/>
        </w:rPr>
        <w:t xml:space="preserve">analogy to his pure and void mind. Though this Buddhist word was expressed in this indirect and unreligious way, it still made people deeply and clearly understand the Buddhist </w:t>
      </w:r>
      <w:r w:rsidR="00D717F8">
        <w:rPr>
          <w:rFonts w:eastAsia="Times New Roman" w:cs="Times New Roman"/>
          <w:kern w:val="0"/>
        </w:rPr>
        <w:t xml:space="preserve">thoughts </w:t>
      </w:r>
      <w:r w:rsidR="009F6070">
        <w:rPr>
          <w:rFonts w:eastAsia="Times New Roman" w:cs="Times New Roman"/>
          <w:kern w:val="0"/>
        </w:rPr>
        <w:t>coming f</w:t>
      </w:r>
      <w:r w:rsidR="006670E4">
        <w:rPr>
          <w:rFonts w:eastAsia="Times New Roman" w:cs="Times New Roman"/>
          <w:kern w:val="0"/>
        </w:rPr>
        <w:t>rom the poet. In addition, Han S</w:t>
      </w:r>
      <w:r w:rsidR="009F6070">
        <w:rPr>
          <w:rFonts w:eastAsia="Times New Roman" w:cs="Times New Roman"/>
          <w:kern w:val="0"/>
        </w:rPr>
        <w:t>han also utilized the symbolizing images t</w:t>
      </w:r>
      <w:r w:rsidR="00D717F8">
        <w:rPr>
          <w:rFonts w:eastAsia="Times New Roman" w:cs="Times New Roman"/>
          <w:kern w:val="0"/>
        </w:rPr>
        <w:t xml:space="preserve">o construct his Religious world; for example, </w:t>
      </w:r>
      <w:r w:rsidR="009F6070">
        <w:rPr>
          <w:rFonts w:eastAsia="Times New Roman" w:cs="Times New Roman"/>
          <w:kern w:val="0"/>
        </w:rPr>
        <w:t xml:space="preserve">the moon, the white lotus, the layer after layer </w:t>
      </w:r>
      <w:r w:rsidR="00D717F8">
        <w:rPr>
          <w:rFonts w:eastAsia="Times New Roman" w:cs="Times New Roman"/>
          <w:kern w:val="0"/>
        </w:rPr>
        <w:t xml:space="preserve">of </w:t>
      </w:r>
      <w:r w:rsidR="009F6070">
        <w:rPr>
          <w:rFonts w:eastAsia="Times New Roman" w:cs="Times New Roman"/>
          <w:kern w:val="0"/>
        </w:rPr>
        <w:t>mountain</w:t>
      </w:r>
      <w:r w:rsidR="00D717F8">
        <w:rPr>
          <w:rFonts w:eastAsia="Times New Roman" w:cs="Times New Roman"/>
          <w:kern w:val="0"/>
        </w:rPr>
        <w:t>s</w:t>
      </w:r>
      <w:r w:rsidR="009F6070">
        <w:rPr>
          <w:rFonts w:eastAsia="Times New Roman" w:cs="Times New Roman"/>
          <w:kern w:val="0"/>
        </w:rPr>
        <w:t xml:space="preserve"> and stream</w:t>
      </w:r>
      <w:r w:rsidR="00D717F8">
        <w:rPr>
          <w:rFonts w:eastAsia="Times New Roman" w:cs="Times New Roman"/>
          <w:kern w:val="0"/>
        </w:rPr>
        <w:t>s, the fog</w:t>
      </w:r>
      <w:r w:rsidR="009F6070">
        <w:rPr>
          <w:rFonts w:eastAsia="Times New Roman" w:cs="Times New Roman"/>
          <w:kern w:val="0"/>
        </w:rPr>
        <w:t>, and “The green vi</w:t>
      </w:r>
      <w:r w:rsidR="006D1D22">
        <w:rPr>
          <w:rFonts w:eastAsia="Times New Roman" w:cs="Times New Roman"/>
          <w:kern w:val="0"/>
        </w:rPr>
        <w:t>nes sparsely grow in profusion,”</w:t>
      </w:r>
      <w:r w:rsidR="009F6070">
        <w:rPr>
          <w:rFonts w:eastAsia="Times New Roman" w:cs="Times New Roman"/>
          <w:kern w:val="0"/>
        </w:rPr>
        <w:t xml:space="preserve"> “The green jade</w:t>
      </w:r>
      <w:r w:rsidR="006D1D22">
        <w:rPr>
          <w:rFonts w:eastAsia="Times New Roman" w:cs="Times New Roman"/>
          <w:kern w:val="0"/>
        </w:rPr>
        <w:t xml:space="preserve"> streams echo with unbroken</w:t>
      </w:r>
      <w:r w:rsidR="00B97ECE">
        <w:rPr>
          <w:rFonts w:eastAsia="Times New Roman" w:cs="Times New Roman"/>
          <w:kern w:val="0"/>
        </w:rPr>
        <w:t>,</w:t>
      </w:r>
      <w:r w:rsidR="006D1D22">
        <w:rPr>
          <w:rFonts w:eastAsia="Times New Roman" w:cs="Times New Roman"/>
          <w:kern w:val="0"/>
        </w:rPr>
        <w:t>” e</w:t>
      </w:r>
      <w:r w:rsidR="009F6070">
        <w:rPr>
          <w:rFonts w:eastAsia="Times New Roman" w:cs="Times New Roman"/>
          <w:kern w:val="0"/>
        </w:rPr>
        <w:t>t</w:t>
      </w:r>
      <w:r w:rsidR="006D1D22">
        <w:rPr>
          <w:rFonts w:eastAsia="Times New Roman" w:cs="Times New Roman"/>
          <w:kern w:val="0"/>
        </w:rPr>
        <w:t>c.</w:t>
      </w:r>
      <w:r w:rsidR="009F6070">
        <w:rPr>
          <w:rFonts w:eastAsia="Times New Roman" w:cs="Times New Roman"/>
          <w:kern w:val="0"/>
        </w:rPr>
        <w:t xml:space="preserve"> Even though these were all com</w:t>
      </w:r>
      <w:r w:rsidR="00D717F8">
        <w:rPr>
          <w:rFonts w:eastAsia="Times New Roman" w:cs="Times New Roman"/>
          <w:kern w:val="0"/>
        </w:rPr>
        <w:t>mon</w:t>
      </w:r>
      <w:r w:rsidR="006670E4">
        <w:rPr>
          <w:rFonts w:eastAsia="Times New Roman" w:cs="Times New Roman"/>
          <w:kern w:val="0"/>
        </w:rPr>
        <w:t xml:space="preserve"> natural thing</w:t>
      </w:r>
      <w:r w:rsidR="00D717F8">
        <w:rPr>
          <w:rFonts w:eastAsia="Times New Roman" w:cs="Times New Roman"/>
          <w:kern w:val="0"/>
        </w:rPr>
        <w:t>s</w:t>
      </w:r>
      <w:r w:rsidR="006670E4">
        <w:rPr>
          <w:rFonts w:eastAsia="Times New Roman" w:cs="Times New Roman"/>
          <w:kern w:val="0"/>
        </w:rPr>
        <w:t>, Han S</w:t>
      </w:r>
      <w:r w:rsidR="009F6070">
        <w:rPr>
          <w:rFonts w:eastAsia="Times New Roman" w:cs="Times New Roman"/>
          <w:kern w:val="0"/>
        </w:rPr>
        <w:t>han a</w:t>
      </w:r>
      <w:r w:rsidR="00D717F8">
        <w:rPr>
          <w:rFonts w:eastAsia="Times New Roman" w:cs="Times New Roman"/>
          <w:kern w:val="0"/>
        </w:rPr>
        <w:t>dded extra meaning to them. He</w:t>
      </w:r>
      <w:r w:rsidR="009F6070">
        <w:rPr>
          <w:rFonts w:eastAsia="Times New Roman" w:cs="Times New Roman"/>
          <w:kern w:val="0"/>
        </w:rPr>
        <w:t xml:space="preserve"> made them become bricks for his Religious World. Through the mountain mist and </w:t>
      </w:r>
      <w:r w:rsidR="00D717F8">
        <w:rPr>
          <w:rFonts w:eastAsia="Times New Roman" w:cs="Times New Roman"/>
          <w:kern w:val="0"/>
        </w:rPr>
        <w:t>the dew soaked raincoat, the</w:t>
      </w:r>
      <w:r w:rsidR="0048710C">
        <w:rPr>
          <w:rFonts w:eastAsia="Times New Roman" w:cs="Times New Roman"/>
          <w:kern w:val="0"/>
        </w:rPr>
        <w:t xml:space="preserve"> people are able to</w:t>
      </w:r>
      <w:r w:rsidR="009F6070">
        <w:rPr>
          <w:rFonts w:eastAsia="Times New Roman" w:cs="Times New Roman"/>
          <w:kern w:val="0"/>
        </w:rPr>
        <w:t xml:space="preserve"> understand w</w:t>
      </w:r>
      <w:r w:rsidR="0048710C">
        <w:rPr>
          <w:rFonts w:eastAsia="Times New Roman" w:cs="Times New Roman"/>
          <w:kern w:val="0"/>
        </w:rPr>
        <w:t>hy the persona in the poem can</w:t>
      </w:r>
      <w:r w:rsidR="009F6070">
        <w:rPr>
          <w:rFonts w:eastAsia="Times New Roman" w:cs="Times New Roman"/>
          <w:kern w:val="0"/>
        </w:rPr>
        <w:t xml:space="preserve"> </w:t>
      </w:r>
      <w:r w:rsidR="00D717F8">
        <w:rPr>
          <w:rFonts w:eastAsia="Times New Roman" w:cs="Times New Roman"/>
          <w:kern w:val="0"/>
        </w:rPr>
        <w:t>see beyond the dusty world. T</w:t>
      </w:r>
      <w:r w:rsidR="009F6070">
        <w:rPr>
          <w:rFonts w:eastAsia="Times New Roman" w:cs="Times New Roman"/>
          <w:kern w:val="0"/>
        </w:rPr>
        <w:t>hrough the green vin</w:t>
      </w:r>
      <w:r w:rsidR="0048710C">
        <w:rPr>
          <w:rFonts w:eastAsia="Times New Roman" w:cs="Times New Roman"/>
          <w:kern w:val="0"/>
        </w:rPr>
        <w:t>es and the jade-like streams, people can</w:t>
      </w:r>
      <w:r w:rsidR="009F6070">
        <w:rPr>
          <w:rFonts w:eastAsia="Times New Roman" w:cs="Times New Roman"/>
          <w:kern w:val="0"/>
        </w:rPr>
        <w:t xml:space="preserve"> fe</w:t>
      </w:r>
      <w:r w:rsidR="00D717F8">
        <w:rPr>
          <w:rFonts w:eastAsia="Times New Roman" w:cs="Times New Roman"/>
          <w:kern w:val="0"/>
        </w:rPr>
        <w:t>el</w:t>
      </w:r>
      <w:r w:rsidR="009F6070">
        <w:rPr>
          <w:rFonts w:eastAsia="Times New Roman" w:cs="Times New Roman"/>
          <w:kern w:val="0"/>
        </w:rPr>
        <w:t xml:space="preserve"> satisfaction </w:t>
      </w:r>
      <w:r w:rsidR="00D717F8">
        <w:rPr>
          <w:rFonts w:eastAsia="Times New Roman" w:cs="Times New Roman"/>
          <w:kern w:val="0"/>
        </w:rPr>
        <w:t>from the</w:t>
      </w:r>
      <w:r w:rsidR="009F6070">
        <w:rPr>
          <w:rFonts w:eastAsia="Times New Roman" w:cs="Times New Roman"/>
          <w:kern w:val="0"/>
        </w:rPr>
        <w:t xml:space="preserve"> steadiness </w:t>
      </w:r>
      <w:r w:rsidR="00141D37">
        <w:rPr>
          <w:rFonts w:eastAsia="Times New Roman" w:cs="Times New Roman"/>
          <w:kern w:val="0"/>
        </w:rPr>
        <w:t>and joy described in the p</w:t>
      </w:r>
      <w:r w:rsidR="00D717F8">
        <w:rPr>
          <w:rFonts w:eastAsia="Times New Roman" w:cs="Times New Roman"/>
          <w:kern w:val="0"/>
        </w:rPr>
        <w:t>oem. When these symbols</w:t>
      </w:r>
      <w:r w:rsidR="0048710C">
        <w:rPr>
          <w:rFonts w:eastAsia="Times New Roman" w:cs="Times New Roman"/>
          <w:kern w:val="0"/>
        </w:rPr>
        <w:t xml:space="preserve"> </w:t>
      </w:r>
      <w:r w:rsidR="00D717F8">
        <w:rPr>
          <w:rFonts w:eastAsia="Times New Roman" w:cs="Times New Roman"/>
          <w:kern w:val="0"/>
        </w:rPr>
        <w:t>are tied t</w:t>
      </w:r>
      <w:r w:rsidR="009F6070">
        <w:rPr>
          <w:rFonts w:eastAsia="Times New Roman" w:cs="Times New Roman"/>
          <w:kern w:val="0"/>
        </w:rPr>
        <w:t>ogether,</w:t>
      </w:r>
      <w:r w:rsidR="0048710C">
        <w:rPr>
          <w:rFonts w:eastAsia="Times New Roman" w:cs="Times New Roman"/>
          <w:kern w:val="0"/>
        </w:rPr>
        <w:t xml:space="preserve"> they directly reflect</w:t>
      </w:r>
      <w:r w:rsidR="006670E4">
        <w:rPr>
          <w:rFonts w:eastAsia="Times New Roman" w:cs="Times New Roman"/>
          <w:kern w:val="0"/>
        </w:rPr>
        <w:t xml:space="preserve"> Han S</w:t>
      </w:r>
      <w:r w:rsidR="00D717F8">
        <w:rPr>
          <w:rFonts w:eastAsia="Times New Roman" w:cs="Times New Roman"/>
          <w:kern w:val="0"/>
        </w:rPr>
        <w:t xml:space="preserve">han’s Buddhist thinking </w:t>
      </w:r>
      <w:r w:rsidR="009F6070">
        <w:rPr>
          <w:rFonts w:eastAsia="Times New Roman" w:cs="Times New Roman"/>
          <w:kern w:val="0"/>
        </w:rPr>
        <w:t>and become</w:t>
      </w:r>
      <w:r w:rsidR="00D717F8">
        <w:rPr>
          <w:rFonts w:eastAsia="Times New Roman" w:cs="Times New Roman"/>
          <w:kern w:val="0"/>
        </w:rPr>
        <w:t xml:space="preserve"> a significant part</w:t>
      </w:r>
      <w:r w:rsidR="0048710C">
        <w:rPr>
          <w:rFonts w:eastAsia="Times New Roman" w:cs="Times New Roman"/>
          <w:kern w:val="0"/>
        </w:rPr>
        <w:t xml:space="preserve"> of</w:t>
      </w:r>
      <w:r w:rsidR="006670E4">
        <w:rPr>
          <w:rFonts w:eastAsia="Times New Roman" w:cs="Times New Roman"/>
          <w:kern w:val="0"/>
        </w:rPr>
        <w:t xml:space="preserve"> Han S</w:t>
      </w:r>
      <w:r w:rsidR="009F6070">
        <w:rPr>
          <w:rFonts w:eastAsia="Times New Roman" w:cs="Times New Roman"/>
          <w:kern w:val="0"/>
        </w:rPr>
        <w:t xml:space="preserve">han’s Religious World. </w:t>
      </w:r>
    </w:p>
    <w:p w14:paraId="1A6EE27A" w14:textId="77777777" w:rsidR="00A02B68" w:rsidRDefault="00A02B68" w:rsidP="009B36A1">
      <w:pPr>
        <w:rPr>
          <w:rFonts w:eastAsia="Times New Roman" w:cs="Times New Roman"/>
          <w:kern w:val="0"/>
        </w:rPr>
      </w:pPr>
    </w:p>
    <w:p w14:paraId="4BF6B501" w14:textId="5E3CBD9E" w:rsidR="00A02B68" w:rsidRDefault="00A02B68" w:rsidP="00A02B68">
      <w:pPr>
        <w:pStyle w:val="1"/>
        <w:numPr>
          <w:ilvl w:val="0"/>
          <w:numId w:val="0"/>
        </w:numPr>
        <w:tabs>
          <w:tab w:val="center" w:pos="4320"/>
          <w:tab w:val="left" w:pos="5760"/>
        </w:tabs>
        <w:jc w:val="left"/>
      </w:pPr>
      <w:r>
        <w:lastRenderedPageBreak/>
        <w:tab/>
      </w:r>
      <w:bookmarkStart w:id="17" w:name="_Toc451429461"/>
      <w:r>
        <w:t>B</w:t>
      </w:r>
      <w:r w:rsidR="005C49E3">
        <w:rPr>
          <w:rFonts w:hint="eastAsia"/>
        </w:rPr>
        <w:t>IBLIOGRAPHY</w:t>
      </w:r>
      <w:bookmarkEnd w:id="17"/>
      <w:r>
        <w:tab/>
      </w:r>
    </w:p>
    <w:p w14:paraId="2208AAD9" w14:textId="27DA3B35" w:rsidR="00EA6BEB" w:rsidRDefault="00EA6BEB" w:rsidP="00EA6BEB">
      <w:pPr>
        <w:rPr>
          <w:b/>
        </w:rPr>
      </w:pPr>
      <w:r w:rsidRPr="00EA6BEB">
        <w:rPr>
          <w:b/>
        </w:rPr>
        <w:t>Traditional Sources</w:t>
      </w:r>
      <w:r>
        <w:rPr>
          <w:b/>
        </w:rPr>
        <w:t xml:space="preserve">: </w:t>
      </w:r>
    </w:p>
    <w:p w14:paraId="61E6F401" w14:textId="77777777" w:rsidR="00BA7B88" w:rsidRDefault="00BA7B88" w:rsidP="00BA7B88">
      <w:pPr>
        <w:spacing w:beforeLines="100" w:before="326" w:afterLines="100" w:after="326" w:line="240" w:lineRule="auto"/>
      </w:pPr>
      <w:r w:rsidRPr="00EA6BEB">
        <w:rPr>
          <w:i/>
        </w:rPr>
        <w:t xml:space="preserve">Laozi Dao de </w:t>
      </w:r>
      <w:proofErr w:type="spellStart"/>
      <w:r w:rsidRPr="00EA6BEB">
        <w:rPr>
          <w:i/>
        </w:rPr>
        <w:t>jing</w:t>
      </w:r>
      <w:proofErr w:type="spellEnd"/>
      <w:r w:rsidRPr="00EA6BEB">
        <w:rPr>
          <w:rFonts w:hint="eastAsia"/>
        </w:rPr>
        <w:t>老子道德經</w:t>
      </w:r>
      <w:r>
        <w:t xml:space="preserve">. Wang </w:t>
      </w:r>
      <w:proofErr w:type="spellStart"/>
      <w:r>
        <w:t>Yunwu</w:t>
      </w:r>
      <w:proofErr w:type="spellEnd"/>
      <w:r>
        <w:t xml:space="preserve"> </w:t>
      </w:r>
      <w:r>
        <w:rPr>
          <w:lang w:eastAsia="zh-TW"/>
        </w:rPr>
        <w:t>王雲五</w:t>
      </w:r>
      <w:r>
        <w:t xml:space="preserve">. Taipei: Shang </w:t>
      </w:r>
      <w:proofErr w:type="spellStart"/>
      <w:r>
        <w:t>wu</w:t>
      </w:r>
      <w:proofErr w:type="spellEnd"/>
      <w:r>
        <w:t xml:space="preserve"> yin </w:t>
      </w:r>
      <w:proofErr w:type="spellStart"/>
      <w:r>
        <w:t>shu</w:t>
      </w:r>
      <w:proofErr w:type="spellEnd"/>
      <w:r>
        <w:t xml:space="preserve"> guan, 1965.</w:t>
      </w:r>
    </w:p>
    <w:p w14:paraId="742BBC54" w14:textId="77777777" w:rsidR="00BA7B88" w:rsidRDefault="00BA7B88" w:rsidP="00BA7B88">
      <w:pPr>
        <w:spacing w:beforeLines="100" w:before="326" w:afterLines="100" w:after="326" w:line="240" w:lineRule="auto"/>
        <w:rPr>
          <w:lang w:eastAsia="zh-TW"/>
        </w:rPr>
      </w:pPr>
      <w:proofErr w:type="spellStart"/>
      <w:r w:rsidRPr="00BC777D">
        <w:rPr>
          <w:i/>
        </w:rPr>
        <w:t>Maoshi</w:t>
      </w:r>
      <w:proofErr w:type="spellEnd"/>
      <w:r w:rsidRPr="00BC777D">
        <w:rPr>
          <w:i/>
        </w:rPr>
        <w:t xml:space="preserve"> </w:t>
      </w:r>
      <w:proofErr w:type="spellStart"/>
      <w:r w:rsidRPr="00BC777D">
        <w:rPr>
          <w:i/>
        </w:rPr>
        <w:t>zhengyi</w:t>
      </w:r>
      <w:proofErr w:type="spellEnd"/>
      <w:r w:rsidRPr="00BC777D">
        <w:rPr>
          <w:i/>
          <w:lang w:eastAsia="zh-TW"/>
        </w:rPr>
        <w:t>：</w:t>
      </w:r>
      <w:proofErr w:type="spellStart"/>
      <w:r w:rsidRPr="00BC777D">
        <w:rPr>
          <w:rFonts w:hint="eastAsia"/>
          <w:i/>
          <w:lang w:eastAsia="zh-TW"/>
        </w:rPr>
        <w:t>Shi</w:t>
      </w:r>
      <w:r w:rsidRPr="00BC777D">
        <w:rPr>
          <w:rFonts w:hint="eastAsia"/>
          <w:i/>
        </w:rPr>
        <w:t>san</w:t>
      </w:r>
      <w:r w:rsidRPr="00BC777D">
        <w:rPr>
          <w:rFonts w:hint="eastAsia"/>
          <w:i/>
          <w:lang w:eastAsia="zh-TW"/>
        </w:rPr>
        <w:t>jing</w:t>
      </w:r>
      <w:proofErr w:type="spellEnd"/>
      <w:r w:rsidRPr="00BC777D">
        <w:rPr>
          <w:i/>
          <w:lang w:eastAsia="zh-TW"/>
        </w:rPr>
        <w:t xml:space="preserve"> </w:t>
      </w:r>
      <w:proofErr w:type="spellStart"/>
      <w:r w:rsidRPr="00BC777D">
        <w:rPr>
          <w:i/>
        </w:rPr>
        <w:t>zhushu</w:t>
      </w:r>
      <w:proofErr w:type="spellEnd"/>
      <w:r>
        <w:t xml:space="preserve"> </w:t>
      </w:r>
      <w:r>
        <w:rPr>
          <w:lang w:eastAsia="zh-TW"/>
        </w:rPr>
        <w:t>毛詩正義：</w:t>
      </w:r>
      <w:r>
        <w:rPr>
          <w:rFonts w:hint="eastAsia"/>
          <w:lang w:eastAsia="zh-TW"/>
        </w:rPr>
        <w:t>十三經</w:t>
      </w:r>
      <w:r>
        <w:rPr>
          <w:lang w:eastAsia="zh-TW"/>
        </w:rPr>
        <w:t>注</w:t>
      </w:r>
      <w:r>
        <w:rPr>
          <w:rFonts w:hint="eastAsia"/>
          <w:lang w:eastAsia="zh-TW"/>
        </w:rPr>
        <w:t>疏</w:t>
      </w:r>
      <w:r>
        <w:rPr>
          <w:lang w:eastAsia="zh-TW"/>
        </w:rPr>
        <w:t>，</w:t>
      </w:r>
      <w:r>
        <w:rPr>
          <w:rFonts w:hint="eastAsia"/>
          <w:lang w:eastAsia="zh-TW"/>
        </w:rPr>
        <w:t>Mao</w:t>
      </w:r>
      <w:r>
        <w:rPr>
          <w:rFonts w:hint="eastAsia"/>
        </w:rPr>
        <w:t xml:space="preserve"> </w:t>
      </w:r>
      <w:proofErr w:type="spellStart"/>
      <w:r>
        <w:rPr>
          <w:rFonts w:hint="eastAsia"/>
        </w:rPr>
        <w:t>Heng</w:t>
      </w:r>
      <w:proofErr w:type="spellEnd"/>
      <w:r>
        <w:rPr>
          <w:rFonts w:hint="eastAsia"/>
          <w:lang w:eastAsia="zh-TW"/>
        </w:rPr>
        <w:t>毛</w:t>
      </w:r>
      <w:r>
        <w:rPr>
          <w:lang w:eastAsia="zh-TW"/>
        </w:rPr>
        <w:t>亨，</w:t>
      </w:r>
      <w:r>
        <w:rPr>
          <w:lang w:eastAsia="zh-TW"/>
        </w:rPr>
        <w:t xml:space="preserve">Zheng </w:t>
      </w:r>
    </w:p>
    <w:p w14:paraId="4CE4C6EB" w14:textId="77777777" w:rsidR="00BA7B88" w:rsidRPr="00B8750B" w:rsidRDefault="00BA7B88" w:rsidP="00BA7B88">
      <w:pPr>
        <w:spacing w:beforeLines="100" w:before="326" w:afterLines="100" w:after="326" w:line="240" w:lineRule="auto"/>
        <w:rPr>
          <w:lang w:eastAsia="zh-TW"/>
        </w:rPr>
      </w:pPr>
      <w:r>
        <w:rPr>
          <w:lang w:eastAsia="zh-TW"/>
        </w:rPr>
        <w:t xml:space="preserve">Xuan </w:t>
      </w:r>
      <w:r>
        <w:rPr>
          <w:lang w:eastAsia="zh-TW"/>
        </w:rPr>
        <w:t>鄭</w:t>
      </w:r>
      <w:r>
        <w:rPr>
          <w:rFonts w:hint="eastAsia"/>
          <w:lang w:eastAsia="zh-TW"/>
        </w:rPr>
        <w:t>玄</w:t>
      </w:r>
      <w:r>
        <w:rPr>
          <w:lang w:eastAsia="zh-TW"/>
        </w:rPr>
        <w:t>，</w:t>
      </w:r>
      <w:r>
        <w:rPr>
          <w:rFonts w:hint="eastAsia"/>
          <w:lang w:eastAsia="zh-TW"/>
        </w:rPr>
        <w:t>an</w:t>
      </w:r>
      <w:r>
        <w:t>notato</w:t>
      </w:r>
      <w:r>
        <w:rPr>
          <w:rFonts w:hint="eastAsia"/>
        </w:rPr>
        <w:t>r</w:t>
      </w:r>
      <w:r>
        <w:rPr>
          <w:lang w:eastAsia="zh-TW"/>
        </w:rPr>
        <w:t xml:space="preserve">. Li </w:t>
      </w:r>
      <w:proofErr w:type="spellStart"/>
      <w:r>
        <w:rPr>
          <w:lang w:eastAsia="zh-TW"/>
        </w:rPr>
        <w:t>Xueqin</w:t>
      </w:r>
      <w:proofErr w:type="spellEnd"/>
      <w:r>
        <w:rPr>
          <w:lang w:eastAsia="zh-TW"/>
        </w:rPr>
        <w:t xml:space="preserve"> </w:t>
      </w:r>
      <w:r>
        <w:rPr>
          <w:lang w:eastAsia="zh-TW"/>
        </w:rPr>
        <w:t>李學勤，</w:t>
      </w:r>
      <w:r>
        <w:rPr>
          <w:rFonts w:hint="eastAsia"/>
          <w:lang w:eastAsia="zh-TW"/>
        </w:rPr>
        <w:t>editor</w:t>
      </w:r>
      <w:r>
        <w:rPr>
          <w:lang w:eastAsia="zh-TW"/>
        </w:rPr>
        <w:t xml:space="preserve">. 4 vols. Beijing: Beijing University Press, 1999. </w:t>
      </w:r>
    </w:p>
    <w:p w14:paraId="7FB00E7E" w14:textId="77777777" w:rsidR="00BA7B88" w:rsidRPr="00B8750B" w:rsidRDefault="00BA7B88" w:rsidP="00BA7B88">
      <w:pPr>
        <w:spacing w:beforeLines="100" w:before="326" w:afterLines="100" w:after="326" w:line="240" w:lineRule="auto"/>
        <w:rPr>
          <w:lang w:eastAsia="zh-TW"/>
        </w:rPr>
      </w:pPr>
      <w:r w:rsidRPr="00BC777D">
        <w:rPr>
          <w:i/>
          <w:lang w:eastAsia="zh-TW"/>
        </w:rPr>
        <w:t xml:space="preserve">Zhuangzi </w:t>
      </w:r>
      <w:proofErr w:type="spellStart"/>
      <w:r w:rsidRPr="00BC777D">
        <w:rPr>
          <w:i/>
          <w:lang w:eastAsia="zh-TW"/>
        </w:rPr>
        <w:t>jishi</w:t>
      </w:r>
      <w:proofErr w:type="spellEnd"/>
      <w:r>
        <w:rPr>
          <w:i/>
          <w:lang w:eastAsia="zh-TW"/>
        </w:rPr>
        <w:t xml:space="preserve"> </w:t>
      </w:r>
      <w:r>
        <w:rPr>
          <w:i/>
          <w:lang w:eastAsia="zh-TW"/>
        </w:rPr>
        <w:t>莊子集釋</w:t>
      </w:r>
      <w:r>
        <w:rPr>
          <w:i/>
          <w:lang w:eastAsia="zh-TW"/>
        </w:rPr>
        <w:t>.</w:t>
      </w:r>
      <w:r w:rsidRPr="00BC777D">
        <w:rPr>
          <w:lang w:eastAsia="zh-TW"/>
        </w:rPr>
        <w:t xml:space="preserve"> </w:t>
      </w:r>
      <w:proofErr w:type="spellStart"/>
      <w:r w:rsidRPr="00BC777D">
        <w:rPr>
          <w:lang w:eastAsia="zh-TW"/>
        </w:rPr>
        <w:t>Guo</w:t>
      </w:r>
      <w:proofErr w:type="spellEnd"/>
      <w:r w:rsidRPr="00BC777D">
        <w:rPr>
          <w:lang w:eastAsia="zh-TW"/>
        </w:rPr>
        <w:t xml:space="preserve"> </w:t>
      </w:r>
      <w:proofErr w:type="spellStart"/>
      <w:r w:rsidRPr="00BC777D">
        <w:rPr>
          <w:lang w:eastAsia="zh-TW"/>
        </w:rPr>
        <w:t>Qignfan</w:t>
      </w:r>
      <w:proofErr w:type="spellEnd"/>
      <w:r>
        <w:rPr>
          <w:lang w:eastAsia="zh-TW"/>
        </w:rPr>
        <w:t xml:space="preserve"> </w:t>
      </w:r>
      <w:r>
        <w:rPr>
          <w:lang w:eastAsia="zh-TW"/>
        </w:rPr>
        <w:t>郭慶</w:t>
      </w:r>
      <w:r>
        <w:rPr>
          <w:rFonts w:hint="eastAsia"/>
          <w:lang w:eastAsia="zh-TW"/>
        </w:rPr>
        <w:t>藩</w:t>
      </w:r>
      <w:r>
        <w:rPr>
          <w:lang w:eastAsia="zh-TW"/>
        </w:rPr>
        <w:t xml:space="preserve">, annotator. 2 vols. Taipei: Taiwan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1970.</w:t>
      </w:r>
    </w:p>
    <w:p w14:paraId="2028F1E9" w14:textId="77777777" w:rsidR="00BA7B88" w:rsidRDefault="00BA7B88" w:rsidP="00BA7B88">
      <w:pPr>
        <w:spacing w:beforeLines="100" w:before="326" w:afterLines="100" w:after="326" w:line="240" w:lineRule="auto"/>
        <w:rPr>
          <w:lang w:eastAsia="zh-TW"/>
        </w:rPr>
      </w:pPr>
      <w:r w:rsidRPr="002E077C">
        <w:rPr>
          <w:i/>
          <w:lang w:eastAsia="zh-TW"/>
        </w:rPr>
        <w:t xml:space="preserve">Taiping </w:t>
      </w:r>
      <w:proofErr w:type="spellStart"/>
      <w:r w:rsidRPr="002E077C">
        <w:rPr>
          <w:i/>
          <w:lang w:eastAsia="zh-TW"/>
        </w:rPr>
        <w:t>Guangji</w:t>
      </w:r>
      <w:proofErr w:type="spellEnd"/>
      <w:r w:rsidRPr="002E077C">
        <w:rPr>
          <w:i/>
          <w:lang w:eastAsia="zh-TW"/>
        </w:rPr>
        <w:t xml:space="preserve"> </w:t>
      </w:r>
      <w:r w:rsidRPr="002E077C">
        <w:rPr>
          <w:i/>
          <w:lang w:eastAsia="zh-TW"/>
        </w:rPr>
        <w:t>太平廣記</w:t>
      </w:r>
      <w:r>
        <w:rPr>
          <w:lang w:eastAsia="zh-TW"/>
        </w:rPr>
        <w:t xml:space="preserve">. Li Fang </w:t>
      </w:r>
      <w:r>
        <w:rPr>
          <w:lang w:eastAsia="zh-TW"/>
        </w:rPr>
        <w:t>李</w:t>
      </w:r>
      <w:r>
        <w:rPr>
          <w:rFonts w:hint="eastAsia"/>
          <w:lang w:eastAsia="zh-TW"/>
        </w:rPr>
        <w:t>昉</w:t>
      </w:r>
      <w:r>
        <w:rPr>
          <w:lang w:eastAsia="zh-TW"/>
        </w:rPr>
        <w:t xml:space="preserve">, </w:t>
      </w:r>
      <w:r>
        <w:t>annotator</w:t>
      </w:r>
      <w:r>
        <w:rPr>
          <w:lang w:eastAsia="zh-TW"/>
        </w:rPr>
        <w:t>. 55 vols. Taipei</w:t>
      </w:r>
      <w:r>
        <w:rPr>
          <w:lang w:eastAsia="zh-TW"/>
        </w:rPr>
        <w:t>：</w:t>
      </w:r>
      <w:r>
        <w:rPr>
          <w:rFonts w:hint="eastAsia"/>
          <w:lang w:eastAsia="zh-TW"/>
        </w:rPr>
        <w:t>Taiwan</w:t>
      </w:r>
      <w:r>
        <w:rPr>
          <w:lang w:eastAsia="zh-TW"/>
        </w:rPr>
        <w:t xml:space="preserve">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2013.</w:t>
      </w:r>
    </w:p>
    <w:p w14:paraId="5DD52E1E" w14:textId="77777777" w:rsidR="00BA7B88" w:rsidRDefault="00BA7B88" w:rsidP="00BA7B88">
      <w:pPr>
        <w:spacing w:beforeLines="100" w:before="326" w:afterLines="100" w:after="326" w:line="240" w:lineRule="auto"/>
        <w:rPr>
          <w:lang w:eastAsia="zh-TW"/>
        </w:rPr>
      </w:pPr>
      <w:r w:rsidRPr="00740875">
        <w:rPr>
          <w:i/>
          <w:lang w:eastAsia="zh-TW"/>
        </w:rPr>
        <w:t xml:space="preserve">Wen </w:t>
      </w:r>
      <w:proofErr w:type="spellStart"/>
      <w:r w:rsidRPr="00740875">
        <w:rPr>
          <w:i/>
          <w:lang w:eastAsia="zh-TW"/>
        </w:rPr>
        <w:t>xuan</w:t>
      </w:r>
      <w:proofErr w:type="spellEnd"/>
      <w:r w:rsidRPr="00740875">
        <w:rPr>
          <w:i/>
          <w:lang w:eastAsia="zh-TW"/>
        </w:rPr>
        <w:t xml:space="preserve"> </w:t>
      </w:r>
      <w:r>
        <w:rPr>
          <w:lang w:eastAsia="zh-TW"/>
        </w:rPr>
        <w:t>文選</w:t>
      </w:r>
      <w:r>
        <w:rPr>
          <w:lang w:eastAsia="zh-TW"/>
        </w:rPr>
        <w:t xml:space="preserve">. Xiao Tong </w:t>
      </w:r>
      <w:r>
        <w:rPr>
          <w:lang w:eastAsia="zh-TW"/>
        </w:rPr>
        <w:t>蕭統，</w:t>
      </w:r>
      <w:r>
        <w:rPr>
          <w:rFonts w:hint="eastAsia"/>
          <w:lang w:eastAsia="zh-TW"/>
        </w:rPr>
        <w:t>compiler</w:t>
      </w:r>
      <w:r>
        <w:rPr>
          <w:lang w:eastAsia="zh-TW"/>
        </w:rPr>
        <w:t xml:space="preserve">. 5 vols. Taipei: </w:t>
      </w:r>
      <w:proofErr w:type="spellStart"/>
      <w:r>
        <w:rPr>
          <w:lang w:eastAsia="zh-TW"/>
        </w:rPr>
        <w:t>Shangwu</w:t>
      </w:r>
      <w:proofErr w:type="spellEnd"/>
      <w:r>
        <w:rPr>
          <w:lang w:eastAsia="zh-TW"/>
        </w:rPr>
        <w:t xml:space="preserve"> yinshuguan,1986.</w:t>
      </w:r>
    </w:p>
    <w:p w14:paraId="565710C2" w14:textId="77777777" w:rsidR="00BA7B88" w:rsidRPr="00BA7B88" w:rsidRDefault="00BA7B88" w:rsidP="00BA7B88">
      <w:pPr>
        <w:spacing w:beforeLines="100" w:before="326" w:afterLines="100" w:after="326" w:line="240" w:lineRule="auto"/>
        <w:rPr>
          <w:lang w:eastAsia="zh-TW"/>
        </w:rPr>
      </w:pPr>
      <w:r w:rsidRPr="00740875">
        <w:rPr>
          <w:i/>
        </w:rPr>
        <w:t xml:space="preserve">Shi pin </w:t>
      </w:r>
      <w:proofErr w:type="spellStart"/>
      <w:r w:rsidRPr="00740875">
        <w:rPr>
          <w:i/>
        </w:rPr>
        <w:t>zhu</w:t>
      </w:r>
      <w:proofErr w:type="spellEnd"/>
      <w:r>
        <w:rPr>
          <w:lang w:eastAsia="zh-TW"/>
        </w:rPr>
        <w:t>詩</w:t>
      </w:r>
      <w:r>
        <w:rPr>
          <w:rFonts w:hint="eastAsia"/>
          <w:lang w:eastAsia="zh-TW"/>
        </w:rPr>
        <w:t>品註</w:t>
      </w:r>
      <w:r>
        <w:rPr>
          <w:lang w:eastAsia="zh-TW"/>
        </w:rPr>
        <w:t xml:space="preserve">. </w:t>
      </w:r>
      <w:proofErr w:type="spellStart"/>
      <w:r>
        <w:rPr>
          <w:lang w:eastAsia="zh-TW"/>
        </w:rPr>
        <w:t>Zhong</w:t>
      </w:r>
      <w:proofErr w:type="spellEnd"/>
      <w:r>
        <w:rPr>
          <w:lang w:eastAsia="zh-TW"/>
        </w:rPr>
        <w:t xml:space="preserve"> </w:t>
      </w:r>
      <w:proofErr w:type="spellStart"/>
      <w:r>
        <w:rPr>
          <w:lang w:eastAsia="zh-TW"/>
        </w:rPr>
        <w:t>Rong</w:t>
      </w:r>
      <w:proofErr w:type="spellEnd"/>
      <w:r>
        <w:rPr>
          <w:lang w:eastAsia="zh-TW"/>
        </w:rPr>
        <w:t xml:space="preserve"> </w:t>
      </w:r>
      <w:r>
        <w:rPr>
          <w:lang w:eastAsia="zh-TW"/>
        </w:rPr>
        <w:t>鐘榮，</w:t>
      </w:r>
      <w:r>
        <w:rPr>
          <w:lang w:eastAsia="zh-TW"/>
        </w:rPr>
        <w:t xml:space="preserve">Taipei: Shang </w:t>
      </w:r>
      <w:proofErr w:type="spellStart"/>
      <w:r>
        <w:rPr>
          <w:lang w:eastAsia="zh-TW"/>
        </w:rPr>
        <w:t>wu</w:t>
      </w:r>
      <w:proofErr w:type="spellEnd"/>
      <w:r>
        <w:rPr>
          <w:lang w:eastAsia="zh-TW"/>
        </w:rPr>
        <w:t xml:space="preserve"> yin </w:t>
      </w:r>
      <w:proofErr w:type="spellStart"/>
      <w:r>
        <w:rPr>
          <w:lang w:eastAsia="zh-TW"/>
        </w:rPr>
        <w:t>shu</w:t>
      </w:r>
      <w:proofErr w:type="spellEnd"/>
      <w:r>
        <w:rPr>
          <w:lang w:eastAsia="zh-TW"/>
        </w:rPr>
        <w:t xml:space="preserve"> guan, 1953.</w:t>
      </w:r>
    </w:p>
    <w:p w14:paraId="652AD6D7" w14:textId="77777777" w:rsidR="00BA7B88" w:rsidRDefault="00BA7B88" w:rsidP="00BA7B88">
      <w:pPr>
        <w:spacing w:beforeLines="100" w:before="326" w:afterLines="100" w:after="326" w:line="240" w:lineRule="auto"/>
        <w:rPr>
          <w:lang w:eastAsia="zh-TW"/>
        </w:rPr>
      </w:pPr>
      <w:proofErr w:type="spellStart"/>
      <w:r w:rsidRPr="00740875">
        <w:rPr>
          <w:i/>
          <w:lang w:eastAsia="zh-TW"/>
        </w:rPr>
        <w:t>Hou</w:t>
      </w:r>
      <w:proofErr w:type="spellEnd"/>
      <w:r w:rsidRPr="00740875">
        <w:rPr>
          <w:i/>
          <w:lang w:eastAsia="zh-TW"/>
        </w:rPr>
        <w:t xml:space="preserve"> Han </w:t>
      </w:r>
      <w:proofErr w:type="spellStart"/>
      <w:r w:rsidRPr="00740875">
        <w:rPr>
          <w:i/>
          <w:lang w:eastAsia="zh-TW"/>
        </w:rPr>
        <w:t>shu</w:t>
      </w:r>
      <w:proofErr w:type="spellEnd"/>
      <w:r w:rsidRPr="00740875">
        <w:rPr>
          <w:i/>
          <w:lang w:eastAsia="zh-TW"/>
        </w:rPr>
        <w:t xml:space="preserve"> </w:t>
      </w:r>
      <w:proofErr w:type="spellStart"/>
      <w:r w:rsidRPr="00740875">
        <w:rPr>
          <w:i/>
          <w:lang w:eastAsia="zh-TW"/>
        </w:rPr>
        <w:t>ji</w:t>
      </w:r>
      <w:proofErr w:type="spellEnd"/>
      <w:r w:rsidRPr="00740875">
        <w:rPr>
          <w:i/>
          <w:lang w:eastAsia="zh-TW"/>
        </w:rPr>
        <w:t xml:space="preserve"> </w:t>
      </w:r>
      <w:proofErr w:type="spellStart"/>
      <w:r w:rsidRPr="00740875">
        <w:rPr>
          <w:i/>
          <w:lang w:eastAsia="zh-TW"/>
        </w:rPr>
        <w:t>jie</w:t>
      </w:r>
      <w:proofErr w:type="spellEnd"/>
      <w:r w:rsidRPr="00740875">
        <w:rPr>
          <w:i/>
          <w:lang w:eastAsia="zh-TW"/>
        </w:rPr>
        <w:t xml:space="preserve"> </w:t>
      </w:r>
      <w:r>
        <w:rPr>
          <w:lang w:eastAsia="zh-TW"/>
        </w:rPr>
        <w:t>後漢書集</w:t>
      </w:r>
      <w:r>
        <w:rPr>
          <w:rFonts w:hint="eastAsia"/>
          <w:lang w:eastAsia="zh-TW"/>
        </w:rPr>
        <w:t>解</w:t>
      </w:r>
      <w:r>
        <w:rPr>
          <w:lang w:eastAsia="zh-TW"/>
        </w:rPr>
        <w:t xml:space="preserve">. Wang </w:t>
      </w:r>
      <w:proofErr w:type="spellStart"/>
      <w:r>
        <w:rPr>
          <w:lang w:eastAsia="zh-TW"/>
        </w:rPr>
        <w:t>Xianqi</w:t>
      </w:r>
      <w:proofErr w:type="spellEnd"/>
      <w:r>
        <w:rPr>
          <w:lang w:eastAsia="zh-TW"/>
        </w:rPr>
        <w:t xml:space="preserve"> </w:t>
      </w:r>
      <w:r>
        <w:rPr>
          <w:lang w:eastAsia="zh-TW"/>
        </w:rPr>
        <w:t>王先</w:t>
      </w:r>
      <w:r>
        <w:rPr>
          <w:rFonts w:hint="eastAsia"/>
          <w:lang w:eastAsia="zh-TW"/>
        </w:rPr>
        <w:t>謙</w:t>
      </w:r>
      <w:r>
        <w:rPr>
          <w:lang w:eastAsia="zh-TW"/>
        </w:rPr>
        <w:t>，</w:t>
      </w:r>
      <w:r>
        <w:rPr>
          <w:lang w:eastAsia="zh-TW"/>
        </w:rPr>
        <w:t xml:space="preserve">Fan Ye </w:t>
      </w:r>
      <w:r>
        <w:rPr>
          <w:rFonts w:hint="eastAsia"/>
          <w:lang w:eastAsia="zh-TW"/>
        </w:rPr>
        <w:t>范</w:t>
      </w:r>
      <w:r>
        <w:rPr>
          <w:lang w:eastAsia="zh-TW"/>
        </w:rPr>
        <w:t>曄</w:t>
      </w:r>
      <w:r>
        <w:rPr>
          <w:lang w:eastAsia="zh-TW"/>
        </w:rPr>
        <w:t xml:space="preserve">, annotator. 4 vols. Taipei: Shang </w:t>
      </w:r>
      <w:proofErr w:type="spellStart"/>
      <w:r>
        <w:rPr>
          <w:lang w:eastAsia="zh-TW"/>
        </w:rPr>
        <w:t>wu</w:t>
      </w:r>
      <w:proofErr w:type="spellEnd"/>
      <w:r>
        <w:rPr>
          <w:lang w:eastAsia="zh-TW"/>
        </w:rPr>
        <w:t xml:space="preserve"> yin </w:t>
      </w:r>
      <w:proofErr w:type="spellStart"/>
      <w:r>
        <w:rPr>
          <w:lang w:eastAsia="zh-TW"/>
        </w:rPr>
        <w:t>shu</w:t>
      </w:r>
      <w:proofErr w:type="spellEnd"/>
      <w:r>
        <w:rPr>
          <w:lang w:eastAsia="zh-TW"/>
        </w:rPr>
        <w:t xml:space="preserve"> guan. </w:t>
      </w:r>
    </w:p>
    <w:p w14:paraId="3780D351" w14:textId="77777777" w:rsidR="00BA7B88" w:rsidRDefault="00BA7B88" w:rsidP="00BA7B88">
      <w:pPr>
        <w:spacing w:beforeLines="100" w:before="326" w:afterLines="100" w:after="326" w:line="240" w:lineRule="auto"/>
        <w:rPr>
          <w:lang w:eastAsia="zh-TW"/>
        </w:rPr>
      </w:pPr>
      <w:r w:rsidRPr="00740875">
        <w:rPr>
          <w:i/>
          <w:lang w:eastAsia="zh-TW"/>
        </w:rPr>
        <w:t xml:space="preserve">Han </w:t>
      </w:r>
      <w:proofErr w:type="spellStart"/>
      <w:r w:rsidRPr="00740875">
        <w:rPr>
          <w:i/>
          <w:lang w:eastAsia="zh-TW"/>
        </w:rPr>
        <w:t>shu</w:t>
      </w:r>
      <w:proofErr w:type="spellEnd"/>
      <w:r w:rsidRPr="00740875">
        <w:rPr>
          <w:i/>
          <w:lang w:eastAsia="zh-TW"/>
        </w:rPr>
        <w:t xml:space="preserve"> </w:t>
      </w:r>
      <w:r w:rsidRPr="00740875">
        <w:rPr>
          <w:lang w:eastAsia="zh-TW"/>
        </w:rPr>
        <w:t>漢書</w:t>
      </w:r>
      <w:r>
        <w:rPr>
          <w:lang w:eastAsia="zh-TW"/>
        </w:rPr>
        <w:t xml:space="preserve">. Ban </w:t>
      </w:r>
      <w:proofErr w:type="spellStart"/>
      <w:r>
        <w:rPr>
          <w:lang w:eastAsia="zh-TW"/>
        </w:rPr>
        <w:t>Gu</w:t>
      </w:r>
      <w:proofErr w:type="spellEnd"/>
      <w:r>
        <w:rPr>
          <w:lang w:eastAsia="zh-TW"/>
        </w:rPr>
        <w:t xml:space="preserve"> </w:t>
      </w:r>
      <w:r>
        <w:rPr>
          <w:lang w:eastAsia="zh-TW"/>
        </w:rPr>
        <w:t>班固，</w:t>
      </w:r>
      <w:r>
        <w:rPr>
          <w:rFonts w:hint="eastAsia"/>
          <w:lang w:eastAsia="zh-TW"/>
        </w:rPr>
        <w:t>annotator</w:t>
      </w:r>
      <w:r>
        <w:rPr>
          <w:lang w:eastAsia="zh-TW"/>
        </w:rPr>
        <w:t xml:space="preserve">. 3 vols. Hong Kong: </w:t>
      </w:r>
      <w:proofErr w:type="spellStart"/>
      <w:r>
        <w:rPr>
          <w:lang w:eastAsia="zh-TW"/>
        </w:rPr>
        <w:t>Zhonghua</w:t>
      </w:r>
      <w:proofErr w:type="spellEnd"/>
      <w:r>
        <w:rPr>
          <w:lang w:eastAsia="zh-TW"/>
        </w:rPr>
        <w:t xml:space="preserve"> </w:t>
      </w:r>
      <w:proofErr w:type="spellStart"/>
      <w:r>
        <w:rPr>
          <w:lang w:eastAsia="zh-TW"/>
        </w:rPr>
        <w:t>shuju</w:t>
      </w:r>
      <w:proofErr w:type="spellEnd"/>
      <w:r>
        <w:rPr>
          <w:lang w:eastAsia="zh-TW"/>
        </w:rPr>
        <w:t>, 1970.</w:t>
      </w:r>
    </w:p>
    <w:p w14:paraId="6437A2C4" w14:textId="77777777" w:rsidR="00BA7B88" w:rsidRPr="00BA7B88" w:rsidRDefault="00BA7B88" w:rsidP="00BA7B88">
      <w:pPr>
        <w:spacing w:beforeLines="100" w:before="326" w:afterLines="100" w:after="326" w:line="240" w:lineRule="auto"/>
        <w:rPr>
          <w:lang w:eastAsia="zh-TW"/>
        </w:rPr>
      </w:pPr>
      <w:proofErr w:type="spellStart"/>
      <w:r w:rsidRPr="00B27DF1">
        <w:rPr>
          <w:i/>
          <w:lang w:eastAsia="zh-TW"/>
        </w:rPr>
        <w:t>Quan</w:t>
      </w:r>
      <w:proofErr w:type="spellEnd"/>
      <w:r w:rsidRPr="00B27DF1">
        <w:rPr>
          <w:i/>
          <w:lang w:eastAsia="zh-TW"/>
        </w:rPr>
        <w:t xml:space="preserve"> Tang </w:t>
      </w:r>
      <w:proofErr w:type="spellStart"/>
      <w:r w:rsidRPr="00B27DF1">
        <w:rPr>
          <w:i/>
          <w:lang w:eastAsia="zh-TW"/>
        </w:rPr>
        <w:t>shi</w:t>
      </w:r>
      <w:proofErr w:type="spellEnd"/>
      <w:r w:rsidRPr="00B27DF1">
        <w:rPr>
          <w:i/>
          <w:lang w:eastAsia="zh-TW"/>
        </w:rPr>
        <w:t xml:space="preserve"> </w:t>
      </w:r>
      <w:proofErr w:type="spellStart"/>
      <w:r w:rsidRPr="00B27DF1">
        <w:rPr>
          <w:i/>
          <w:lang w:eastAsia="zh-TW"/>
        </w:rPr>
        <w:t>shuo</w:t>
      </w:r>
      <w:proofErr w:type="spellEnd"/>
      <w:r w:rsidRPr="00B27DF1">
        <w:rPr>
          <w:i/>
          <w:lang w:eastAsia="zh-TW"/>
        </w:rPr>
        <w:t xml:space="preserve"> </w:t>
      </w:r>
      <w:r>
        <w:rPr>
          <w:lang w:eastAsia="zh-TW"/>
        </w:rPr>
        <w:t>全唐詩說</w:t>
      </w:r>
      <w:r>
        <w:rPr>
          <w:lang w:eastAsia="zh-TW"/>
        </w:rPr>
        <w:t xml:space="preserve">. Wang </w:t>
      </w:r>
      <w:proofErr w:type="spellStart"/>
      <w:r>
        <w:rPr>
          <w:lang w:eastAsia="zh-TW"/>
        </w:rPr>
        <w:t>Shizheng</w:t>
      </w:r>
      <w:proofErr w:type="spellEnd"/>
      <w:r>
        <w:rPr>
          <w:lang w:eastAsia="zh-TW"/>
        </w:rPr>
        <w:t xml:space="preserve"> </w:t>
      </w:r>
      <w:r>
        <w:rPr>
          <w:lang w:eastAsia="zh-TW"/>
        </w:rPr>
        <w:t>王世</w:t>
      </w:r>
      <w:r>
        <w:rPr>
          <w:rFonts w:hint="eastAsia"/>
          <w:lang w:eastAsia="zh-TW"/>
        </w:rPr>
        <w:t>貞</w:t>
      </w:r>
      <w:r>
        <w:rPr>
          <w:lang w:eastAsia="zh-TW"/>
        </w:rPr>
        <w:t xml:space="preserve">, complier. 25 vols. Taipei: Shang </w:t>
      </w:r>
      <w:proofErr w:type="spellStart"/>
      <w:r>
        <w:rPr>
          <w:lang w:eastAsia="zh-TW"/>
        </w:rPr>
        <w:t>wu</w:t>
      </w:r>
      <w:proofErr w:type="spellEnd"/>
      <w:r>
        <w:rPr>
          <w:lang w:eastAsia="zh-TW"/>
        </w:rPr>
        <w:t xml:space="preserve"> yin </w:t>
      </w:r>
      <w:proofErr w:type="spellStart"/>
      <w:r>
        <w:rPr>
          <w:lang w:eastAsia="zh-TW"/>
        </w:rPr>
        <w:t>shu</w:t>
      </w:r>
      <w:proofErr w:type="spellEnd"/>
      <w:r>
        <w:rPr>
          <w:lang w:eastAsia="zh-TW"/>
        </w:rPr>
        <w:t xml:space="preserve"> guan, 1965.</w:t>
      </w:r>
    </w:p>
    <w:p w14:paraId="2FD1C70C" w14:textId="77777777" w:rsidR="00BA7B88" w:rsidRDefault="00BA7B88" w:rsidP="00A02B68">
      <w:pPr>
        <w:spacing w:beforeLines="120" w:before="391" w:afterLines="120" w:after="391" w:line="240" w:lineRule="auto"/>
        <w:rPr>
          <w:b/>
        </w:rPr>
      </w:pPr>
    </w:p>
    <w:p w14:paraId="1DCDF2ED" w14:textId="77777777" w:rsidR="00BA7B88" w:rsidRDefault="00BA7B88" w:rsidP="00A02B68">
      <w:pPr>
        <w:spacing w:beforeLines="120" w:before="391" w:afterLines="120" w:after="391" w:line="240" w:lineRule="auto"/>
        <w:rPr>
          <w:b/>
        </w:rPr>
      </w:pPr>
    </w:p>
    <w:p w14:paraId="456C18F6" w14:textId="77777777" w:rsidR="00BA7B88" w:rsidRDefault="00BA7B88" w:rsidP="00A02B68">
      <w:pPr>
        <w:spacing w:beforeLines="120" w:before="391" w:afterLines="120" w:after="391" w:line="240" w:lineRule="auto"/>
        <w:rPr>
          <w:b/>
        </w:rPr>
      </w:pPr>
    </w:p>
    <w:p w14:paraId="10B83679" w14:textId="736F3AFE" w:rsidR="00B27DF1" w:rsidRPr="00B27DF1" w:rsidRDefault="00B27DF1" w:rsidP="00A02B68">
      <w:pPr>
        <w:spacing w:beforeLines="120" w:before="391" w:afterLines="120" w:after="391" w:line="240" w:lineRule="auto"/>
        <w:rPr>
          <w:b/>
        </w:rPr>
      </w:pPr>
      <w:r w:rsidRPr="00B27DF1">
        <w:rPr>
          <w:b/>
        </w:rPr>
        <w:lastRenderedPageBreak/>
        <w:t xml:space="preserve">Modern Sources: </w:t>
      </w:r>
    </w:p>
    <w:p w14:paraId="060E7370" w14:textId="0C2DFEF2" w:rsidR="00B27DF1" w:rsidRDefault="00B27DF1" w:rsidP="00A02B68">
      <w:pPr>
        <w:spacing w:beforeLines="120" w:before="391" w:afterLines="120" w:after="391" w:line="240" w:lineRule="auto"/>
      </w:pPr>
      <w:r>
        <w:t xml:space="preserve">Berger, Peter L. </w:t>
      </w:r>
      <w:r w:rsidRPr="00B27DF1">
        <w:rPr>
          <w:i/>
        </w:rPr>
        <w:t xml:space="preserve">The Sacred Canopy: Elements of Sociological Theory of Religion. </w:t>
      </w:r>
      <w:r>
        <w:t xml:space="preserve">New York: Anchor Books, 1990. </w:t>
      </w:r>
    </w:p>
    <w:p w14:paraId="2AFEB57C" w14:textId="572AF011" w:rsidR="00B27DF1" w:rsidRDefault="00FC7F9D" w:rsidP="00B27DF1">
      <w:pPr>
        <w:spacing w:beforeLines="120" w:before="391" w:afterLines="120" w:after="391" w:line="240" w:lineRule="auto"/>
      </w:pPr>
      <w:r>
        <w:t xml:space="preserve">Watson, </w:t>
      </w:r>
      <w:r w:rsidR="00B27DF1">
        <w:t>Burton</w:t>
      </w:r>
      <w:r>
        <w:t>.</w:t>
      </w:r>
      <w:r w:rsidR="00B27DF1">
        <w:t xml:space="preserve"> </w:t>
      </w:r>
      <w:r w:rsidR="00B27DF1" w:rsidRPr="00545F76">
        <w:rPr>
          <w:i/>
        </w:rPr>
        <w:t>The</w:t>
      </w:r>
      <w:r w:rsidR="00B27DF1" w:rsidRPr="00995ADC">
        <w:rPr>
          <w:i/>
        </w:rPr>
        <w:t xml:space="preserve"> </w:t>
      </w:r>
      <w:proofErr w:type="spellStart"/>
      <w:r w:rsidR="00B27DF1" w:rsidRPr="00995ADC">
        <w:rPr>
          <w:i/>
          <w:shd w:val="clear" w:color="auto" w:fill="FFFFFF"/>
        </w:rPr>
        <w:t>Vimalakīrti</w:t>
      </w:r>
      <w:proofErr w:type="spellEnd"/>
      <w:r w:rsidR="00B27DF1" w:rsidRPr="00995ADC">
        <w:rPr>
          <w:i/>
        </w:rPr>
        <w:t xml:space="preserve"> </w:t>
      </w:r>
      <w:r w:rsidR="00B27DF1" w:rsidRPr="00545F76">
        <w:rPr>
          <w:i/>
        </w:rPr>
        <w:t>Sutra</w:t>
      </w:r>
      <w:r w:rsidR="00B27DF1">
        <w:rPr>
          <w:rFonts w:hint="eastAsia"/>
          <w:i/>
        </w:rPr>
        <w:t>.</w:t>
      </w:r>
      <w:r w:rsidR="00B27DF1">
        <w:rPr>
          <w:i/>
        </w:rPr>
        <w:t xml:space="preserve"> </w:t>
      </w:r>
      <w:r w:rsidR="00B27DF1">
        <w:t xml:space="preserve">New York: Columbia University Press, 1997.  </w:t>
      </w:r>
    </w:p>
    <w:p w14:paraId="27702BCE" w14:textId="6E5D0DC6" w:rsidR="00B27DF1" w:rsidRDefault="00FC7F9D" w:rsidP="00B27DF1">
      <w:pPr>
        <w:spacing w:beforeLines="120" w:before="391" w:afterLines="120" w:after="391" w:line="240" w:lineRule="auto"/>
      </w:pPr>
      <w:r>
        <w:t xml:space="preserve">Watson, Burton. </w:t>
      </w:r>
      <w:r w:rsidR="00B27DF1" w:rsidRPr="00545F76">
        <w:rPr>
          <w:i/>
        </w:rPr>
        <w:t>The lotus Sutra</w:t>
      </w:r>
      <w:r w:rsidR="00B27DF1">
        <w:rPr>
          <w:rFonts w:hint="eastAsia"/>
          <w:i/>
        </w:rPr>
        <w:t>.</w:t>
      </w:r>
      <w:r w:rsidR="00B27DF1" w:rsidRPr="00C2504B">
        <w:t xml:space="preserve"> </w:t>
      </w:r>
      <w:r w:rsidR="00C2504B" w:rsidRPr="00C2504B">
        <w:t>New York:</w:t>
      </w:r>
      <w:r w:rsidR="00C2504B">
        <w:t xml:space="preserve"> Columbia University Press, 1993.</w:t>
      </w:r>
    </w:p>
    <w:p w14:paraId="3FE8D3DC" w14:textId="393EAF25" w:rsidR="00C2504B" w:rsidRDefault="00C2504B" w:rsidP="00C2504B">
      <w:pPr>
        <w:spacing w:beforeLines="120" w:before="391" w:afterLines="120" w:after="391" w:line="240" w:lineRule="auto"/>
      </w:pPr>
      <w:proofErr w:type="spellStart"/>
      <w:r>
        <w:t>Mircea</w:t>
      </w:r>
      <w:proofErr w:type="spellEnd"/>
      <w:r w:rsidR="00FC7F9D">
        <w:t>,</w:t>
      </w:r>
      <w:r>
        <w:t xml:space="preserve"> </w:t>
      </w:r>
      <w:proofErr w:type="spellStart"/>
      <w:r>
        <w:t>Eliade</w:t>
      </w:r>
      <w:proofErr w:type="spellEnd"/>
      <w:r>
        <w:t xml:space="preserve">, </w:t>
      </w:r>
      <w:r>
        <w:rPr>
          <w:i/>
        </w:rPr>
        <w:t xml:space="preserve">The Sacred and the Profane: The Nature of Religion. </w:t>
      </w:r>
      <w:r>
        <w:t>Translated by      Willard R. Trask. New York: Harcourt, Inc., 1959.</w:t>
      </w:r>
    </w:p>
    <w:p w14:paraId="0A6941C9" w14:textId="490A719C" w:rsidR="00C2504B" w:rsidRPr="00C2504B" w:rsidRDefault="00C2504B" w:rsidP="00C2504B">
      <w:pPr>
        <w:spacing w:beforeLines="120" w:before="391" w:afterLines="120" w:after="391" w:line="240" w:lineRule="auto"/>
        <w:rPr>
          <w:sz w:val="20"/>
        </w:rPr>
      </w:pPr>
      <w:r>
        <w:t xml:space="preserve">Schneider, David K. </w:t>
      </w:r>
      <w:r w:rsidRPr="00FC7F9D">
        <w:rPr>
          <w:i/>
        </w:rPr>
        <w:t xml:space="preserve">Confucian Prophet: Political Thoughts in Du Fu’ Poetry (752-757).  </w:t>
      </w:r>
      <w:r>
        <w:t xml:space="preserve">         Amherst NY: Cambria Press, 2012</w:t>
      </w:r>
    </w:p>
    <w:p w14:paraId="5E001F91" w14:textId="195BB8A9" w:rsidR="00C2504B" w:rsidRDefault="00C2504B" w:rsidP="00B27DF1">
      <w:pPr>
        <w:spacing w:beforeLines="120" w:before="391" w:afterLines="120" w:after="391" w:line="240" w:lineRule="auto"/>
      </w:pPr>
      <w:r>
        <w:t>Swart</w:t>
      </w:r>
      <w:r w:rsidR="00FC7F9D">
        <w:t xml:space="preserve">, </w:t>
      </w:r>
      <w:r>
        <w:t xml:space="preserve">Wendy. </w:t>
      </w:r>
      <w:r w:rsidRPr="00FC7F9D">
        <w:rPr>
          <w:i/>
        </w:rPr>
        <w:t xml:space="preserve">Reading Tao </w:t>
      </w:r>
      <w:proofErr w:type="spellStart"/>
      <w:r w:rsidRPr="00FC7F9D">
        <w:rPr>
          <w:i/>
        </w:rPr>
        <w:t>Yuanming</w:t>
      </w:r>
      <w:proofErr w:type="spellEnd"/>
      <w:r w:rsidRPr="00FC7F9D">
        <w:rPr>
          <w:i/>
        </w:rPr>
        <w:t>: Shifting Paradigms of Historical Reception (427-1900).</w:t>
      </w:r>
      <w:r>
        <w:t xml:space="preserve"> Cambridge, MA: Harvard University Asian Center, 2008.</w:t>
      </w:r>
    </w:p>
    <w:p w14:paraId="3887F316" w14:textId="598B3BA7" w:rsidR="00C2504B" w:rsidRDefault="00FC7F9D" w:rsidP="00B27DF1">
      <w:pPr>
        <w:spacing w:beforeLines="120" w:before="391" w:afterLines="120" w:after="391" w:line="240" w:lineRule="auto"/>
      </w:pPr>
      <w:r>
        <w:t xml:space="preserve">Liu, James J.Y. </w:t>
      </w:r>
      <w:r w:rsidRPr="00FC7F9D">
        <w:rPr>
          <w:i/>
        </w:rPr>
        <w:t xml:space="preserve">The Art of Chinese Poetry. </w:t>
      </w:r>
      <w:r w:rsidRPr="00FC7F9D">
        <w:t>Chicago: University of Chicago Press, 1962.</w:t>
      </w:r>
    </w:p>
    <w:p w14:paraId="4D7C6BC1" w14:textId="0C7B766A" w:rsidR="00FC7F9D" w:rsidRPr="00FC7F9D" w:rsidRDefault="00FC7F9D" w:rsidP="00B27DF1">
      <w:pPr>
        <w:spacing w:beforeLines="120" w:before="391" w:afterLines="120" w:after="391" w:line="240" w:lineRule="auto"/>
      </w:pPr>
      <w:r>
        <w:t xml:space="preserve">Owen, Stephen. “The Self’s Perfect Mirror: Poetry as Autobiography.” In The Vitality of the Lyric Voice: Shih from the Late Han to </w:t>
      </w:r>
      <w:proofErr w:type="spellStart"/>
      <w:r>
        <w:t>T’ang</w:t>
      </w:r>
      <w:proofErr w:type="spellEnd"/>
      <w:r>
        <w:t xml:space="preserve">, edited by </w:t>
      </w:r>
      <w:proofErr w:type="spellStart"/>
      <w:r>
        <w:t>Shuen-fu</w:t>
      </w:r>
      <w:proofErr w:type="spellEnd"/>
      <w:r>
        <w:t xml:space="preserve"> Lin and Stephen Owen. Princeton: Princeton University Press, 1986. </w:t>
      </w:r>
    </w:p>
    <w:p w14:paraId="23F47930" w14:textId="2176DDE9" w:rsidR="00B27DF1" w:rsidRDefault="00FC7F9D" w:rsidP="00B27DF1">
      <w:pPr>
        <w:spacing w:beforeLines="120" w:before="391" w:afterLines="120" w:after="391" w:line="240" w:lineRule="auto"/>
      </w:pPr>
      <w:proofErr w:type="spellStart"/>
      <w:r>
        <w:t>Rouzer</w:t>
      </w:r>
      <w:proofErr w:type="spellEnd"/>
      <w:r>
        <w:t xml:space="preserve">, Paul F. </w:t>
      </w:r>
      <w:r w:rsidRPr="00545F76">
        <w:rPr>
          <w:i/>
        </w:rPr>
        <w:t>On Cold Mountain-</w:t>
      </w:r>
      <w:r>
        <w:rPr>
          <w:i/>
        </w:rPr>
        <w:t>-</w:t>
      </w:r>
      <w:r w:rsidRPr="00545F76">
        <w:rPr>
          <w:i/>
        </w:rPr>
        <w:t>A Buddhist Reading of the Han Shan Poems</w:t>
      </w:r>
      <w:r>
        <w:rPr>
          <w:rFonts w:hint="eastAsia"/>
          <w:i/>
        </w:rPr>
        <w:t>.</w:t>
      </w:r>
      <w:r>
        <w:rPr>
          <w:i/>
        </w:rPr>
        <w:t xml:space="preserve"> </w:t>
      </w:r>
      <w:r>
        <w:t xml:space="preserve">Seattle: </w:t>
      </w:r>
      <w:r w:rsidR="0093392E">
        <w:t>University of Washington Press, 2016.</w:t>
      </w:r>
    </w:p>
    <w:p w14:paraId="08F199BD" w14:textId="0FDAC26E" w:rsidR="0093392E" w:rsidRPr="0093392E" w:rsidRDefault="0093392E" w:rsidP="0093392E">
      <w:pPr>
        <w:spacing w:beforeLines="120" w:before="391" w:afterLines="120" w:after="391" w:line="240" w:lineRule="auto"/>
      </w:pPr>
      <w:r>
        <w:t xml:space="preserve">Suzuki, Beatrice Lane. </w:t>
      </w:r>
      <w:r w:rsidRPr="00243BAA">
        <w:rPr>
          <w:i/>
        </w:rPr>
        <w:t>Mahayana Buddhism</w:t>
      </w:r>
      <w:r>
        <w:t xml:space="preserve">: </w:t>
      </w:r>
      <w:r w:rsidRPr="0093392E">
        <w:rPr>
          <w:i/>
        </w:rPr>
        <w:t xml:space="preserve">a brief outline. </w:t>
      </w:r>
      <w:r>
        <w:t xml:space="preserve">New York: Macmillan Co., 1969. </w:t>
      </w:r>
    </w:p>
    <w:p w14:paraId="7B345391" w14:textId="6345BD65" w:rsidR="0093392E" w:rsidRDefault="0093392E" w:rsidP="00B27DF1">
      <w:pPr>
        <w:spacing w:beforeLines="120" w:before="391" w:afterLines="120" w:after="391" w:line="240" w:lineRule="auto"/>
      </w:pPr>
      <w:r>
        <w:t xml:space="preserve">Mather, Richard. </w:t>
      </w:r>
      <w:r w:rsidRPr="007E7D5E">
        <w:rPr>
          <w:i/>
        </w:rPr>
        <w:t>The Landscape Buddhism of Fifth-c</w:t>
      </w:r>
      <w:r>
        <w:rPr>
          <w:i/>
        </w:rPr>
        <w:t>entury Poet Hsieh Ling-</w:t>
      </w:r>
      <w:proofErr w:type="spellStart"/>
      <w:r>
        <w:rPr>
          <w:i/>
        </w:rPr>
        <w:t>yun</w:t>
      </w:r>
      <w:proofErr w:type="spellEnd"/>
      <w:r>
        <w:rPr>
          <w:i/>
        </w:rPr>
        <w:t xml:space="preserve">. </w:t>
      </w:r>
      <w:r>
        <w:t>The Journal of Asian Studies, v18n1: 67.</w:t>
      </w:r>
    </w:p>
    <w:p w14:paraId="57DA0D86" w14:textId="7116ACA1" w:rsidR="0093392E" w:rsidRDefault="003C3791" w:rsidP="00B27DF1">
      <w:pPr>
        <w:spacing w:beforeLines="120" w:before="391" w:afterLines="120" w:after="391" w:line="240" w:lineRule="auto"/>
      </w:pPr>
      <w:proofErr w:type="spellStart"/>
      <w:r>
        <w:t>Henricks</w:t>
      </w:r>
      <w:proofErr w:type="spellEnd"/>
      <w:r>
        <w:t xml:space="preserve">, </w:t>
      </w:r>
      <w:proofErr w:type="spellStart"/>
      <w:r>
        <w:t>Rober</w:t>
      </w:r>
      <w:proofErr w:type="spellEnd"/>
      <w:r>
        <w:t xml:space="preserve"> G. </w:t>
      </w:r>
      <w:r w:rsidRPr="00445214">
        <w:rPr>
          <w:i/>
        </w:rPr>
        <w:t>The Poetry of Han Shan</w:t>
      </w:r>
      <w:r>
        <w:rPr>
          <w:i/>
        </w:rPr>
        <w:t>.</w:t>
      </w:r>
      <w:r>
        <w:t xml:space="preserve"> New York: State University of New York Press, 1990.</w:t>
      </w:r>
    </w:p>
    <w:p w14:paraId="4B661C16" w14:textId="099B096B" w:rsidR="003C3791" w:rsidRPr="009B36A1" w:rsidRDefault="003C3791" w:rsidP="003C3791">
      <w:pPr>
        <w:spacing w:beforeLines="120" w:before="391" w:afterLines="120" w:after="391" w:line="240" w:lineRule="auto"/>
        <w:rPr>
          <w:rFonts w:eastAsia="Times New Roman" w:cs="Times New Roman"/>
          <w:kern w:val="0"/>
        </w:rPr>
      </w:pPr>
      <w:proofErr w:type="spellStart"/>
      <w:r>
        <w:lastRenderedPageBreak/>
        <w:t>Wimsatt</w:t>
      </w:r>
      <w:proofErr w:type="spellEnd"/>
      <w:r>
        <w:t>, Jr, W. K</w:t>
      </w:r>
      <w:r w:rsidRPr="00CE779D">
        <w:t xml:space="preserve">. and </w:t>
      </w:r>
      <w:r>
        <w:t xml:space="preserve">Beardsley, M. C. </w:t>
      </w:r>
      <w:r w:rsidRPr="003C3791">
        <w:rPr>
          <w:i/>
        </w:rPr>
        <w:t>The Intentional Fallacy.</w:t>
      </w:r>
      <w:r>
        <w:t xml:space="preserve"> </w:t>
      </w:r>
      <w:r w:rsidRPr="00CE779D">
        <w:t>The Johns Hopkins University Press,</w:t>
      </w:r>
      <w:r>
        <w:t xml:space="preserve"> </w:t>
      </w:r>
      <w:r w:rsidRPr="00CE779D">
        <w:t>Vol. 54</w:t>
      </w:r>
      <w:r>
        <w:t>, No. 3</w:t>
      </w:r>
      <w:r w:rsidRPr="00CE779D">
        <w:t xml:space="preserve"> </w:t>
      </w:r>
      <w:r>
        <w:t>(</w:t>
      </w:r>
      <w:r w:rsidRPr="00CE779D">
        <w:t>468-488</w:t>
      </w:r>
      <w:r>
        <w:t xml:space="preserve">), 1946. </w:t>
      </w:r>
    </w:p>
    <w:p w14:paraId="179CAFF3" w14:textId="617F569F" w:rsidR="003C3791" w:rsidRPr="00F12F99" w:rsidRDefault="00F12F99" w:rsidP="00F12F99">
      <w:pPr>
        <w:tabs>
          <w:tab w:val="right" w:pos="8640"/>
        </w:tabs>
        <w:spacing w:beforeLines="120" w:before="391" w:afterLines="120" w:after="391" w:line="240" w:lineRule="auto"/>
        <w:rPr>
          <w:i/>
        </w:rPr>
      </w:pPr>
      <w:r>
        <w:t xml:space="preserve">Swartz, Wendy. </w:t>
      </w:r>
      <w:r w:rsidRPr="00F12F99">
        <w:rPr>
          <w:i/>
        </w:rPr>
        <w:t xml:space="preserve">Naturalness in </w:t>
      </w:r>
      <w:proofErr w:type="spellStart"/>
      <w:r w:rsidRPr="00F12F99">
        <w:rPr>
          <w:i/>
        </w:rPr>
        <w:t>Xie</w:t>
      </w:r>
      <w:proofErr w:type="spellEnd"/>
      <w:r w:rsidRPr="00F12F99">
        <w:rPr>
          <w:i/>
        </w:rPr>
        <w:t xml:space="preserve"> </w:t>
      </w:r>
      <w:proofErr w:type="spellStart"/>
      <w:r w:rsidRPr="00F12F99">
        <w:rPr>
          <w:i/>
        </w:rPr>
        <w:t>Lingyun’s</w:t>
      </w:r>
      <w:proofErr w:type="spellEnd"/>
      <w:r w:rsidRPr="00F12F99">
        <w:rPr>
          <w:i/>
        </w:rPr>
        <w:t xml:space="preserve"> Poetic Works. </w:t>
      </w:r>
      <w:r>
        <w:t xml:space="preserve">Cambridge, MA: Harvard Journal of Asiatic Studies, </w:t>
      </w:r>
      <w:proofErr w:type="spellStart"/>
      <w:r>
        <w:t>vol</w:t>
      </w:r>
      <w:proofErr w:type="spellEnd"/>
      <w:r>
        <w:t xml:space="preserve"> 70, 2010. </w:t>
      </w:r>
      <w:r w:rsidRPr="00F12F99">
        <w:rPr>
          <w:i/>
        </w:rPr>
        <w:tab/>
      </w:r>
    </w:p>
    <w:p w14:paraId="41CCD573" w14:textId="373E7AF9" w:rsidR="00A02B68" w:rsidRPr="00F12F99" w:rsidRDefault="00A02B68" w:rsidP="00A02B68">
      <w:pPr>
        <w:spacing w:beforeLines="120" w:before="391" w:afterLines="120" w:after="391" w:line="240" w:lineRule="auto"/>
        <w:rPr>
          <w:lang w:eastAsia="zh-TW"/>
        </w:rPr>
      </w:pPr>
      <w:r w:rsidRPr="00DE2BDE">
        <w:rPr>
          <w:rFonts w:eastAsia="Times New Roman" w:cs="Times New Roman"/>
          <w:color w:val="000000" w:themeColor="text1"/>
          <w:kern w:val="0"/>
          <w:shd w:val="clear" w:color="auto" w:fill="FFFFFF"/>
        </w:rPr>
        <w:t>Chu Xiang</w:t>
      </w:r>
      <w:r w:rsidR="00F12F99">
        <w:rPr>
          <w:rFonts w:eastAsia="Times New Roman" w:cs="Times New Roman"/>
          <w:color w:val="000000" w:themeColor="text1"/>
          <w:kern w:val="0"/>
          <w:shd w:val="clear" w:color="auto" w:fill="FFFFFF"/>
        </w:rPr>
        <w:t xml:space="preserve"> </w:t>
      </w:r>
      <w:r w:rsidR="00F12F99">
        <w:rPr>
          <w:rFonts w:ascii="MS Mincho" w:eastAsia="MS Mincho" w:hAnsi="MS Mincho" w:cs="MS Mincho"/>
          <w:color w:val="000000" w:themeColor="text1"/>
          <w:kern w:val="0"/>
          <w:shd w:val="clear" w:color="auto" w:fill="FFFFFF"/>
          <w:lang w:eastAsia="zh-TW"/>
        </w:rPr>
        <w:t>項楚</w:t>
      </w:r>
      <w:r w:rsidRPr="00DE2BDE">
        <w:rPr>
          <w:rFonts w:eastAsia="Times New Roman" w:cs="Times New Roman"/>
          <w:color w:val="000000" w:themeColor="text1"/>
          <w:kern w:val="0"/>
          <w:shd w:val="clear" w:color="auto" w:fill="FFFFFF"/>
        </w:rPr>
        <w:t xml:space="preserve">, </w:t>
      </w:r>
      <w:r w:rsidRPr="00DE2BDE">
        <w:rPr>
          <w:rFonts w:eastAsia="Times New Roman" w:cs="Times New Roman"/>
          <w:i/>
          <w:color w:val="000000" w:themeColor="text1"/>
          <w:kern w:val="0"/>
          <w:shd w:val="clear" w:color="auto" w:fill="FFFFFF"/>
        </w:rPr>
        <w:t>The Vernacular Poetry Research in Tang Dynasty</w:t>
      </w:r>
      <w:r>
        <w:rPr>
          <w:rFonts w:eastAsia="Times New Roman" w:cs="Times New Roman"/>
          <w:i/>
          <w:color w:val="000000" w:themeColor="text1"/>
          <w:kern w:val="0"/>
          <w:shd w:val="clear" w:color="auto" w:fill="FFFFFF"/>
        </w:rPr>
        <w:t>.</w:t>
      </w:r>
      <w:r w:rsidR="00F12F99">
        <w:rPr>
          <w:rFonts w:eastAsia="Times New Roman" w:cs="Times New Roman"/>
          <w:color w:val="000000" w:themeColor="text1"/>
          <w:kern w:val="0"/>
          <w:shd w:val="clear" w:color="auto" w:fill="FFFFFF"/>
          <w:lang w:eastAsia="zh-TW"/>
        </w:rPr>
        <w:t xml:space="preserve"> Study Press, 2007. </w:t>
      </w:r>
    </w:p>
    <w:p w14:paraId="13F2920F" w14:textId="1745451E" w:rsidR="00A02B68" w:rsidRPr="00D92F24" w:rsidRDefault="00F12F99" w:rsidP="00A02B68">
      <w:pPr>
        <w:spacing w:beforeLines="120" w:before="391" w:afterLines="120" w:after="391" w:line="240" w:lineRule="auto"/>
        <w:rPr>
          <w:lang w:eastAsia="zh-TW"/>
        </w:rPr>
      </w:pPr>
      <w:r w:rsidRPr="00F12F99">
        <w:t>Zheng</w:t>
      </w:r>
      <w:r>
        <w:t xml:space="preserve"> </w:t>
      </w:r>
      <w:proofErr w:type="spellStart"/>
      <w:r>
        <w:t>Zhenduo</w:t>
      </w:r>
      <w:proofErr w:type="spellEnd"/>
      <w:r>
        <w:t xml:space="preserve"> </w:t>
      </w:r>
      <w:r w:rsidR="00D92F24">
        <w:rPr>
          <w:rFonts w:hint="eastAsia"/>
          <w:lang w:eastAsia="zh-TW"/>
        </w:rPr>
        <w:t>鄭振鐸</w:t>
      </w:r>
      <w:r w:rsidR="00D92F24">
        <w:rPr>
          <w:rFonts w:eastAsia="Times New Roman" w:cs="Times New Roman"/>
          <w:i/>
          <w:color w:val="000000" w:themeColor="text1"/>
          <w:kern w:val="0"/>
          <w:shd w:val="clear" w:color="auto" w:fill="FFFFFF"/>
        </w:rPr>
        <w:t xml:space="preserve">. </w:t>
      </w:r>
      <w:proofErr w:type="spellStart"/>
      <w:r w:rsidR="00D92F24">
        <w:rPr>
          <w:rFonts w:eastAsia="Times New Roman" w:cs="Times New Roman" w:hint="eastAsia"/>
          <w:i/>
          <w:color w:val="000000" w:themeColor="text1"/>
          <w:kern w:val="0"/>
          <w:shd w:val="clear" w:color="auto" w:fill="FFFFFF"/>
          <w:lang w:eastAsia="zh-TW"/>
        </w:rPr>
        <w:t>Zhongguo</w:t>
      </w:r>
      <w:proofErr w:type="spellEnd"/>
      <w:r w:rsidR="00D92F24">
        <w:rPr>
          <w:rFonts w:eastAsia="Times New Roman" w:cs="Times New Roman"/>
          <w:i/>
          <w:color w:val="000000" w:themeColor="text1"/>
          <w:kern w:val="0"/>
          <w:shd w:val="clear" w:color="auto" w:fill="FFFFFF"/>
          <w:lang w:eastAsia="zh-TW"/>
        </w:rPr>
        <w:t xml:space="preserve"> </w:t>
      </w:r>
      <w:proofErr w:type="spellStart"/>
      <w:r w:rsidR="00D92F24">
        <w:rPr>
          <w:rFonts w:eastAsia="Times New Roman" w:cs="Times New Roman"/>
          <w:i/>
          <w:color w:val="000000" w:themeColor="text1"/>
          <w:kern w:val="0"/>
          <w:shd w:val="clear" w:color="auto" w:fill="FFFFFF"/>
          <w:lang w:eastAsia="zh-TW"/>
        </w:rPr>
        <w:t>su</w:t>
      </w:r>
      <w:proofErr w:type="spellEnd"/>
      <w:r w:rsidR="00D92F24">
        <w:rPr>
          <w:rFonts w:eastAsia="Times New Roman" w:cs="Times New Roman"/>
          <w:i/>
          <w:color w:val="000000" w:themeColor="text1"/>
          <w:kern w:val="0"/>
          <w:shd w:val="clear" w:color="auto" w:fill="FFFFFF"/>
          <w:lang w:eastAsia="zh-TW"/>
        </w:rPr>
        <w:t xml:space="preserve"> wen </w:t>
      </w:r>
      <w:proofErr w:type="spellStart"/>
      <w:r w:rsidR="00D92F24">
        <w:rPr>
          <w:rFonts w:eastAsia="Times New Roman" w:cs="Times New Roman"/>
          <w:i/>
          <w:color w:val="000000" w:themeColor="text1"/>
          <w:kern w:val="0"/>
          <w:shd w:val="clear" w:color="auto" w:fill="FFFFFF"/>
          <w:lang w:eastAsia="zh-TW"/>
        </w:rPr>
        <w:t>xue</w:t>
      </w:r>
      <w:proofErr w:type="spellEnd"/>
      <w:r w:rsidR="00D92F24">
        <w:rPr>
          <w:rFonts w:eastAsia="Times New Roman" w:cs="Times New Roman"/>
          <w:i/>
          <w:color w:val="000000" w:themeColor="text1"/>
          <w:kern w:val="0"/>
          <w:shd w:val="clear" w:color="auto" w:fill="FFFFFF"/>
          <w:lang w:eastAsia="zh-TW"/>
        </w:rPr>
        <w:t xml:space="preserve"> </w:t>
      </w:r>
      <w:proofErr w:type="spellStart"/>
      <w:r w:rsidR="00D92F24">
        <w:rPr>
          <w:rFonts w:eastAsia="Times New Roman" w:cs="Times New Roman"/>
          <w:i/>
          <w:color w:val="000000" w:themeColor="text1"/>
          <w:kern w:val="0"/>
          <w:shd w:val="clear" w:color="auto" w:fill="FFFFFF"/>
          <w:lang w:eastAsia="zh-TW"/>
        </w:rPr>
        <w:t>shi</w:t>
      </w:r>
      <w:proofErr w:type="spellEnd"/>
      <w:r w:rsidR="00D92F24">
        <w:rPr>
          <w:rFonts w:eastAsia="Times New Roman" w:cs="Times New Roman"/>
          <w:i/>
          <w:color w:val="000000" w:themeColor="text1"/>
          <w:kern w:val="0"/>
          <w:shd w:val="clear" w:color="auto" w:fill="FFFFFF"/>
          <w:lang w:eastAsia="zh-TW"/>
        </w:rPr>
        <w:t xml:space="preserve"> </w:t>
      </w:r>
      <w:r w:rsidR="00D92F24" w:rsidRPr="00D92F24">
        <w:rPr>
          <w:rFonts w:ascii="MS Mincho" w:eastAsia="MS Mincho" w:hAnsi="MS Mincho" w:cs="MS Mincho"/>
          <w:color w:val="000000" w:themeColor="text1"/>
          <w:kern w:val="0"/>
          <w:shd w:val="clear" w:color="auto" w:fill="FFFFFF"/>
          <w:lang w:eastAsia="zh-TW"/>
        </w:rPr>
        <w:t>中國俗</w:t>
      </w:r>
      <w:r w:rsidR="00D92F24" w:rsidRPr="00D92F24">
        <w:rPr>
          <w:rFonts w:ascii="MS Mincho" w:eastAsia="MS Mincho" w:hAnsi="MS Mincho" w:cs="MS Mincho" w:hint="eastAsia"/>
          <w:color w:val="000000" w:themeColor="text1"/>
          <w:kern w:val="0"/>
          <w:shd w:val="clear" w:color="auto" w:fill="FFFFFF"/>
          <w:lang w:eastAsia="zh-TW"/>
        </w:rPr>
        <w:t>文學</w:t>
      </w:r>
      <w:r w:rsidR="00D92F24" w:rsidRPr="00D92F24">
        <w:rPr>
          <w:rFonts w:ascii="MS Mincho" w:eastAsia="MS Mincho" w:hAnsi="MS Mincho" w:cs="MS Mincho"/>
          <w:color w:val="000000" w:themeColor="text1"/>
          <w:kern w:val="0"/>
          <w:shd w:val="clear" w:color="auto" w:fill="FFFFFF"/>
          <w:lang w:eastAsia="zh-TW"/>
        </w:rPr>
        <w:t>史</w:t>
      </w:r>
      <w:r w:rsidR="00D92F24">
        <w:rPr>
          <w:rFonts w:ascii="MS Mincho" w:eastAsia="MS Mincho" w:hAnsi="MS Mincho" w:cs="MS Mincho"/>
          <w:color w:val="000000" w:themeColor="text1"/>
          <w:kern w:val="0"/>
          <w:shd w:val="clear" w:color="auto" w:fill="FFFFFF"/>
          <w:lang w:eastAsia="zh-TW"/>
        </w:rPr>
        <w:t>.</w:t>
      </w:r>
      <w:r w:rsidR="00D92F24" w:rsidRPr="00D92F24">
        <w:rPr>
          <w:rFonts w:eastAsia="Times New Roman" w:cs="Times New Roman"/>
          <w:color w:val="000000" w:themeColor="text1"/>
          <w:kern w:val="0"/>
          <w:shd w:val="clear" w:color="auto" w:fill="FFFFFF"/>
          <w:lang w:eastAsia="zh-TW"/>
        </w:rPr>
        <w:t xml:space="preserve"> Changsha: Shang </w:t>
      </w:r>
      <w:proofErr w:type="spellStart"/>
      <w:r w:rsidR="00D92F24" w:rsidRPr="00D92F24">
        <w:rPr>
          <w:rFonts w:eastAsia="Times New Roman" w:cs="Times New Roman"/>
          <w:color w:val="000000" w:themeColor="text1"/>
          <w:kern w:val="0"/>
          <w:shd w:val="clear" w:color="auto" w:fill="FFFFFF"/>
          <w:lang w:eastAsia="zh-TW"/>
        </w:rPr>
        <w:t>wu</w:t>
      </w:r>
      <w:proofErr w:type="spellEnd"/>
      <w:r w:rsidR="00D92F24" w:rsidRPr="00D92F24">
        <w:rPr>
          <w:rFonts w:eastAsia="Times New Roman" w:cs="Times New Roman"/>
          <w:color w:val="000000" w:themeColor="text1"/>
          <w:kern w:val="0"/>
          <w:shd w:val="clear" w:color="auto" w:fill="FFFFFF"/>
          <w:lang w:eastAsia="zh-TW"/>
        </w:rPr>
        <w:t xml:space="preserve"> yin </w:t>
      </w:r>
      <w:proofErr w:type="spellStart"/>
      <w:r w:rsidR="00D92F24" w:rsidRPr="00D92F24">
        <w:rPr>
          <w:rFonts w:eastAsia="Times New Roman" w:cs="Times New Roman"/>
          <w:color w:val="000000" w:themeColor="text1"/>
          <w:kern w:val="0"/>
          <w:shd w:val="clear" w:color="auto" w:fill="FFFFFF"/>
          <w:lang w:eastAsia="zh-TW"/>
        </w:rPr>
        <w:t>shu</w:t>
      </w:r>
      <w:proofErr w:type="spellEnd"/>
      <w:r w:rsidR="00D92F24" w:rsidRPr="00D92F24">
        <w:rPr>
          <w:rFonts w:eastAsia="Times New Roman" w:cs="Times New Roman"/>
          <w:color w:val="000000" w:themeColor="text1"/>
          <w:kern w:val="0"/>
          <w:shd w:val="clear" w:color="auto" w:fill="FFFFFF"/>
          <w:lang w:eastAsia="zh-TW"/>
        </w:rPr>
        <w:t xml:space="preserve"> guan. 1938. </w:t>
      </w:r>
    </w:p>
    <w:p w14:paraId="332E58B0" w14:textId="77777777" w:rsidR="00D92F24" w:rsidRDefault="00A01803" w:rsidP="00D92F24">
      <w:pPr>
        <w:widowControl/>
        <w:tabs>
          <w:tab w:val="left" w:pos="6480"/>
        </w:tabs>
        <w:spacing w:line="240" w:lineRule="auto"/>
      </w:pPr>
      <w:hyperlink r:id="rId14" w:tooltip="使用此著者进一步搜索" w:history="1">
        <w:r w:rsidR="00D92F24" w:rsidRPr="00D92F24">
          <w:rPr>
            <w:rFonts w:eastAsia="Times New Roman" w:cs="Times New Roman" w:hint="eastAsia"/>
            <w:color w:val="000000" w:themeColor="text1"/>
            <w:kern w:val="0"/>
            <w:shd w:val="clear" w:color="auto" w:fill="FFFFFF"/>
          </w:rPr>
          <w:t>Walpola Rāhula.</w:t>
        </w:r>
      </w:hyperlink>
      <w:r w:rsidR="00D92F24" w:rsidRPr="005C5988">
        <w:rPr>
          <w:rFonts w:eastAsia="Times New Roman" w:cs="Times New Roman" w:hint="eastAsia"/>
          <w:color w:val="000000" w:themeColor="text1"/>
          <w:kern w:val="0"/>
          <w:shd w:val="clear" w:color="auto" w:fill="FFFFFF"/>
        </w:rPr>
        <w:t>;</w:t>
      </w:r>
      <w:r w:rsidR="00D92F24" w:rsidRPr="00D92F24">
        <w:rPr>
          <w:rFonts w:eastAsia="Times New Roman" w:cs="Times New Roman" w:hint="eastAsia"/>
          <w:color w:val="000000" w:themeColor="text1"/>
          <w:kern w:val="0"/>
          <w:shd w:val="clear" w:color="auto" w:fill="FFFFFF"/>
        </w:rPr>
        <w:t> </w:t>
      </w:r>
      <w:hyperlink r:id="rId15" w:tooltip="使用此著者进一步搜索" w:history="1">
        <w:r w:rsidR="00D92F24" w:rsidRPr="00D92F24">
          <w:rPr>
            <w:rFonts w:eastAsia="Times New Roman" w:cs="Times New Roman" w:hint="eastAsia"/>
            <w:color w:val="000000" w:themeColor="text1"/>
            <w:kern w:val="0"/>
            <w:shd w:val="clear" w:color="auto" w:fill="FFFFFF"/>
          </w:rPr>
          <w:t>Paul Demiéville</w:t>
        </w:r>
      </w:hyperlink>
      <w:r w:rsidR="00D92F24">
        <w:rPr>
          <w:rFonts w:eastAsia="Times New Roman" w:cs="Times New Roman"/>
          <w:color w:val="000000" w:themeColor="text1"/>
          <w:kern w:val="0"/>
          <w:shd w:val="clear" w:color="auto" w:fill="FFFFFF"/>
        </w:rPr>
        <w:t xml:space="preserve">. </w:t>
      </w:r>
      <w:r w:rsidR="00D92F24" w:rsidRPr="00D92F24">
        <w:rPr>
          <w:rFonts w:eastAsia="Times New Roman" w:cs="Times New Roman"/>
          <w:i/>
          <w:color w:val="000000" w:themeColor="text1"/>
          <w:kern w:val="0"/>
          <w:shd w:val="clear" w:color="auto" w:fill="FFFFFF"/>
        </w:rPr>
        <w:t>What The Buddha Taught</w:t>
      </w:r>
      <w:r w:rsidR="00D92F24">
        <w:t xml:space="preserve">. New York: Grove Press,1974. </w:t>
      </w:r>
    </w:p>
    <w:p w14:paraId="59CB2A7F" w14:textId="77777777" w:rsidR="00D92F24" w:rsidRDefault="00D92F24" w:rsidP="00D92F24">
      <w:pPr>
        <w:widowControl/>
        <w:tabs>
          <w:tab w:val="left" w:pos="6480"/>
        </w:tabs>
        <w:spacing w:line="240" w:lineRule="auto"/>
      </w:pPr>
    </w:p>
    <w:p w14:paraId="09143BFF" w14:textId="75F22C1B" w:rsidR="00D92F24" w:rsidRPr="005C5988" w:rsidRDefault="00D92F24" w:rsidP="00D92F24">
      <w:pPr>
        <w:widowControl/>
        <w:tabs>
          <w:tab w:val="left" w:pos="6480"/>
        </w:tabs>
        <w:spacing w:line="240" w:lineRule="auto"/>
      </w:pPr>
      <w:r>
        <w:t xml:space="preserve">Ruth Fuller Sasaki (translated). </w:t>
      </w:r>
      <w:r w:rsidRPr="00D92F24">
        <w:rPr>
          <w:i/>
        </w:rPr>
        <w:t xml:space="preserve">The Record of </w:t>
      </w:r>
      <w:proofErr w:type="spellStart"/>
      <w:r w:rsidRPr="00D92F24">
        <w:rPr>
          <w:i/>
        </w:rPr>
        <w:t>Linji</w:t>
      </w:r>
      <w:proofErr w:type="spellEnd"/>
      <w:r w:rsidRPr="00D92F24">
        <w:rPr>
          <w:i/>
        </w:rPr>
        <w:t>.</w:t>
      </w:r>
      <w:r>
        <w:t xml:space="preserve"> Hawaii: University of Hawaii Press, 2009. </w:t>
      </w:r>
      <w:r w:rsidRPr="00D92F24">
        <w:tab/>
      </w:r>
    </w:p>
    <w:p w14:paraId="2AF31EF0" w14:textId="77777777" w:rsidR="00A02B68" w:rsidRPr="009B36A1" w:rsidRDefault="00A02B68" w:rsidP="009B36A1">
      <w:pPr>
        <w:rPr>
          <w:rFonts w:eastAsia="Times New Roman" w:cs="Times New Roman"/>
          <w:kern w:val="0"/>
        </w:rPr>
      </w:pPr>
    </w:p>
    <w:sectPr w:rsidR="00A02B68" w:rsidRPr="009B36A1" w:rsidSect="00131937">
      <w:pgSz w:w="12240" w:h="15840" w:code="1"/>
      <w:pgMar w:top="1440" w:right="1440" w:bottom="1440" w:left="2160" w:header="850" w:footer="720" w:gutter="0"/>
      <w:pgNumType w:start="1"/>
      <w:cols w:space="425"/>
      <w:docGrid w:type="linesAndChars"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EFBF80" w14:textId="77777777" w:rsidR="00A01803" w:rsidRDefault="00A01803" w:rsidP="007D509F">
      <w:r>
        <w:separator/>
      </w:r>
    </w:p>
  </w:endnote>
  <w:endnote w:type="continuationSeparator" w:id="0">
    <w:p w14:paraId="543D4B89" w14:textId="77777777" w:rsidR="00A01803" w:rsidRDefault="00A01803" w:rsidP="007D5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Calibri Light">
    <w:panose1 w:val="020F0302020204030204"/>
    <w:charset w:val="00"/>
    <w:family w:val="auto"/>
    <w:pitch w:val="variable"/>
    <w:sig w:usb0="A00002EF" w:usb1="4000207B" w:usb2="00000000" w:usb3="00000000" w:csb0="0000019F" w:csb1="00000000"/>
  </w:font>
  <w:font w:name="Kaiti SC Regular">
    <w:altName w:val="Kaiti SC"/>
    <w:charset w:val="50"/>
    <w:family w:val="auto"/>
    <w:pitch w:val="variable"/>
    <w:sig w:usb0="80000287" w:usb1="280F3C52" w:usb2="00000016" w:usb3="00000000" w:csb0="0014009F" w:csb1="00000000"/>
  </w:font>
  <w:font w:name="Mongolian Baiti">
    <w:panose1 w:val="03000500000000000000"/>
    <w:charset w:val="88"/>
    <w:family w:val="auto"/>
    <w:pitch w:val="variable"/>
    <w:sig w:usb0="80000023" w:usb1="08080000" w:usb2="00020010" w:usb3="00000000" w:csb0="00100001" w:csb1="00000000"/>
  </w:font>
  <w:font w:name="Times">
    <w:panose1 w:val="02000500000000000000"/>
    <w:charset w:val="00"/>
    <w:family w:val="auto"/>
    <w:pitch w:val="variable"/>
    <w:sig w:usb0="00000003" w:usb1="00000000" w:usb2="00000000" w:usb3="00000000" w:csb0="00000001" w:csb1="00000000"/>
  </w:font>
  <w:font w:name="Microsoft Yi Baiti">
    <w:panose1 w:val="03000500000000000000"/>
    <w:charset w:val="00"/>
    <w:family w:val="auto"/>
    <w:pitch w:val="variable"/>
    <w:sig w:usb0="80000003" w:usb1="00010402" w:usb2="00080002" w:usb3="00000000" w:csb0="00000001" w:csb1="00000000"/>
  </w:font>
  <w:font w:name="MS Mincho">
    <w:panose1 w:val="02020609040205080304"/>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 w:name="华文黑体">
    <w:altName w:val="Microsoft JhengHei Light"/>
    <w:charset w:val="86"/>
    <w:family w:val="auto"/>
    <w:pitch w:val="variable"/>
    <w:sig w:usb0="00000287" w:usb1="080F0000" w:usb2="00000010" w:usb3="00000000" w:csb0="0004009F" w:csb1="00000000"/>
  </w:font>
  <w:font w:name="Kaiti SC">
    <w:altName w:val="Microsoft JhengHei Light"/>
    <w:panose1 w:val="02010600040101010101"/>
    <w:charset w:val="88"/>
    <w:family w:val="auto"/>
    <w:pitch w:val="variable"/>
    <w:sig w:usb0="80000287" w:usb1="280F3C52" w:usb2="00000016" w:usb3="00000000" w:csb0="0014001F" w:csb1="00000000"/>
  </w:font>
  <w:font w:name="Kaiti SC Bold">
    <w:altName w:val="Microsoft JhengHei Light"/>
    <w:charset w:val="88"/>
    <w:family w:val="auto"/>
    <w:pitch w:val="variable"/>
    <w:sig w:usb0="80000287" w:usb1="280F3C52" w:usb2="00000016" w:usb3="00000000" w:csb0="0014001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3525CA" w14:textId="77777777" w:rsidR="007F41EA" w:rsidRDefault="007F41EA" w:rsidP="0079354D">
    <w:pPr>
      <w:pStyle w:val="aa"/>
      <w:framePr w:wrap="none" w:vAnchor="text" w:hAnchor="margin" w:xAlign="right" w:y="1"/>
      <w:rPr>
        <w:rStyle w:val="ac"/>
      </w:rPr>
    </w:pPr>
    <w:r>
      <w:rPr>
        <w:rStyle w:val="ac"/>
      </w:rPr>
      <w:fldChar w:fldCharType="begin"/>
    </w:r>
    <w:r>
      <w:rPr>
        <w:rStyle w:val="ac"/>
      </w:rPr>
      <w:instrText xml:space="preserve">PAGE  </w:instrText>
    </w:r>
    <w:r>
      <w:rPr>
        <w:rStyle w:val="ac"/>
      </w:rPr>
      <w:fldChar w:fldCharType="end"/>
    </w:r>
  </w:p>
  <w:p w14:paraId="64B4E153" w14:textId="77777777" w:rsidR="007F41EA" w:rsidRDefault="007F41EA" w:rsidP="00C50675">
    <w:pPr>
      <w:pStyle w:val="a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09A0EC" w14:textId="4C6FFAC2" w:rsidR="007F41EA" w:rsidRDefault="007F41EA">
    <w:pPr>
      <w:pStyle w:val="aa"/>
      <w:jc w:val="center"/>
    </w:pPr>
  </w:p>
  <w:p w14:paraId="382E915E" w14:textId="77777777" w:rsidR="007F41EA" w:rsidRDefault="007F41EA" w:rsidP="00C50675">
    <w:pPr>
      <w:pStyle w:val="aa"/>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8967346"/>
      <w:docPartObj>
        <w:docPartGallery w:val="Page Numbers (Bottom of Page)"/>
        <w:docPartUnique/>
      </w:docPartObj>
    </w:sdtPr>
    <w:sdtEndPr/>
    <w:sdtContent>
      <w:p w14:paraId="6A305A52" w14:textId="77777777" w:rsidR="007F41EA" w:rsidRDefault="007F41EA">
        <w:pPr>
          <w:pStyle w:val="aa"/>
          <w:jc w:val="center"/>
        </w:pPr>
        <w:r>
          <w:fldChar w:fldCharType="begin"/>
        </w:r>
        <w:r>
          <w:instrText xml:space="preserve"> PAGE   \* MERGEFORMAT </w:instrText>
        </w:r>
        <w:r>
          <w:fldChar w:fldCharType="separate"/>
        </w:r>
        <w:r w:rsidR="00293FC6">
          <w:rPr>
            <w:noProof/>
          </w:rPr>
          <w:t>v</w:t>
        </w:r>
        <w:r>
          <w:rPr>
            <w:noProof/>
          </w:rPr>
          <w:fldChar w:fldCharType="end"/>
        </w:r>
      </w:p>
    </w:sdtContent>
  </w:sdt>
  <w:p w14:paraId="5C05DC5F" w14:textId="77777777" w:rsidR="007F41EA" w:rsidRDefault="007F41EA" w:rsidP="00C50675">
    <w:pPr>
      <w:pStyle w:val="a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6D7F7A" w14:textId="77777777" w:rsidR="00A01803" w:rsidRDefault="00A01803" w:rsidP="007D509F">
      <w:r>
        <w:separator/>
      </w:r>
    </w:p>
  </w:footnote>
  <w:footnote w:type="continuationSeparator" w:id="0">
    <w:p w14:paraId="53D31D68" w14:textId="77777777" w:rsidR="00A01803" w:rsidRDefault="00A01803" w:rsidP="007D509F">
      <w:r>
        <w:continuationSeparator/>
      </w:r>
    </w:p>
  </w:footnote>
  <w:footnote w:id="1">
    <w:p w14:paraId="012FF54D" w14:textId="51DB6F31" w:rsidR="007F41EA" w:rsidRDefault="007F41EA">
      <w:pPr>
        <w:pStyle w:val="a3"/>
      </w:pPr>
      <w:r>
        <w:rPr>
          <w:rStyle w:val="a5"/>
        </w:rPr>
        <w:footnoteRef/>
      </w:r>
      <w:r w:rsidRPr="00BE5FE5">
        <w:rPr>
          <w:sz w:val="20"/>
          <w:szCs w:val="20"/>
        </w:rPr>
        <w:t xml:space="preserve"> </w:t>
      </w:r>
      <w:proofErr w:type="spellStart"/>
      <w:r w:rsidRPr="00BE5FE5">
        <w:rPr>
          <w:sz w:val="20"/>
          <w:szCs w:val="20"/>
        </w:rPr>
        <w:t>Lv</w:t>
      </w:r>
      <w:proofErr w:type="spellEnd"/>
      <w:r w:rsidRPr="00BE5FE5">
        <w:rPr>
          <w:sz w:val="20"/>
          <w:szCs w:val="20"/>
        </w:rPr>
        <w:t xml:space="preserve"> </w:t>
      </w:r>
      <w:proofErr w:type="spellStart"/>
      <w:r w:rsidRPr="00BE5FE5">
        <w:rPr>
          <w:sz w:val="20"/>
          <w:szCs w:val="20"/>
        </w:rPr>
        <w:t>Qiuyun</w:t>
      </w:r>
      <w:proofErr w:type="spellEnd"/>
      <w:r w:rsidRPr="00BE5FE5">
        <w:rPr>
          <w:i/>
          <w:sz w:val="20"/>
          <w:szCs w:val="20"/>
        </w:rPr>
        <w:t xml:space="preserve">, Complete Tang </w:t>
      </w:r>
      <w:proofErr w:type="gramStart"/>
      <w:r w:rsidRPr="00BE5FE5">
        <w:rPr>
          <w:i/>
          <w:sz w:val="20"/>
          <w:szCs w:val="20"/>
        </w:rPr>
        <w:t xml:space="preserve">Poem </w:t>
      </w:r>
      <w:r w:rsidRPr="00BE5FE5">
        <w:rPr>
          <w:sz w:val="20"/>
          <w:szCs w:val="20"/>
        </w:rPr>
        <w:t>,</w:t>
      </w:r>
      <w:proofErr w:type="gramEnd"/>
      <w:r w:rsidRPr="00BE5FE5">
        <w:rPr>
          <w:sz w:val="20"/>
          <w:szCs w:val="20"/>
        </w:rPr>
        <w:t xml:space="preserve"> Chapter 162.</w:t>
      </w:r>
    </w:p>
  </w:footnote>
  <w:footnote w:id="2">
    <w:p w14:paraId="3D7E33EE" w14:textId="17D7D2FF" w:rsidR="007F41EA" w:rsidRPr="00545F76" w:rsidRDefault="007F41EA">
      <w:pPr>
        <w:pStyle w:val="a3"/>
        <w:rPr>
          <w:sz w:val="20"/>
        </w:rPr>
      </w:pPr>
      <w:r>
        <w:rPr>
          <w:rStyle w:val="a5"/>
        </w:rPr>
        <w:footnoteRef/>
      </w:r>
      <w:r>
        <w:t xml:space="preserve"> </w:t>
      </w:r>
      <w:r>
        <w:rPr>
          <w:sz w:val="20"/>
        </w:rPr>
        <w:t xml:space="preserve">Feng </w:t>
      </w:r>
      <w:proofErr w:type="spellStart"/>
      <w:r>
        <w:rPr>
          <w:sz w:val="20"/>
        </w:rPr>
        <w:t>Menglong</w:t>
      </w:r>
      <w:proofErr w:type="spellEnd"/>
      <w:r>
        <w:rPr>
          <w:sz w:val="20"/>
        </w:rPr>
        <w:t xml:space="preserve">, </w:t>
      </w:r>
      <w:r>
        <w:rPr>
          <w:i/>
          <w:sz w:val="20"/>
        </w:rPr>
        <w:t xml:space="preserve">Tai Ping </w:t>
      </w:r>
      <w:proofErr w:type="spellStart"/>
      <w:r>
        <w:rPr>
          <w:i/>
          <w:sz w:val="20"/>
        </w:rPr>
        <w:t>Guan</w:t>
      </w:r>
      <w:r w:rsidRPr="00545F76">
        <w:rPr>
          <w:i/>
          <w:sz w:val="20"/>
        </w:rPr>
        <w:t>g</w:t>
      </w:r>
      <w:proofErr w:type="spellEnd"/>
      <w:r w:rsidRPr="00545F76">
        <w:rPr>
          <w:i/>
          <w:sz w:val="20"/>
        </w:rPr>
        <w:t xml:space="preserve"> </w:t>
      </w:r>
      <w:proofErr w:type="spellStart"/>
      <w:r w:rsidRPr="00545F76">
        <w:rPr>
          <w:i/>
          <w:sz w:val="20"/>
        </w:rPr>
        <w:t>Ji</w:t>
      </w:r>
      <w:proofErr w:type="spellEnd"/>
      <w:r w:rsidRPr="00545F76">
        <w:rPr>
          <w:i/>
          <w:sz w:val="20"/>
        </w:rPr>
        <w:t>,</w:t>
      </w:r>
      <w:r>
        <w:rPr>
          <w:i/>
          <w:sz w:val="20"/>
        </w:rPr>
        <w:t xml:space="preserve"> </w:t>
      </w:r>
      <w:r>
        <w:rPr>
          <w:sz w:val="20"/>
        </w:rPr>
        <w:t>Volume 55.</w:t>
      </w:r>
    </w:p>
  </w:footnote>
  <w:footnote w:id="3">
    <w:p w14:paraId="69BFE6CE" w14:textId="58321113" w:rsidR="007F41EA" w:rsidRPr="00701F5A" w:rsidRDefault="007F41EA" w:rsidP="00773DB9">
      <w:pPr>
        <w:pStyle w:val="footnote"/>
      </w:pPr>
      <w:r w:rsidRPr="00701F5A">
        <w:rPr>
          <w:rStyle w:val="a5"/>
          <w:szCs w:val="20"/>
        </w:rPr>
        <w:footnoteRef/>
      </w:r>
      <w:r w:rsidRPr="00701F5A">
        <w:t xml:space="preserve"> </w:t>
      </w:r>
      <w:r>
        <w:rPr>
          <w:i/>
        </w:rPr>
        <w:t xml:space="preserve">Tai Ping </w:t>
      </w:r>
      <w:proofErr w:type="spellStart"/>
      <w:r>
        <w:rPr>
          <w:i/>
        </w:rPr>
        <w:t>Guang</w:t>
      </w:r>
      <w:proofErr w:type="spellEnd"/>
      <w:r>
        <w:rPr>
          <w:i/>
        </w:rPr>
        <w:t xml:space="preserve"> </w:t>
      </w:r>
      <w:proofErr w:type="spellStart"/>
      <w:r>
        <w:rPr>
          <w:i/>
        </w:rPr>
        <w:t>Ji</w:t>
      </w:r>
      <w:proofErr w:type="spellEnd"/>
      <w:r w:rsidRPr="00545F76">
        <w:rPr>
          <w:i/>
        </w:rPr>
        <w:t xml:space="preserve"> </w:t>
      </w:r>
      <w:r w:rsidRPr="00701F5A">
        <w:t>is also translated a</w:t>
      </w:r>
      <w:r>
        <w:t xml:space="preserve">s extensive Records of Taiping </w:t>
      </w:r>
      <w:proofErr w:type="gramStart"/>
      <w:r>
        <w:t>e</w:t>
      </w:r>
      <w:r w:rsidRPr="00701F5A">
        <w:t>ra,</w:t>
      </w:r>
      <w:proofErr w:type="gramEnd"/>
      <w:r w:rsidRPr="00701F5A">
        <w:t xml:space="preserve"> it is a collection of stories compiled in early Song dynasty under the direction of Li Fang. It includes over three </w:t>
      </w:r>
      <w:proofErr w:type="gramStart"/>
      <w:r w:rsidRPr="00701F5A">
        <w:t>hundreds</w:t>
      </w:r>
      <w:proofErr w:type="gramEnd"/>
      <w:r w:rsidRPr="00701F5A">
        <w:t xml:space="preserve"> book and novels from Han dynasty to early Song dynasty, and it has little description for poet </w:t>
      </w:r>
      <w:r>
        <w:t>Han Shan</w:t>
      </w:r>
      <w:r w:rsidRPr="00701F5A">
        <w:t xml:space="preserve"> in Tang dynasty. </w:t>
      </w:r>
    </w:p>
  </w:footnote>
  <w:footnote w:id="4">
    <w:p w14:paraId="4950244D" w14:textId="7709FFA7" w:rsidR="007F41EA" w:rsidRPr="005F34E7" w:rsidRDefault="007F41EA" w:rsidP="00773DB9">
      <w:pPr>
        <w:pStyle w:val="footnote"/>
      </w:pPr>
      <w:r w:rsidRPr="00701F5A">
        <w:rPr>
          <w:rStyle w:val="a5"/>
          <w:szCs w:val="20"/>
        </w:rPr>
        <w:footnoteRef/>
      </w:r>
      <w:r>
        <w:t xml:space="preserve"> Paul </w:t>
      </w:r>
      <w:proofErr w:type="spellStart"/>
      <w:r>
        <w:t>Rouzer</w:t>
      </w:r>
      <w:proofErr w:type="spellEnd"/>
      <w:r>
        <w:t xml:space="preserve">, </w:t>
      </w:r>
      <w:r w:rsidRPr="00545F76">
        <w:rPr>
          <w:i/>
        </w:rPr>
        <w:t>On Cold Mountain-</w:t>
      </w:r>
      <w:r>
        <w:rPr>
          <w:i/>
        </w:rPr>
        <w:t>-</w:t>
      </w:r>
      <w:r w:rsidRPr="00545F76">
        <w:rPr>
          <w:i/>
        </w:rPr>
        <w:t>A Buddhist Reading of the Han Shan Poems</w:t>
      </w:r>
      <w:r>
        <w:rPr>
          <w:i/>
        </w:rPr>
        <w:t>,</w:t>
      </w:r>
      <w:r w:rsidRPr="00701F5A">
        <w:t xml:space="preserve"> 19-20. </w:t>
      </w:r>
      <w:proofErr w:type="spellStart"/>
      <w:r w:rsidRPr="00701F5A">
        <w:t>Rouzer</w:t>
      </w:r>
      <w:proofErr w:type="spellEnd"/>
      <w:r w:rsidRPr="00701F5A">
        <w:t xml:space="preserve"> used the production here referring the poems, even though the poems are produced by the poet, but in my opinion “culture” is more proper word represent</w:t>
      </w:r>
      <w:r>
        <w:t xml:space="preserve">ing poem in more abstract way. </w:t>
      </w:r>
    </w:p>
  </w:footnote>
  <w:footnote w:id="5">
    <w:p w14:paraId="228D67B5" w14:textId="4E3779AF" w:rsidR="007F41EA" w:rsidRPr="00701F5A" w:rsidRDefault="007F41EA" w:rsidP="00773DB9">
      <w:pPr>
        <w:pStyle w:val="footnote"/>
      </w:pPr>
      <w:r w:rsidRPr="00701F5A">
        <w:rPr>
          <w:rStyle w:val="a5"/>
          <w:szCs w:val="20"/>
        </w:rPr>
        <w:footnoteRef/>
      </w:r>
      <w:r w:rsidRPr="00701F5A">
        <w:t xml:space="preserve"> Modern style, referring to innovations in classical poetry during Tang dynasty</w:t>
      </w:r>
      <w:r>
        <w:t xml:space="preserve"> </w:t>
      </w:r>
      <w:r w:rsidRPr="00701F5A">
        <w:t xml:space="preserve">(618-907), marked by strict tonal patterns and rhyme schemes. </w:t>
      </w:r>
    </w:p>
  </w:footnote>
  <w:footnote w:id="6">
    <w:p w14:paraId="20C42D3E" w14:textId="77777777" w:rsidR="007F41EA" w:rsidRPr="009C78D4" w:rsidRDefault="007F41EA" w:rsidP="0077346A">
      <w:pPr>
        <w:pStyle w:val="footnote"/>
      </w:pPr>
      <w:r>
        <w:rPr>
          <w:rStyle w:val="a5"/>
        </w:rPr>
        <w:footnoteRef/>
      </w:r>
      <w:r>
        <w:t xml:space="preserve"> </w:t>
      </w:r>
      <w:r w:rsidRPr="009C78D4">
        <w:t>An Qi technique (</w:t>
      </w:r>
      <w:r w:rsidRPr="009C78D4">
        <w:t>安期</w:t>
      </w:r>
      <w:r w:rsidRPr="009C78D4">
        <w:rPr>
          <w:rFonts w:hint="eastAsia"/>
        </w:rPr>
        <w:t>术</w:t>
      </w:r>
      <w:r w:rsidRPr="009C78D4">
        <w:t xml:space="preserve">) </w:t>
      </w:r>
      <w:r w:rsidRPr="009C78D4">
        <w:rPr>
          <w:rFonts w:hint="eastAsia"/>
        </w:rPr>
        <w:t>means</w:t>
      </w:r>
      <w:r w:rsidRPr="009C78D4">
        <w:t xml:space="preserve"> the way can make people to be immortal. </w:t>
      </w:r>
    </w:p>
  </w:footnote>
  <w:footnote w:id="7">
    <w:p w14:paraId="25D04B0B" w14:textId="72074FB9" w:rsidR="007F41EA" w:rsidRPr="00701F5A" w:rsidRDefault="007F41EA" w:rsidP="00773DB9">
      <w:pPr>
        <w:pStyle w:val="footnote"/>
      </w:pPr>
      <w:r w:rsidRPr="00701F5A">
        <w:rPr>
          <w:rStyle w:val="a5"/>
          <w:szCs w:val="20"/>
        </w:rPr>
        <w:footnoteRef/>
      </w:r>
      <w:r>
        <w:t xml:space="preserve"> </w:t>
      </w:r>
      <w:r w:rsidRPr="00545F76">
        <w:rPr>
          <w:i/>
        </w:rPr>
        <w:t xml:space="preserve">Landscape Transformation in the Poetry of </w:t>
      </w:r>
      <w:proofErr w:type="spellStart"/>
      <w:r w:rsidRPr="00545F76">
        <w:rPr>
          <w:i/>
        </w:rPr>
        <w:t>Xie</w:t>
      </w:r>
      <w:proofErr w:type="spellEnd"/>
      <w:r w:rsidRPr="00545F76">
        <w:rPr>
          <w:i/>
        </w:rPr>
        <w:t xml:space="preserve"> </w:t>
      </w:r>
      <w:proofErr w:type="spellStart"/>
      <w:r w:rsidRPr="00545F76">
        <w:rPr>
          <w:i/>
        </w:rPr>
        <w:t>Lingyun</w:t>
      </w:r>
      <w:proofErr w:type="spellEnd"/>
      <w:r>
        <w:t>,</w:t>
      </w:r>
      <w:r w:rsidRPr="00701F5A">
        <w:t xml:space="preserve"> Journal of the American, Oriental Society 237-254. In the history, poet </w:t>
      </w:r>
      <w:proofErr w:type="spellStart"/>
      <w:r w:rsidRPr="00701F5A">
        <w:t>Xie</w:t>
      </w:r>
      <w:proofErr w:type="spellEnd"/>
      <w:r w:rsidRPr="00701F5A">
        <w:t xml:space="preserve"> </w:t>
      </w:r>
      <w:proofErr w:type="spellStart"/>
      <w:r w:rsidRPr="00701F5A">
        <w:t>Lingyun</w:t>
      </w:r>
      <w:proofErr w:type="spellEnd"/>
      <w:r w:rsidRPr="00701F5A">
        <w:t xml:space="preserve"> was the model of good at using the parallelism in the poems, and it is also one feature of his language structure. </w:t>
      </w:r>
    </w:p>
  </w:footnote>
  <w:footnote w:id="8">
    <w:p w14:paraId="31D26AEE" w14:textId="32989AE7" w:rsidR="007F41EA" w:rsidRDefault="007F41EA" w:rsidP="00773DB9">
      <w:pPr>
        <w:pStyle w:val="footnote"/>
      </w:pPr>
      <w:r>
        <w:rPr>
          <w:rStyle w:val="a5"/>
        </w:rPr>
        <w:footnoteRef/>
      </w:r>
      <w:r>
        <w:t xml:space="preserve"> According to Xu Da in book </w:t>
      </w:r>
      <w:r w:rsidRPr="00545F76">
        <w:rPr>
          <w:i/>
        </w:rPr>
        <w:t xml:space="preserve">Shi-Pin </w:t>
      </w:r>
      <w:proofErr w:type="spellStart"/>
      <w:r w:rsidRPr="00545F76">
        <w:rPr>
          <w:i/>
        </w:rPr>
        <w:t>Quan</w:t>
      </w:r>
      <w:proofErr w:type="spellEnd"/>
      <w:r w:rsidRPr="00545F76">
        <w:rPr>
          <w:i/>
        </w:rPr>
        <w:t xml:space="preserve"> </w:t>
      </w:r>
      <w:proofErr w:type="spellStart"/>
      <w:r w:rsidRPr="00545F76">
        <w:rPr>
          <w:i/>
        </w:rPr>
        <w:t>Jie</w:t>
      </w:r>
      <w:proofErr w:type="spellEnd"/>
      <w:r>
        <w:t xml:space="preserve"> (</w:t>
      </w:r>
      <w:r w:rsidRPr="007079F6">
        <w:rPr>
          <w:rFonts w:hint="eastAsia"/>
        </w:rPr>
        <w:t>詩品全解</w:t>
      </w:r>
      <w:r>
        <w:t>)</w:t>
      </w:r>
      <w:r>
        <w:t>，</w:t>
      </w:r>
      <w:r>
        <w:rPr>
          <w:rFonts w:hint="eastAsia"/>
        </w:rPr>
        <w:t>he</w:t>
      </w:r>
      <w:r>
        <w:t xml:space="preserve"> mentioned</w:t>
      </w:r>
      <w:r w:rsidRPr="00287F15">
        <w:rPr>
          <w:i/>
        </w:rPr>
        <w:t xml:space="preserve"> “</w:t>
      </w:r>
      <w:proofErr w:type="spellStart"/>
      <w:r w:rsidRPr="00287F15">
        <w:rPr>
          <w:i/>
        </w:rPr>
        <w:t>Zui</w:t>
      </w:r>
      <w:proofErr w:type="spellEnd"/>
      <w:r w:rsidRPr="00287F15">
        <w:rPr>
          <w:i/>
        </w:rPr>
        <w:t>”</w:t>
      </w:r>
      <w:r>
        <w:t xml:space="preserve"> (</w:t>
      </w:r>
      <w:r>
        <w:t>醉</w:t>
      </w:r>
      <w:r>
        <w:t xml:space="preserve">) </w:t>
      </w:r>
      <w:r>
        <w:rPr>
          <w:rFonts w:hint="eastAsia"/>
        </w:rPr>
        <w:t>here</w:t>
      </w:r>
      <w:r>
        <w:t xml:space="preserve"> worked as </w:t>
      </w:r>
      <w:r w:rsidRPr="00287F15">
        <w:rPr>
          <w:i/>
        </w:rPr>
        <w:t>“</w:t>
      </w:r>
      <w:proofErr w:type="spellStart"/>
      <w:r w:rsidRPr="00287F15">
        <w:rPr>
          <w:i/>
        </w:rPr>
        <w:t>Zhuo</w:t>
      </w:r>
      <w:proofErr w:type="spellEnd"/>
      <w:r w:rsidRPr="00287F15">
        <w:rPr>
          <w:i/>
        </w:rPr>
        <w:t xml:space="preserve">” </w:t>
      </w:r>
      <w:r>
        <w:t>(</w:t>
      </w:r>
      <w:r>
        <w:t>酌</w:t>
      </w:r>
      <w:r>
        <w:t>).</w:t>
      </w:r>
    </w:p>
  </w:footnote>
  <w:footnote w:id="9">
    <w:p w14:paraId="42DBB8FE" w14:textId="21015DCB" w:rsidR="007F41EA" w:rsidRPr="00701F5A" w:rsidRDefault="007F41EA" w:rsidP="00773DB9">
      <w:pPr>
        <w:pStyle w:val="footnote"/>
      </w:pPr>
      <w:r w:rsidRPr="00701F5A">
        <w:rPr>
          <w:rStyle w:val="a5"/>
          <w:szCs w:val="20"/>
        </w:rPr>
        <w:footnoteRef/>
      </w:r>
      <w:r>
        <w:t xml:space="preserve"> Wendy Swartz, </w:t>
      </w:r>
      <w:r w:rsidRPr="00545F76">
        <w:rPr>
          <w:i/>
        </w:rPr>
        <w:t xml:space="preserve">Reading Tao </w:t>
      </w:r>
      <w:proofErr w:type="spellStart"/>
      <w:r w:rsidRPr="00545F76">
        <w:rPr>
          <w:i/>
        </w:rPr>
        <w:t>Yuanming</w:t>
      </w:r>
      <w:proofErr w:type="spellEnd"/>
      <w:r>
        <w:rPr>
          <w:i/>
        </w:rPr>
        <w:t>,</w:t>
      </w:r>
      <w:r w:rsidRPr="00701F5A">
        <w:t xml:space="preserve"> 13. Tao </w:t>
      </w:r>
      <w:proofErr w:type="spellStart"/>
      <w:r w:rsidRPr="00701F5A">
        <w:t>Yu</w:t>
      </w:r>
      <w:r>
        <w:t>a</w:t>
      </w:r>
      <w:r w:rsidRPr="00701F5A">
        <w:t>nming</w:t>
      </w:r>
      <w:proofErr w:type="spellEnd"/>
      <w:r w:rsidRPr="00701F5A">
        <w:t xml:space="preserve"> was the Chinese poet who once lived in Six dynasties, he was famous by his recluse poems, and had big influence in Tang dynasty, Swartz believed that lots of poets were affected by Tao, for example, Li Bai, Du Fu, Bai </w:t>
      </w:r>
      <w:proofErr w:type="spellStart"/>
      <w:r w:rsidRPr="00701F5A">
        <w:t>Juyi</w:t>
      </w:r>
      <w:proofErr w:type="spellEnd"/>
      <w:r w:rsidRPr="00701F5A">
        <w:t xml:space="preserve">…in my opinion, </w:t>
      </w:r>
      <w:r>
        <w:t>Han Shan</w:t>
      </w:r>
      <w:r w:rsidRPr="00701F5A">
        <w:t xml:space="preserve"> has the same recluse thoughts with Tao </w:t>
      </w:r>
      <w:proofErr w:type="spellStart"/>
      <w:r w:rsidRPr="00701F5A">
        <w:t>Yuanming</w:t>
      </w:r>
      <w:proofErr w:type="spellEnd"/>
      <w:r w:rsidRPr="00701F5A">
        <w:t xml:space="preserve">. </w:t>
      </w:r>
    </w:p>
  </w:footnote>
  <w:footnote w:id="10">
    <w:p w14:paraId="06771D6E" w14:textId="3AC74D8E" w:rsidR="007F41EA" w:rsidRPr="00620A1F" w:rsidRDefault="007F41EA" w:rsidP="00773DB9">
      <w:pPr>
        <w:pStyle w:val="footnote"/>
      </w:pPr>
      <w:r w:rsidRPr="00701F5A">
        <w:rPr>
          <w:rStyle w:val="a5"/>
          <w:szCs w:val="20"/>
        </w:rPr>
        <w:footnoteRef/>
      </w:r>
      <w:r w:rsidRPr="00701F5A">
        <w:t xml:space="preserve"> Wendy Swartz</w:t>
      </w:r>
      <w:r>
        <w:t>,</w:t>
      </w:r>
      <w:r w:rsidRPr="00701F5A">
        <w:t xml:space="preserve"> </w:t>
      </w:r>
      <w:r w:rsidRPr="00545F76">
        <w:rPr>
          <w:i/>
        </w:rPr>
        <w:t xml:space="preserve">Reading Tao </w:t>
      </w:r>
      <w:proofErr w:type="spellStart"/>
      <w:r w:rsidRPr="00545F76">
        <w:rPr>
          <w:i/>
        </w:rPr>
        <w:t>Yuanming</w:t>
      </w:r>
      <w:proofErr w:type="spellEnd"/>
      <w:r w:rsidRPr="00976188">
        <w:t>,</w:t>
      </w:r>
      <w:r>
        <w:rPr>
          <w:i/>
        </w:rPr>
        <w:t xml:space="preserve"> </w:t>
      </w:r>
      <w:r w:rsidRPr="00701F5A">
        <w:t>49</w:t>
      </w:r>
    </w:p>
  </w:footnote>
  <w:footnote w:id="11">
    <w:p w14:paraId="1AEBB0C8" w14:textId="77777777" w:rsidR="007F41EA" w:rsidRPr="008E0026" w:rsidRDefault="007F41EA" w:rsidP="0077346A">
      <w:pPr>
        <w:pStyle w:val="footnote"/>
      </w:pPr>
      <w:r>
        <w:rPr>
          <w:rStyle w:val="a5"/>
        </w:rPr>
        <w:footnoteRef/>
      </w:r>
      <w:r>
        <w:t xml:space="preserve"> </w:t>
      </w:r>
      <w:r w:rsidRPr="008E0026">
        <w:t>Th</w:t>
      </w:r>
      <w:r w:rsidRPr="008E0026">
        <w:rPr>
          <w:rFonts w:hint="eastAsia"/>
        </w:rPr>
        <w:t>e</w:t>
      </w:r>
      <w:r w:rsidRPr="008E0026">
        <w:t xml:space="preserve"> little mushroom that springs up in the morning and shrivels away before the night. (</w:t>
      </w:r>
      <w:r w:rsidRPr="00536E49">
        <w:rPr>
          <w:i/>
        </w:rPr>
        <w:t xml:space="preserve">Zhuang </w:t>
      </w:r>
      <w:proofErr w:type="spellStart"/>
      <w:r w:rsidRPr="00536E49">
        <w:rPr>
          <w:i/>
        </w:rPr>
        <w:t>Zi</w:t>
      </w:r>
      <w:proofErr w:type="spellEnd"/>
      <w:r>
        <w:t>, Xiao Yao You Chapter</w:t>
      </w:r>
      <w:r w:rsidRPr="008E0026">
        <w:t>)</w:t>
      </w:r>
    </w:p>
  </w:footnote>
  <w:footnote w:id="12">
    <w:p w14:paraId="22B0B5F8" w14:textId="24F20109" w:rsidR="007F41EA" w:rsidRPr="00773DB9" w:rsidRDefault="007F41EA" w:rsidP="00773DB9">
      <w:pPr>
        <w:pStyle w:val="footnote"/>
      </w:pPr>
      <w:r w:rsidRPr="00773DB9">
        <w:rPr>
          <w:rStyle w:val="a5"/>
          <w:vertAlign w:val="baseline"/>
        </w:rPr>
        <w:footnoteRef/>
      </w:r>
      <w:r>
        <w:t xml:space="preserve"> Paul </w:t>
      </w:r>
      <w:proofErr w:type="spellStart"/>
      <w:r>
        <w:t>Rouzer</w:t>
      </w:r>
      <w:proofErr w:type="spellEnd"/>
      <w:r>
        <w:t xml:space="preserve">, </w:t>
      </w:r>
      <w:r w:rsidRPr="00545F76">
        <w:rPr>
          <w:i/>
        </w:rPr>
        <w:t>On Cold Mountain-</w:t>
      </w:r>
      <w:r>
        <w:rPr>
          <w:i/>
        </w:rPr>
        <w:t>-</w:t>
      </w:r>
      <w:r w:rsidRPr="00545F76">
        <w:rPr>
          <w:i/>
        </w:rPr>
        <w:t xml:space="preserve">A Buddhist Reading of the </w:t>
      </w:r>
      <w:proofErr w:type="spellStart"/>
      <w:r w:rsidRPr="00545F76">
        <w:rPr>
          <w:i/>
        </w:rPr>
        <w:t>Hanshan</w:t>
      </w:r>
      <w:proofErr w:type="spellEnd"/>
      <w:r w:rsidRPr="00545F76">
        <w:rPr>
          <w:i/>
        </w:rPr>
        <w:t xml:space="preserve"> Poems</w:t>
      </w:r>
      <w:r>
        <w:rPr>
          <w:i/>
        </w:rPr>
        <w:t>,</w:t>
      </w:r>
      <w:r w:rsidRPr="00773DB9">
        <w:t xml:space="preserve"> 73-74. The “universalism” here explains that the persona and voice in Han Shan’s poems are not embodied by a specific person, it can be embodied by anyone in different situation of readers, just like the Buddhist sutra can be understood in different meaning. </w:t>
      </w:r>
    </w:p>
  </w:footnote>
  <w:footnote w:id="13">
    <w:p w14:paraId="22AE82BE" w14:textId="3833A56C" w:rsidR="007F41EA" w:rsidRPr="00773DB9" w:rsidRDefault="007F41EA" w:rsidP="00773DB9">
      <w:pPr>
        <w:pStyle w:val="footnote"/>
      </w:pPr>
      <w:r w:rsidRPr="00773DB9">
        <w:rPr>
          <w:rStyle w:val="a5"/>
          <w:vertAlign w:val="baseline"/>
        </w:rPr>
        <w:footnoteRef/>
      </w:r>
      <w:r>
        <w:t xml:space="preserve">  Paul </w:t>
      </w:r>
      <w:proofErr w:type="spellStart"/>
      <w:r>
        <w:t>Rouzer</w:t>
      </w:r>
      <w:proofErr w:type="spellEnd"/>
      <w:r>
        <w:t xml:space="preserve">, </w:t>
      </w:r>
      <w:r w:rsidRPr="00545F76">
        <w:rPr>
          <w:i/>
        </w:rPr>
        <w:t>On Cold Mountain</w:t>
      </w:r>
      <w:r>
        <w:rPr>
          <w:i/>
        </w:rPr>
        <w:t>-</w:t>
      </w:r>
      <w:r w:rsidRPr="00545F76">
        <w:rPr>
          <w:i/>
        </w:rPr>
        <w:t xml:space="preserve">-A Buddhist Reading of the </w:t>
      </w:r>
      <w:proofErr w:type="spellStart"/>
      <w:r w:rsidRPr="00545F76">
        <w:rPr>
          <w:i/>
        </w:rPr>
        <w:t>Hanshan</w:t>
      </w:r>
      <w:proofErr w:type="spellEnd"/>
      <w:r w:rsidRPr="00545F76">
        <w:rPr>
          <w:i/>
        </w:rPr>
        <w:t xml:space="preserve"> Poems</w:t>
      </w:r>
      <w:r w:rsidRPr="00545F76">
        <w:t>,</w:t>
      </w:r>
      <w:r w:rsidRPr="00773DB9">
        <w:t xml:space="preserve"> 36</w:t>
      </w:r>
      <w:r>
        <w:t>.</w:t>
      </w:r>
    </w:p>
  </w:footnote>
  <w:footnote w:id="14">
    <w:p w14:paraId="416C6B76" w14:textId="16CA3234" w:rsidR="007F41EA" w:rsidRPr="00773DB9" w:rsidRDefault="007F41EA" w:rsidP="00773DB9">
      <w:pPr>
        <w:pStyle w:val="footnote"/>
      </w:pPr>
      <w:r w:rsidRPr="00773DB9">
        <w:rPr>
          <w:rStyle w:val="a5"/>
          <w:vertAlign w:val="baseline"/>
        </w:rPr>
        <w:footnoteRef/>
      </w:r>
      <w:r w:rsidRPr="00773DB9">
        <w:t xml:space="preserve"> Wang Wei chose his courtesy name as </w:t>
      </w:r>
      <w:proofErr w:type="spellStart"/>
      <w:r w:rsidRPr="00773DB9">
        <w:t>Mojie</w:t>
      </w:r>
      <w:proofErr w:type="spellEnd"/>
      <w:r w:rsidRPr="00773DB9">
        <w:t xml:space="preserve"> (</w:t>
      </w:r>
      <w:r w:rsidRPr="00773DB9">
        <w:rPr>
          <w:rFonts w:hint="eastAsia"/>
        </w:rPr>
        <w:t>字摩詰</w:t>
      </w:r>
      <w:r w:rsidRPr="00773DB9">
        <w:t>)</w:t>
      </w:r>
      <w:r>
        <w:t xml:space="preserve">, </w:t>
      </w:r>
      <w:r w:rsidRPr="00773DB9">
        <w:t xml:space="preserve">and he often signed his works Wang </w:t>
      </w:r>
      <w:proofErr w:type="spellStart"/>
      <w:r w:rsidRPr="00773DB9">
        <w:t>Weimojie</w:t>
      </w:r>
      <w:proofErr w:type="spellEnd"/>
      <w:r w:rsidRPr="00773DB9">
        <w:t>, because Wei-Mo-</w:t>
      </w:r>
      <w:proofErr w:type="spellStart"/>
      <w:r w:rsidRPr="00773DB9">
        <w:t>Jie</w:t>
      </w:r>
      <w:proofErr w:type="spellEnd"/>
      <w:r>
        <w:t xml:space="preserve"> </w:t>
      </w:r>
      <w:r w:rsidRPr="00773DB9">
        <w:t>(</w:t>
      </w:r>
      <w:r w:rsidRPr="00773DB9">
        <w:rPr>
          <w:rFonts w:hint="eastAsia"/>
        </w:rPr>
        <w:t>維摩詰</w:t>
      </w:r>
      <w:r w:rsidRPr="00773DB9">
        <w:t xml:space="preserve">) </w:t>
      </w:r>
      <w:r w:rsidRPr="00773DB9">
        <w:rPr>
          <w:rFonts w:hint="eastAsia"/>
        </w:rPr>
        <w:t>is</w:t>
      </w:r>
      <w:r w:rsidRPr="00773DB9">
        <w:t xml:space="preserve"> the Chinese name for </w:t>
      </w:r>
      <w:proofErr w:type="spellStart"/>
      <w:r w:rsidRPr="00995ADC">
        <w:rPr>
          <w:i/>
          <w:shd w:val="clear" w:color="auto" w:fill="FFFFFF"/>
        </w:rPr>
        <w:t>Vimalakīrti</w:t>
      </w:r>
      <w:proofErr w:type="spellEnd"/>
      <w:r w:rsidRPr="00995ADC">
        <w:rPr>
          <w:i/>
        </w:rPr>
        <w:t xml:space="preserve"> sutra</w:t>
      </w:r>
      <w:r w:rsidRPr="00773DB9">
        <w:t xml:space="preserve">, and Wang Wei was one of believer of Buddhism.  </w:t>
      </w:r>
    </w:p>
  </w:footnote>
  <w:footnote w:id="15">
    <w:p w14:paraId="29F9105B" w14:textId="305DDF66" w:rsidR="007F41EA" w:rsidRPr="004D7EC2" w:rsidRDefault="007F41EA" w:rsidP="00773DB9">
      <w:pPr>
        <w:pStyle w:val="footnote"/>
      </w:pPr>
      <w:r w:rsidRPr="00701F5A">
        <w:rPr>
          <w:rStyle w:val="a5"/>
          <w:szCs w:val="20"/>
        </w:rPr>
        <w:footnoteRef/>
      </w:r>
      <w:r>
        <w:t xml:space="preserve"> Paul </w:t>
      </w:r>
      <w:proofErr w:type="spellStart"/>
      <w:r>
        <w:t>Rouzer</w:t>
      </w:r>
      <w:proofErr w:type="spellEnd"/>
      <w:r>
        <w:t xml:space="preserve">, </w:t>
      </w:r>
      <w:r w:rsidRPr="00545F76">
        <w:rPr>
          <w:i/>
        </w:rPr>
        <w:t>On Cold Mountain</w:t>
      </w:r>
      <w:r>
        <w:rPr>
          <w:i/>
        </w:rPr>
        <w:t>-</w:t>
      </w:r>
      <w:r w:rsidRPr="00545F76">
        <w:rPr>
          <w:i/>
        </w:rPr>
        <w:t xml:space="preserve">-A Buddhist Reading of the </w:t>
      </w:r>
      <w:proofErr w:type="spellStart"/>
      <w:r w:rsidRPr="00545F76">
        <w:rPr>
          <w:i/>
        </w:rPr>
        <w:t>Hanshan</w:t>
      </w:r>
      <w:proofErr w:type="spellEnd"/>
      <w:r w:rsidRPr="00545F76">
        <w:rPr>
          <w:i/>
        </w:rPr>
        <w:t xml:space="preserve"> Poems</w:t>
      </w:r>
      <w:r>
        <w:t>,</w:t>
      </w:r>
      <w:r w:rsidRPr="00701F5A">
        <w:t xml:space="preserve"> 71. It is a</w:t>
      </w:r>
      <w:r>
        <w:t>n</w:t>
      </w:r>
      <w:r w:rsidRPr="00701F5A">
        <w:t xml:space="preserve"> interesting summa</w:t>
      </w:r>
      <w:r>
        <w:t xml:space="preserve">ry given by Owen in his book </w:t>
      </w:r>
      <w:r w:rsidRPr="00545F76">
        <w:rPr>
          <w:i/>
        </w:rPr>
        <w:t>Poetry of the Early Tang</w:t>
      </w:r>
      <w:r>
        <w:t xml:space="preserve">. </w:t>
      </w:r>
    </w:p>
  </w:footnote>
  <w:footnote w:id="16">
    <w:p w14:paraId="0AD5BF5A" w14:textId="77777777" w:rsidR="007F41EA" w:rsidRPr="00072F43" w:rsidRDefault="007F41EA" w:rsidP="0077346A">
      <w:pPr>
        <w:pStyle w:val="footnote"/>
      </w:pPr>
      <w:r>
        <w:rPr>
          <w:rStyle w:val="a5"/>
        </w:rPr>
        <w:footnoteRef/>
      </w:r>
      <w:r>
        <w:t xml:space="preserve"> </w:t>
      </w:r>
      <w:r w:rsidRPr="00072F43">
        <w:t xml:space="preserve">Probably it is allusion to Peng </w:t>
      </w:r>
      <w:proofErr w:type="spellStart"/>
      <w:r w:rsidRPr="00072F43">
        <w:t>Zu</w:t>
      </w:r>
      <w:proofErr w:type="spellEnd"/>
      <w:r w:rsidRPr="00072F43">
        <w:t xml:space="preserve">: he is said to have lived eight hundred years. </w:t>
      </w:r>
    </w:p>
  </w:footnote>
  <w:footnote w:id="17">
    <w:p w14:paraId="451A8695" w14:textId="77777777" w:rsidR="007F41EA" w:rsidRPr="00701F5A" w:rsidRDefault="007F41EA" w:rsidP="0077346A">
      <w:pPr>
        <w:pStyle w:val="footnote"/>
      </w:pPr>
      <w:r w:rsidRPr="00701F5A">
        <w:rPr>
          <w:rStyle w:val="a5"/>
          <w:szCs w:val="20"/>
        </w:rPr>
        <w:footnoteRef/>
      </w:r>
      <w:r w:rsidRPr="00701F5A">
        <w:t xml:space="preserve"> Dharma, here refers to the ten thousand things or the lord of the ten thousand tings, which is the heart. Thus the Dharma-king here means the Buddha, this sentence means to know about and hold on to the Buddha inside. </w:t>
      </w:r>
    </w:p>
  </w:footnote>
  <w:footnote w:id="18">
    <w:p w14:paraId="759E8FEB" w14:textId="0C33F8D6" w:rsidR="007F41EA" w:rsidRDefault="007F41EA" w:rsidP="00773DB9">
      <w:pPr>
        <w:pStyle w:val="footnote"/>
      </w:pPr>
      <w:r>
        <w:rPr>
          <w:rStyle w:val="a5"/>
        </w:rPr>
        <w:footnoteRef/>
      </w:r>
      <w:r>
        <w:t xml:space="preserve"> In the Buddhist thinking, </w:t>
      </w:r>
      <w:proofErr w:type="spellStart"/>
      <w:r w:rsidRPr="00287F15">
        <w:rPr>
          <w:i/>
        </w:rPr>
        <w:t>chu</w:t>
      </w:r>
      <w:proofErr w:type="spellEnd"/>
      <w:r w:rsidRPr="00287F15">
        <w:rPr>
          <w:i/>
        </w:rPr>
        <w:t xml:space="preserve"> li</w:t>
      </w:r>
      <w:r w:rsidRPr="008E0026">
        <w:t xml:space="preserve"> </w:t>
      </w:r>
      <w:r>
        <w:t>(</w:t>
      </w:r>
      <w:r w:rsidRPr="008E0026">
        <w:t>出</w:t>
      </w:r>
      <w:r w:rsidRPr="008E0026">
        <w:rPr>
          <w:rFonts w:hint="eastAsia"/>
        </w:rPr>
        <w:t>離</w:t>
      </w:r>
      <w:r>
        <w:rPr>
          <w:color w:val="000000" w:themeColor="text1"/>
        </w:rPr>
        <w:t xml:space="preserve">) </w:t>
      </w:r>
      <w:r w:rsidRPr="008E0026">
        <w:t xml:space="preserve">means </w:t>
      </w:r>
      <w:r w:rsidRPr="008E0026">
        <w:rPr>
          <w:rFonts w:hint="eastAsia"/>
        </w:rPr>
        <w:t>r</w:t>
      </w:r>
      <w:r w:rsidRPr="008E0026">
        <w:t>elease from attachments.</w:t>
      </w:r>
    </w:p>
  </w:footnote>
  <w:footnote w:id="19">
    <w:p w14:paraId="2582FD06" w14:textId="40DDE9CE" w:rsidR="007F41EA" w:rsidRPr="00773DB9" w:rsidRDefault="007F41EA" w:rsidP="00773DB9">
      <w:pPr>
        <w:pStyle w:val="footnote"/>
      </w:pPr>
      <w:r w:rsidRPr="00976188">
        <w:rPr>
          <w:rStyle w:val="a5"/>
        </w:rPr>
        <w:footnoteRef/>
      </w:r>
      <w:r w:rsidRPr="00773DB9">
        <w:t xml:space="preserve"> Modern style, referring to innovations in classical poetry during Tang dynasty</w:t>
      </w:r>
      <w:r>
        <w:t xml:space="preserve"> </w:t>
      </w:r>
      <w:r w:rsidRPr="00773DB9">
        <w:t xml:space="preserve">(618-907), marked by strict tonal patterns and rhyme schemes. </w:t>
      </w:r>
    </w:p>
  </w:footnote>
  <w:footnote w:id="20">
    <w:p w14:paraId="2D319F94" w14:textId="65F4A345" w:rsidR="007F41EA" w:rsidRPr="00773DB9" w:rsidRDefault="007F41EA" w:rsidP="00773DB9">
      <w:pPr>
        <w:pStyle w:val="footnote"/>
      </w:pPr>
      <w:r w:rsidRPr="00976188">
        <w:rPr>
          <w:rStyle w:val="a5"/>
        </w:rPr>
        <w:footnoteRef/>
      </w:r>
      <w:r>
        <w:t xml:space="preserve"> Xiang Chu, </w:t>
      </w:r>
      <w:r w:rsidRPr="00545F76">
        <w:rPr>
          <w:i/>
        </w:rPr>
        <w:t>The Annotation of Han Shan Poetry</w:t>
      </w:r>
      <w:r w:rsidRPr="00773DB9">
        <w:t xml:space="preserve">, 23. Gatha is used in </w:t>
      </w:r>
      <w:proofErr w:type="spellStart"/>
      <w:r w:rsidRPr="00773DB9">
        <w:t>Sankrit</w:t>
      </w:r>
      <w:proofErr w:type="spellEnd"/>
      <w:r w:rsidRPr="00773DB9">
        <w:t xml:space="preserve"> term for “song” or “verse</w:t>
      </w:r>
      <w:r>
        <w:t>,”</w:t>
      </w:r>
      <w:r w:rsidRPr="00773DB9">
        <w:t xml:space="preserve"> and in the </w:t>
      </w:r>
      <w:proofErr w:type="spellStart"/>
      <w:r w:rsidRPr="00773DB9">
        <w:t>gatha</w:t>
      </w:r>
      <w:proofErr w:type="spellEnd"/>
      <w:r w:rsidRPr="00773DB9">
        <w:t xml:space="preserve">, it mainly teaches people through the stories or practices of Buddhist Masters. </w:t>
      </w:r>
    </w:p>
  </w:footnote>
  <w:footnote w:id="21">
    <w:p w14:paraId="68ADD493" w14:textId="08893524" w:rsidR="007F41EA" w:rsidRPr="004D7EC2" w:rsidRDefault="007F41EA" w:rsidP="00773DB9">
      <w:pPr>
        <w:pStyle w:val="footnote"/>
      </w:pPr>
      <w:r w:rsidRPr="00701F5A">
        <w:rPr>
          <w:rStyle w:val="a5"/>
          <w:szCs w:val="20"/>
        </w:rPr>
        <w:footnoteRef/>
      </w:r>
      <w:r w:rsidRPr="00701F5A">
        <w:t xml:space="preserve"> </w:t>
      </w:r>
      <w:r w:rsidRPr="0032360B">
        <w:rPr>
          <w:i/>
        </w:rPr>
        <w:t xml:space="preserve">The Record of </w:t>
      </w:r>
      <w:proofErr w:type="spellStart"/>
      <w:r w:rsidRPr="0032360B">
        <w:rPr>
          <w:i/>
        </w:rPr>
        <w:t>Linji</w:t>
      </w:r>
      <w:proofErr w:type="spellEnd"/>
      <w:r w:rsidRPr="00701F5A">
        <w:t>, transla</w:t>
      </w:r>
      <w:r w:rsidRPr="00701F5A">
        <w:rPr>
          <w:rFonts w:hint="eastAsia"/>
        </w:rPr>
        <w:t>ted</w:t>
      </w:r>
      <w:r w:rsidRPr="00701F5A">
        <w:t xml:space="preserve"> by Ruth Fuller Sasaki. </w:t>
      </w:r>
      <w:r w:rsidRPr="00701F5A">
        <w:rPr>
          <w:rFonts w:hint="eastAsia"/>
        </w:rPr>
        <w:t>This</w:t>
      </w:r>
      <w:r w:rsidRPr="00701F5A">
        <w:t xml:space="preserve"> </w:t>
      </w:r>
      <w:r w:rsidRPr="00701F5A">
        <w:rPr>
          <w:rFonts w:hint="eastAsia"/>
        </w:rPr>
        <w:t>book</w:t>
      </w:r>
      <w:r w:rsidRPr="00701F5A">
        <w:t xml:space="preserve"> mainly collected the dialogue between master Lin </w:t>
      </w:r>
      <w:proofErr w:type="spellStart"/>
      <w:r w:rsidRPr="00701F5A">
        <w:t>Ji</w:t>
      </w:r>
      <w:proofErr w:type="spellEnd"/>
      <w:r w:rsidRPr="00701F5A">
        <w:t xml:space="preserve"> and his followers, the language is very vernacular and related to the daily life, and th</w:t>
      </w:r>
      <w:r>
        <w:t xml:space="preserve">is feature also appears in Han </w:t>
      </w:r>
      <w:r>
        <w:rPr>
          <w:rFonts w:hint="eastAsia"/>
        </w:rPr>
        <w:t>S</w:t>
      </w:r>
      <w:r>
        <w:t xml:space="preserve">han’s writing. </w:t>
      </w:r>
      <w:proofErr w:type="spellStart"/>
      <w:r>
        <w:rPr>
          <w:vanish/>
        </w:rPr>
        <w:t>plicated</w:t>
      </w:r>
      <w:proofErr w:type="spellEnd"/>
      <w:r>
        <w:rPr>
          <w:vanish/>
        </w:rPr>
        <w:t xml:space="preserve"> for </w:t>
      </w:r>
      <w:proofErr w:type="gramStart"/>
      <w:r>
        <w:rPr>
          <w:vanish/>
        </w:rPr>
        <w:t>friend’s</w:t>
      </w:r>
      <w:proofErr w:type="gramEnd"/>
      <w:r>
        <w:rPr>
          <w:vanish/>
        </w:rPr>
        <w:t xml:space="preserve"> disagree. rough the stories or preaches of Buddhist </w:t>
      </w:r>
      <w:proofErr w:type="spellStart"/>
      <w:r>
        <w:rPr>
          <w:vanish/>
        </w:rPr>
        <w:t>Mastersage</w:t>
      </w:r>
      <w:proofErr w:type="spellEnd"/>
      <w:r>
        <w:rPr>
          <w:vanish/>
        </w:rPr>
        <w:t xml:space="preserve"> </w:t>
      </w:r>
      <w:proofErr w:type="spellStart"/>
      <w:r>
        <w:rPr>
          <w:vanish/>
        </w:rPr>
        <w:t>nt</w:t>
      </w:r>
      <w:proofErr w:type="spellEnd"/>
      <w:r>
        <w:rPr>
          <w:vanish/>
        </w:rPr>
        <w:t xml:space="preserve"> </w:t>
      </w:r>
      <w:proofErr w:type="spellStart"/>
      <w:r>
        <w:rPr>
          <w:vanish/>
        </w:rPr>
        <w:t>ao</w:t>
      </w:r>
      <w:proofErr w:type="spellEnd"/>
      <w:r>
        <w:rPr>
          <w:vanish/>
        </w:rPr>
        <w:t xml:space="preserve">, for example, Li Bai, Du Fu, Bai </w:t>
      </w:r>
      <w:proofErr w:type="spellStart"/>
      <w:r>
        <w:rPr>
          <w:vanish/>
        </w:rPr>
        <w:t>Juyi</w:t>
      </w:r>
      <w:proofErr w:type="spellEnd"/>
    </w:p>
  </w:footnote>
  <w:footnote w:id="22">
    <w:p w14:paraId="6FC0F726" w14:textId="4C6F9B80" w:rsidR="007F41EA" w:rsidRPr="00701F5A" w:rsidRDefault="007F41EA" w:rsidP="00773DB9">
      <w:pPr>
        <w:pStyle w:val="footnote"/>
      </w:pPr>
      <w:r>
        <w:rPr>
          <w:rStyle w:val="a5"/>
        </w:rPr>
        <w:footnoteRef/>
      </w:r>
      <w:r>
        <w:t xml:space="preserve"> In </w:t>
      </w:r>
      <w:r w:rsidRPr="007E7D5E">
        <w:rPr>
          <w:i/>
        </w:rPr>
        <w:t>Han Shu</w:t>
      </w:r>
      <w:r>
        <w:t>, a</w:t>
      </w:r>
      <w:r w:rsidRPr="00701F5A">
        <w:t xml:space="preserve">fter Wang </w:t>
      </w:r>
      <w:proofErr w:type="spellStart"/>
      <w:r w:rsidRPr="00701F5A">
        <w:t>Mang’s</w:t>
      </w:r>
      <w:proofErr w:type="spellEnd"/>
      <w:r w:rsidRPr="00701F5A">
        <w:t xml:space="preserve"> lord died, he was summoned to the court, but refusing the food, then after fourteen days died. </w:t>
      </w:r>
    </w:p>
  </w:footnote>
  <w:footnote w:id="23">
    <w:p w14:paraId="58D64E49" w14:textId="3CCCB9FA" w:rsidR="007F41EA" w:rsidRPr="00701F5A" w:rsidRDefault="007F41EA" w:rsidP="00773DB9">
      <w:pPr>
        <w:pStyle w:val="footnote"/>
      </w:pPr>
      <w:r w:rsidRPr="00701F5A">
        <w:rPr>
          <w:rStyle w:val="a5"/>
          <w:szCs w:val="20"/>
        </w:rPr>
        <w:footnoteRef/>
      </w:r>
      <w:r>
        <w:t xml:space="preserve"> In </w:t>
      </w:r>
      <w:proofErr w:type="spellStart"/>
      <w:r w:rsidRPr="007E7D5E">
        <w:rPr>
          <w:i/>
        </w:rPr>
        <w:t>Hou</w:t>
      </w:r>
      <w:proofErr w:type="spellEnd"/>
      <w:r w:rsidRPr="007E7D5E">
        <w:rPr>
          <w:i/>
        </w:rPr>
        <w:t xml:space="preserve"> Han Shu</w:t>
      </w:r>
      <w:r>
        <w:rPr>
          <w:i/>
        </w:rPr>
        <w:t>,</w:t>
      </w:r>
      <w:r>
        <w:t xml:space="preserve"> a</w:t>
      </w:r>
      <w:r w:rsidRPr="00701F5A">
        <w:t xml:space="preserve"> contemporary of Wang Many who lived in retirement during that regime, called later into service by the other u</w:t>
      </w:r>
      <w:r>
        <w:t>s</w:t>
      </w:r>
      <w:r w:rsidRPr="00701F5A">
        <w:t>urper, then he declined, and he was gave the poisonou</w:t>
      </w:r>
      <w:r>
        <w:t>s wine with which committed suic</w:t>
      </w:r>
      <w:r w:rsidRPr="00701F5A">
        <w:t>ide.</w:t>
      </w:r>
    </w:p>
  </w:footnote>
  <w:footnote w:id="24">
    <w:p w14:paraId="30862C80" w14:textId="731E6AA4" w:rsidR="007F41EA" w:rsidRPr="00701F5A" w:rsidRDefault="007F41EA" w:rsidP="00773DB9">
      <w:pPr>
        <w:pStyle w:val="footnote"/>
      </w:pPr>
      <w:r w:rsidRPr="00701F5A">
        <w:rPr>
          <w:rStyle w:val="a5"/>
          <w:szCs w:val="20"/>
        </w:rPr>
        <w:footnoteRef/>
      </w:r>
      <w:r w:rsidRPr="00701F5A">
        <w:t xml:space="preserve"> Implicated for friend’s disagree</w:t>
      </w:r>
      <w:r>
        <w:t>ment</w:t>
      </w:r>
      <w:r w:rsidRPr="00701F5A">
        <w:t>.</w:t>
      </w:r>
    </w:p>
  </w:footnote>
  <w:footnote w:id="25">
    <w:p w14:paraId="2665E625" w14:textId="77777777" w:rsidR="007F41EA" w:rsidRPr="00701F5A" w:rsidRDefault="007F41EA" w:rsidP="00773DB9">
      <w:pPr>
        <w:pStyle w:val="footnote"/>
      </w:pPr>
      <w:r w:rsidRPr="00701F5A">
        <w:rPr>
          <w:rStyle w:val="a5"/>
          <w:szCs w:val="20"/>
        </w:rPr>
        <w:footnoteRef/>
      </w:r>
      <w:r w:rsidRPr="00701F5A">
        <w:t xml:space="preserve"> Hu also died because refused to serve the would-be usurper.</w:t>
      </w:r>
    </w:p>
  </w:footnote>
  <w:footnote w:id="26">
    <w:p w14:paraId="2E3AE366" w14:textId="5E7DDA60" w:rsidR="007F41EA" w:rsidRPr="00773DB9" w:rsidRDefault="007F41EA" w:rsidP="00773DB9">
      <w:pPr>
        <w:pStyle w:val="footnote"/>
      </w:pPr>
      <w:r w:rsidRPr="00441AA9">
        <w:rPr>
          <w:rStyle w:val="a5"/>
        </w:rPr>
        <w:footnoteRef/>
      </w:r>
      <w:r>
        <w:t xml:space="preserve"> This translation comes</w:t>
      </w:r>
      <w:r w:rsidRPr="00773DB9">
        <w:t xml:space="preserve"> from </w:t>
      </w:r>
      <w:r w:rsidRPr="007E7D5E">
        <w:rPr>
          <w:i/>
        </w:rPr>
        <w:t>The Landscape Buddhism of Fifth-century Poet Hsieh Ling-</w:t>
      </w:r>
      <w:proofErr w:type="spellStart"/>
      <w:r w:rsidRPr="007E7D5E">
        <w:rPr>
          <w:i/>
        </w:rPr>
        <w:t>yun</w:t>
      </w:r>
      <w:proofErr w:type="spellEnd"/>
      <w:r w:rsidRPr="007E7D5E">
        <w:rPr>
          <w:i/>
        </w:rPr>
        <w:t>,</w:t>
      </w:r>
      <w:r w:rsidRPr="00773DB9">
        <w:t xml:space="preserve"> written by Richard Mather</w:t>
      </w:r>
      <w:r>
        <w:t>.</w:t>
      </w:r>
    </w:p>
  </w:footnote>
  <w:footnote w:id="27">
    <w:p w14:paraId="44BA36D8" w14:textId="77777777" w:rsidR="007F41EA" w:rsidRPr="0049026F" w:rsidRDefault="007F41EA" w:rsidP="00345FDC">
      <w:pPr>
        <w:pStyle w:val="footnote"/>
      </w:pPr>
      <w:r>
        <w:rPr>
          <w:rStyle w:val="a5"/>
        </w:rPr>
        <w:footnoteRef/>
      </w:r>
      <w:r>
        <w:t xml:space="preserve"> </w:t>
      </w:r>
      <w:r w:rsidRPr="0049026F">
        <w:t>Th</w:t>
      </w:r>
      <w:r>
        <w:t xml:space="preserve">e two earliest commentaries on </w:t>
      </w:r>
      <w:r w:rsidRPr="00545F76">
        <w:rPr>
          <w:i/>
        </w:rPr>
        <w:t>Book of Songs</w:t>
      </w:r>
      <w:r>
        <w:rPr>
          <w:i/>
        </w:rPr>
        <w:t xml:space="preserve"> </w:t>
      </w:r>
      <w:r w:rsidRPr="00A555BD">
        <w:t>(</w:t>
      </w:r>
      <w:r w:rsidRPr="00A555BD">
        <w:rPr>
          <w:rFonts w:hint="eastAsia"/>
        </w:rPr>
        <w:t>詩經</w:t>
      </w:r>
      <w:r w:rsidRPr="00A555BD">
        <w:t>)</w:t>
      </w:r>
      <w:r w:rsidRPr="0049026F">
        <w:t xml:space="preserve"> </w:t>
      </w:r>
      <w:r w:rsidRPr="0049026F">
        <w:rPr>
          <w:rFonts w:hint="eastAsia"/>
        </w:rPr>
        <w:t>are</w:t>
      </w:r>
      <w:r>
        <w:t xml:space="preserve"> Mao Shi, written by Mao </w:t>
      </w:r>
      <w:proofErr w:type="spellStart"/>
      <w:r>
        <w:t>Heng</w:t>
      </w:r>
      <w:proofErr w:type="spellEnd"/>
      <w:r>
        <w:t xml:space="preserve"> (</w:t>
      </w:r>
      <w:r w:rsidRPr="0049026F">
        <w:rPr>
          <w:rFonts w:hint="eastAsia"/>
        </w:rPr>
        <w:t>毛亨</w:t>
      </w:r>
      <w:r>
        <w:t xml:space="preserve">) </w:t>
      </w:r>
      <w:r w:rsidRPr="0049026F">
        <w:t>and Mao Chang</w:t>
      </w:r>
      <w:r>
        <w:t xml:space="preserve"> (</w:t>
      </w:r>
      <w:r>
        <w:t>毛</w:t>
      </w:r>
      <w:r>
        <w:rPr>
          <w:rFonts w:hint="eastAsia"/>
        </w:rPr>
        <w:t>苌</w:t>
      </w:r>
      <w:r>
        <w:t>)</w:t>
      </w:r>
      <w:r w:rsidRPr="0049026F">
        <w:t xml:space="preserve"> (C. 130 B.C) and Zheng Jian (supplementary commentary) </w:t>
      </w:r>
      <w:r w:rsidRPr="0049026F">
        <w:rPr>
          <w:rFonts w:hint="eastAsia"/>
        </w:rPr>
        <w:t>written</w:t>
      </w:r>
      <w:r w:rsidRPr="0049026F">
        <w:t xml:space="preserve"> </w:t>
      </w:r>
      <w:r w:rsidRPr="0049026F">
        <w:rPr>
          <w:rFonts w:hint="eastAsia"/>
        </w:rPr>
        <w:t>by</w:t>
      </w:r>
      <w:r w:rsidRPr="0049026F">
        <w:t xml:space="preserve"> Zheng Xuan</w:t>
      </w:r>
      <w:r>
        <w:t xml:space="preserve"> (</w:t>
      </w:r>
      <w:r w:rsidRPr="0049026F">
        <w:rPr>
          <w:rFonts w:hint="eastAsia"/>
        </w:rPr>
        <w:t>鄭玄</w:t>
      </w:r>
      <w:r>
        <w:t>).</w:t>
      </w:r>
    </w:p>
  </w:footnote>
  <w:footnote w:id="28">
    <w:p w14:paraId="3177D73E" w14:textId="0095FFB9" w:rsidR="007F41EA" w:rsidRPr="00EA7BB7" w:rsidRDefault="007F41EA" w:rsidP="00EA7BB7">
      <w:pPr>
        <w:pStyle w:val="footnote"/>
      </w:pPr>
      <w:r w:rsidRPr="00EA7BB7">
        <w:rPr>
          <w:vertAlign w:val="superscript"/>
        </w:rPr>
        <w:footnoteRef/>
      </w:r>
      <w:r w:rsidRPr="00EA7BB7">
        <w:t xml:space="preserve"> </w:t>
      </w:r>
      <w:proofErr w:type="spellStart"/>
      <w:r w:rsidRPr="00530093">
        <w:rPr>
          <w:i/>
        </w:rPr>
        <w:t>Zhi</w:t>
      </w:r>
      <w:proofErr w:type="spellEnd"/>
      <w:r w:rsidRPr="00530093">
        <w:rPr>
          <w:i/>
        </w:rPr>
        <w:t>-yin</w:t>
      </w:r>
      <w:r>
        <w:t xml:space="preserve"> </w:t>
      </w:r>
      <w:r w:rsidRPr="00EA7BB7">
        <w:t>(</w:t>
      </w:r>
      <w:r w:rsidRPr="00EA7BB7">
        <w:t>知音</w:t>
      </w:r>
      <w:r w:rsidRPr="00EA7BB7">
        <w:t xml:space="preserve">) </w:t>
      </w:r>
      <w:r w:rsidRPr="00EA7BB7">
        <w:rPr>
          <w:rFonts w:hint="eastAsia"/>
        </w:rPr>
        <w:t xml:space="preserve">originates </w:t>
      </w:r>
      <w:r w:rsidRPr="00EA7BB7">
        <w:t xml:space="preserve">the story of Yu </w:t>
      </w:r>
      <w:proofErr w:type="spellStart"/>
      <w:r w:rsidRPr="00EA7BB7">
        <w:t>Boya</w:t>
      </w:r>
      <w:proofErr w:type="spellEnd"/>
      <w:r>
        <w:t xml:space="preserve"> </w:t>
      </w:r>
      <w:r w:rsidRPr="00EA7BB7">
        <w:t>(</w:t>
      </w:r>
      <w:r w:rsidRPr="00EA7BB7">
        <w:t>于伯牙</w:t>
      </w:r>
      <w:r w:rsidRPr="00EA7BB7">
        <w:t xml:space="preserve">) and </w:t>
      </w:r>
      <w:proofErr w:type="spellStart"/>
      <w:r w:rsidRPr="00EA7BB7">
        <w:t>Zhong</w:t>
      </w:r>
      <w:proofErr w:type="spellEnd"/>
      <w:r w:rsidRPr="00EA7BB7">
        <w:t xml:space="preserve"> </w:t>
      </w:r>
      <w:proofErr w:type="spellStart"/>
      <w:r w:rsidRPr="00EA7BB7">
        <w:t>Ziqi</w:t>
      </w:r>
      <w:proofErr w:type="spellEnd"/>
      <w:r w:rsidRPr="00EA7BB7">
        <w:t xml:space="preserve"> (</w:t>
      </w:r>
      <w:r w:rsidRPr="00EA7BB7">
        <w:rPr>
          <w:rFonts w:hint="eastAsia"/>
        </w:rPr>
        <w:t>鐘子期</w:t>
      </w:r>
      <w:r w:rsidRPr="00EA7BB7">
        <w:t xml:space="preserve">). If </w:t>
      </w:r>
      <w:proofErr w:type="spellStart"/>
      <w:r w:rsidRPr="00EA7BB7">
        <w:t>Boya</w:t>
      </w:r>
      <w:proofErr w:type="spellEnd"/>
      <w:r w:rsidRPr="00EA7BB7">
        <w:t xml:space="preserve"> was thinking of a mountain when he played his lute, </w:t>
      </w:r>
      <w:proofErr w:type="spellStart"/>
      <w:r w:rsidRPr="00EA7BB7">
        <w:t>Ziqi</w:t>
      </w:r>
      <w:proofErr w:type="spellEnd"/>
      <w:r w:rsidRPr="00EA7BB7">
        <w:t xml:space="preserve"> knew it, and if he had his mind on a river, </w:t>
      </w:r>
      <w:proofErr w:type="spellStart"/>
      <w:r w:rsidRPr="00EA7BB7">
        <w:t>Ziqi</w:t>
      </w:r>
      <w:proofErr w:type="spellEnd"/>
      <w:r w:rsidRPr="00EA7BB7">
        <w:t xml:space="preserve"> knew that as well.</w:t>
      </w:r>
    </w:p>
  </w:footnote>
  <w:footnote w:id="29">
    <w:p w14:paraId="4A538EBE" w14:textId="1984520F" w:rsidR="007F41EA" w:rsidRDefault="007F41EA" w:rsidP="00773DB9">
      <w:pPr>
        <w:pStyle w:val="footnote"/>
      </w:pPr>
      <w:r>
        <w:rPr>
          <w:rStyle w:val="a5"/>
        </w:rPr>
        <w:footnoteRef/>
      </w:r>
      <w:r>
        <w:t xml:space="preserve"> </w:t>
      </w:r>
      <w:r w:rsidRPr="00530093">
        <w:rPr>
          <w:i/>
        </w:rPr>
        <w:t>Gong</w:t>
      </w:r>
      <w:r>
        <w:t xml:space="preserve"> (</w:t>
      </w:r>
      <w:r>
        <w:rPr>
          <w:rFonts w:hint="eastAsia"/>
        </w:rPr>
        <w:t>宮</w:t>
      </w:r>
      <w:r>
        <w:rPr>
          <w:rFonts w:hint="eastAsia"/>
        </w:rPr>
        <w:t>)</w:t>
      </w:r>
      <w:r>
        <w:t xml:space="preserve"> and </w:t>
      </w:r>
      <w:proofErr w:type="spellStart"/>
      <w:r w:rsidRPr="00530093">
        <w:rPr>
          <w:i/>
        </w:rPr>
        <w:t>shang</w:t>
      </w:r>
      <w:proofErr w:type="spellEnd"/>
      <w:r>
        <w:t xml:space="preserve"> (</w:t>
      </w:r>
      <w:r w:rsidRPr="00F27219">
        <w:rPr>
          <w:rFonts w:hint="eastAsia"/>
        </w:rPr>
        <w:t>商</w:t>
      </w:r>
      <w:r>
        <w:rPr>
          <w:rFonts w:hint="eastAsia"/>
        </w:rPr>
        <w:t>) are</w:t>
      </w:r>
      <w:r>
        <w:t xml:space="preserve"> the first two musical tones in the Chinese pentatonic scale. </w:t>
      </w:r>
    </w:p>
  </w:footnote>
  <w:footnote w:id="30">
    <w:p w14:paraId="63360697" w14:textId="1C502A9E" w:rsidR="007F41EA" w:rsidRPr="00CE779D" w:rsidRDefault="007F41EA" w:rsidP="00773DB9">
      <w:pPr>
        <w:pStyle w:val="footnote"/>
      </w:pPr>
      <w:r w:rsidRPr="00CE779D">
        <w:rPr>
          <w:rStyle w:val="a5"/>
          <w:szCs w:val="20"/>
        </w:rPr>
        <w:footnoteRef/>
      </w:r>
      <w:r w:rsidRPr="00CE779D">
        <w:t xml:space="preserve"> </w:t>
      </w:r>
      <w:r>
        <w:t xml:space="preserve">Paul </w:t>
      </w:r>
      <w:proofErr w:type="spellStart"/>
      <w:r>
        <w:t>Rouzer</w:t>
      </w:r>
      <w:proofErr w:type="spellEnd"/>
      <w:r>
        <w:t xml:space="preserve">, </w:t>
      </w:r>
      <w:r w:rsidRPr="00545F76">
        <w:rPr>
          <w:i/>
        </w:rPr>
        <w:t>On Cold Mountain</w:t>
      </w:r>
      <w:r>
        <w:rPr>
          <w:i/>
        </w:rPr>
        <w:t>-</w:t>
      </w:r>
      <w:r w:rsidRPr="00545F76">
        <w:rPr>
          <w:i/>
        </w:rPr>
        <w:t xml:space="preserve">-A Buddhist Reading of the </w:t>
      </w:r>
      <w:proofErr w:type="spellStart"/>
      <w:r w:rsidRPr="00545F76">
        <w:rPr>
          <w:i/>
        </w:rPr>
        <w:t>Hanshan</w:t>
      </w:r>
      <w:proofErr w:type="spellEnd"/>
      <w:r w:rsidRPr="00545F76">
        <w:rPr>
          <w:i/>
        </w:rPr>
        <w:t xml:space="preserve"> Poems</w:t>
      </w:r>
      <w:r>
        <w:t>, 45.</w:t>
      </w:r>
    </w:p>
  </w:footnote>
  <w:footnote w:id="31">
    <w:p w14:paraId="717B4BEC" w14:textId="45B761E7" w:rsidR="007F41EA" w:rsidRPr="004D7EC2" w:rsidRDefault="007F41EA" w:rsidP="00773DB9">
      <w:pPr>
        <w:pStyle w:val="footnote"/>
      </w:pPr>
      <w:r w:rsidRPr="00CE779D">
        <w:rPr>
          <w:rStyle w:val="a5"/>
          <w:color w:val="000000" w:themeColor="text1"/>
          <w:szCs w:val="20"/>
        </w:rPr>
        <w:footnoteRef/>
      </w:r>
      <w:r w:rsidRPr="00CE779D">
        <w:t xml:space="preserve"> W. K. </w:t>
      </w:r>
      <w:proofErr w:type="spellStart"/>
      <w:r w:rsidRPr="00CE779D">
        <w:t>Wimsatt</w:t>
      </w:r>
      <w:proofErr w:type="spellEnd"/>
      <w:r w:rsidRPr="00CE779D">
        <w:t xml:space="preserve"> Jr. and M. C. Beardsley, The Johns Hopkins University Press,</w:t>
      </w:r>
      <w:r>
        <w:t xml:space="preserve"> </w:t>
      </w:r>
      <w:r w:rsidRPr="00CE779D">
        <w:t>Vol. 54</w:t>
      </w:r>
      <w:r>
        <w:t>, No. 3 (Jul.-Sep., 1946),</w:t>
      </w:r>
      <w:r w:rsidRPr="00CE779D">
        <w:t xml:space="preserve"> 468-488. Because reading the book with the intention is similar to reading in biographic way, </w:t>
      </w:r>
      <w:r>
        <w:t xml:space="preserve">thus I use this criticism here to talk the limitation brought by this reading approach. </w:t>
      </w:r>
    </w:p>
  </w:footnote>
  <w:footnote w:id="32">
    <w:p w14:paraId="390C5924" w14:textId="77777777" w:rsidR="007F41EA" w:rsidRDefault="007F41EA" w:rsidP="0077346A">
      <w:pPr>
        <w:pStyle w:val="footnote"/>
      </w:pPr>
      <w:r w:rsidRPr="00773DB9">
        <w:rPr>
          <w:rStyle w:val="a5"/>
        </w:rPr>
        <w:footnoteRef/>
      </w:r>
      <w:r w:rsidRPr="00773DB9">
        <w:t xml:space="preserve"> Here </w:t>
      </w:r>
      <w:r w:rsidRPr="00995ADC">
        <w:t>Han Shan</w:t>
      </w:r>
      <w:r w:rsidRPr="00773DB9">
        <w:t xml:space="preserve"> may allude one story coming from </w:t>
      </w:r>
      <w:r w:rsidRPr="00995ADC">
        <w:rPr>
          <w:i/>
        </w:rPr>
        <w:t>Han Shu</w:t>
      </w:r>
      <w:r w:rsidRPr="00773DB9">
        <w:t xml:space="preserve"> (</w:t>
      </w:r>
      <w:r w:rsidRPr="00773DB9">
        <w:rPr>
          <w:rFonts w:hint="eastAsia"/>
        </w:rPr>
        <w:t>漢書</w:t>
      </w:r>
      <w:r w:rsidRPr="00773DB9">
        <w:t>)</w:t>
      </w:r>
      <w:r w:rsidRPr="00773DB9">
        <w:t>，</w:t>
      </w:r>
      <w:r w:rsidRPr="00773DB9">
        <w:t xml:space="preserve">Zhu </w:t>
      </w:r>
      <w:proofErr w:type="spellStart"/>
      <w:r w:rsidRPr="00773DB9">
        <w:t>Maiqian</w:t>
      </w:r>
      <w:proofErr w:type="spellEnd"/>
      <w:r w:rsidRPr="00773DB9">
        <w:t xml:space="preserve"> who was the woodcutter, he always carried his classics with him when he went to cut wood. His wife got tired of his lack of success and then left him, when in the end Zhu </w:t>
      </w:r>
      <w:proofErr w:type="spellStart"/>
      <w:r w:rsidRPr="00773DB9">
        <w:t>Maiqian</w:t>
      </w:r>
      <w:proofErr w:type="spellEnd"/>
      <w:r w:rsidRPr="00773DB9">
        <w:t xml:space="preserve"> became an official and his wife wanted </w:t>
      </w:r>
      <w:r>
        <w:t xml:space="preserve">to be taken back. </w:t>
      </w:r>
    </w:p>
  </w:footnote>
  <w:footnote w:id="33">
    <w:p w14:paraId="29C487AB" w14:textId="77777777" w:rsidR="007F41EA" w:rsidRDefault="007F41EA" w:rsidP="0077346A">
      <w:pPr>
        <w:pStyle w:val="footnote"/>
      </w:pPr>
      <w:r>
        <w:rPr>
          <w:rStyle w:val="a5"/>
        </w:rPr>
        <w:footnoteRef/>
      </w:r>
      <w:r>
        <w:t xml:space="preserve"> An allusion to the fish in the track, who asked the philosopher Zhuang </w:t>
      </w:r>
      <w:proofErr w:type="spellStart"/>
      <w:r>
        <w:t>Zi</w:t>
      </w:r>
      <w:proofErr w:type="spellEnd"/>
      <w:r>
        <w:t xml:space="preserve"> for a dipperful of water so that he could go on living. (</w:t>
      </w:r>
      <w:r w:rsidRPr="00995ADC">
        <w:rPr>
          <w:i/>
        </w:rPr>
        <w:t xml:space="preserve">Zhuang </w:t>
      </w:r>
      <w:proofErr w:type="spellStart"/>
      <w:r w:rsidRPr="00995ADC">
        <w:rPr>
          <w:i/>
        </w:rPr>
        <w:t>Zi</w:t>
      </w:r>
      <w:proofErr w:type="spellEnd"/>
      <w:r>
        <w:t xml:space="preserve">, </w:t>
      </w:r>
      <w:proofErr w:type="spellStart"/>
      <w:r>
        <w:t>Wai</w:t>
      </w:r>
      <w:proofErr w:type="spellEnd"/>
      <w:r>
        <w:t xml:space="preserve"> </w:t>
      </w:r>
      <w:proofErr w:type="spellStart"/>
      <w:r>
        <w:t>wu</w:t>
      </w:r>
      <w:proofErr w:type="spellEnd"/>
      <w:r>
        <w:t xml:space="preserve"> Chapter)</w:t>
      </w:r>
    </w:p>
  </w:footnote>
  <w:footnote w:id="34">
    <w:p w14:paraId="4299D9EE" w14:textId="0C136BD3" w:rsidR="007F41EA" w:rsidRDefault="007F41EA" w:rsidP="004D7EC2">
      <w:pPr>
        <w:pStyle w:val="footnote"/>
      </w:pPr>
      <w:r>
        <w:rPr>
          <w:rStyle w:val="a5"/>
        </w:rPr>
        <w:footnoteRef/>
      </w:r>
      <w:r>
        <w:t xml:space="preserve"> </w:t>
      </w:r>
      <w:r w:rsidRPr="00995ADC">
        <w:rPr>
          <w:i/>
        </w:rPr>
        <w:t>Confucian Prophet</w:t>
      </w:r>
      <w:r>
        <w:t xml:space="preserve">, Chapter 1. By this approach, the author mainly wants to concentrate on the relationship between Du Fu’s language and his political thoughts, in this way, it can restore literary and philosophical tradition on just poet’s writings. </w:t>
      </w:r>
    </w:p>
  </w:footnote>
  <w:footnote w:id="35">
    <w:p w14:paraId="03BCBE5F" w14:textId="4ECD39E7" w:rsidR="007F41EA" w:rsidRDefault="007F41EA" w:rsidP="004D7EC2">
      <w:pPr>
        <w:pStyle w:val="footnote"/>
      </w:pPr>
      <w:r>
        <w:rPr>
          <w:rStyle w:val="a5"/>
        </w:rPr>
        <w:footnoteRef/>
      </w:r>
      <w:r>
        <w:t xml:space="preserve"> J J. Y. Liu, </w:t>
      </w:r>
      <w:r w:rsidRPr="00545F76">
        <w:rPr>
          <w:i/>
        </w:rPr>
        <w:t>The Art of Chinese Poetry</w:t>
      </w:r>
      <w:r>
        <w:t>, 64.</w:t>
      </w:r>
    </w:p>
  </w:footnote>
  <w:footnote w:id="36">
    <w:p w14:paraId="3F42EE83" w14:textId="458ABBC1" w:rsidR="007F41EA" w:rsidRDefault="007F41EA" w:rsidP="004D7EC2">
      <w:pPr>
        <w:pStyle w:val="footnote"/>
      </w:pPr>
      <w:r>
        <w:rPr>
          <w:rStyle w:val="a5"/>
        </w:rPr>
        <w:footnoteRef/>
      </w:r>
      <w:r>
        <w:t xml:space="preserve"> According to James, he believed that where the Moralists go wrong is to apply non-artistic standards to works of art.</w:t>
      </w:r>
    </w:p>
  </w:footnote>
  <w:footnote w:id="37">
    <w:p w14:paraId="0EC4BEC2" w14:textId="531F2F9A" w:rsidR="007F41EA" w:rsidRDefault="007F41EA" w:rsidP="004D7EC2">
      <w:pPr>
        <w:pStyle w:val="footnote"/>
      </w:pPr>
      <w:r>
        <w:rPr>
          <w:rStyle w:val="a5"/>
        </w:rPr>
        <w:footnoteRef/>
      </w:r>
      <w:r>
        <w:t xml:space="preserve"> J J. Y. Liu, </w:t>
      </w:r>
      <w:r w:rsidRPr="00545F76">
        <w:rPr>
          <w:i/>
        </w:rPr>
        <w:t>The Art of Chinese Poetry</w:t>
      </w:r>
      <w:r>
        <w:t xml:space="preserve">, 93-94. </w:t>
      </w:r>
    </w:p>
  </w:footnote>
  <w:footnote w:id="38">
    <w:p w14:paraId="4912ED86" w14:textId="0264B122" w:rsidR="007F41EA" w:rsidRDefault="007F41EA" w:rsidP="004D7EC2">
      <w:pPr>
        <w:pStyle w:val="footnote"/>
      </w:pPr>
      <w:r>
        <w:rPr>
          <w:rStyle w:val="a5"/>
        </w:rPr>
        <w:footnoteRef/>
      </w:r>
      <w:r>
        <w:t xml:space="preserve"> J J. Y. Liu, </w:t>
      </w:r>
      <w:r w:rsidRPr="00545F76">
        <w:rPr>
          <w:i/>
        </w:rPr>
        <w:t>The Art of Chinese Poetry</w:t>
      </w:r>
      <w:r>
        <w:t xml:space="preserve">, 98. The world in one poem contains both the external and internal environments viewed by the poet, thus the world is the ground for the poem. </w:t>
      </w:r>
    </w:p>
  </w:footnote>
  <w:footnote w:id="39">
    <w:p w14:paraId="50B3BE5B" w14:textId="3936FB77" w:rsidR="007F41EA" w:rsidRDefault="007F41EA" w:rsidP="004D7EC2">
      <w:pPr>
        <w:pStyle w:val="footnote"/>
      </w:pPr>
      <w:r>
        <w:rPr>
          <w:rStyle w:val="a5"/>
        </w:rPr>
        <w:footnoteRef/>
      </w:r>
      <w:r>
        <w:t xml:space="preserve"> J J. Y. Liu, </w:t>
      </w:r>
      <w:r w:rsidRPr="00545F76">
        <w:rPr>
          <w:i/>
        </w:rPr>
        <w:t>The Art of Chinese Poetry</w:t>
      </w:r>
      <w:r>
        <w:t>, 99.</w:t>
      </w:r>
    </w:p>
  </w:footnote>
  <w:footnote w:id="40">
    <w:p w14:paraId="54715237" w14:textId="4499D30B" w:rsidR="007F41EA" w:rsidRDefault="007F41EA" w:rsidP="004D7EC2">
      <w:pPr>
        <w:pStyle w:val="footnote"/>
      </w:pPr>
      <w:r>
        <w:rPr>
          <w:rStyle w:val="a5"/>
        </w:rPr>
        <w:footnoteRef/>
      </w:r>
      <w:r>
        <w:t xml:space="preserve"> </w:t>
      </w:r>
      <w:proofErr w:type="spellStart"/>
      <w:r>
        <w:t>Mircea</w:t>
      </w:r>
      <w:proofErr w:type="spellEnd"/>
      <w:r>
        <w:t xml:space="preserve"> </w:t>
      </w:r>
      <w:proofErr w:type="spellStart"/>
      <w:r>
        <w:t>Eliade</w:t>
      </w:r>
      <w:proofErr w:type="spellEnd"/>
      <w:r>
        <w:t xml:space="preserve">, </w:t>
      </w:r>
      <w:r w:rsidRPr="00545F76">
        <w:rPr>
          <w:i/>
        </w:rPr>
        <w:t>Religion as Response to the Sacred</w:t>
      </w:r>
      <w:r>
        <w:t>,</w:t>
      </w:r>
      <w:r w:rsidRPr="00141D37">
        <w:t xml:space="preserve"> 275. Accordin</w:t>
      </w:r>
      <w:r>
        <w:t xml:space="preserve">g to </w:t>
      </w:r>
      <w:proofErr w:type="spellStart"/>
      <w:r>
        <w:t>Eliade</w:t>
      </w:r>
      <w:proofErr w:type="spellEnd"/>
      <w:r>
        <w:t>, the sacred world can</w:t>
      </w:r>
      <w:r w:rsidRPr="00141D37">
        <w:t xml:space="preserve"> not </w:t>
      </w:r>
      <w:r>
        <w:t>just easily summarize as</w:t>
      </w:r>
      <w:r w:rsidRPr="00141D37">
        <w:t xml:space="preserve"> contrasting the profane world, because this is a totally different world that the language from human beings cannot describe this world. </w:t>
      </w:r>
    </w:p>
  </w:footnote>
  <w:footnote w:id="41">
    <w:p w14:paraId="086DC665" w14:textId="32334436" w:rsidR="007F41EA" w:rsidRDefault="007F41EA" w:rsidP="004D7EC2">
      <w:pPr>
        <w:pStyle w:val="footnote"/>
      </w:pPr>
      <w:r>
        <w:rPr>
          <w:rStyle w:val="a5"/>
        </w:rPr>
        <w:footnoteRef/>
      </w:r>
      <w:r>
        <w:t xml:space="preserve"> James J. Y. Liu, </w:t>
      </w:r>
      <w:r w:rsidRPr="00545F76">
        <w:rPr>
          <w:i/>
        </w:rPr>
        <w:t>The Art of Chinese Poetry</w:t>
      </w:r>
      <w:r>
        <w:t>, 100.</w:t>
      </w:r>
      <w:r>
        <w:rPr>
          <w:rFonts w:eastAsia="Times New Roman" w:cs="Times New Roman"/>
          <w:vanish/>
          <w:color w:val="000000" w:themeColor="text1"/>
          <w:kern w:val="0"/>
          <w:shd w:val="clear" w:color="auto" w:fill="FFFFFF"/>
        </w:rPr>
        <w:t xml:space="preserve">    </w:t>
      </w:r>
      <w:proofErr w:type="spellStart"/>
      <w:r>
        <w:rPr>
          <w:rFonts w:eastAsia="Times New Roman" w:cs="Times New Roman"/>
          <w:vanish/>
          <w:color w:val="000000" w:themeColor="text1"/>
          <w:kern w:val="0"/>
          <w:shd w:val="clear" w:color="auto" w:fill="FFFFFF"/>
        </w:rPr>
        <w:t>anence</w:t>
      </w:r>
      <w:proofErr w:type="spellEnd"/>
      <w:r>
        <w:rPr>
          <w:rFonts w:eastAsia="Times New Roman" w:cs="Times New Roman"/>
          <w:vanish/>
          <w:color w:val="000000" w:themeColor="text1"/>
          <w:kern w:val="0"/>
          <w:shd w:val="clear" w:color="auto" w:fill="FFFFFF"/>
        </w:rPr>
        <w:t xml:space="preserve"> </w:t>
      </w:r>
      <w:proofErr w:type="spellStart"/>
      <w:r>
        <w:rPr>
          <w:rFonts w:eastAsia="Times New Roman" w:cs="Times New Roman"/>
          <w:vanish/>
          <w:color w:val="000000" w:themeColor="text1"/>
          <w:kern w:val="0"/>
          <w:shd w:val="clear" w:color="auto" w:fill="FFFFFF"/>
        </w:rPr>
        <w:t>couldt</w:t>
      </w:r>
      <w:proofErr w:type="spellEnd"/>
      <w:r>
        <w:rPr>
          <w:rFonts w:eastAsia="Times New Roman" w:cs="Times New Roman"/>
          <w:vanish/>
          <w:color w:val="000000" w:themeColor="text1"/>
          <w:kern w:val="0"/>
          <w:shd w:val="clear" w:color="auto" w:fill="FFFFFF"/>
        </w:rPr>
        <w:t xml:space="preserve"> belief that </w:t>
      </w:r>
      <w:proofErr w:type="spellStart"/>
      <w:r>
        <w:rPr>
          <w:rFonts w:eastAsia="Times New Roman" w:cs="Times New Roman"/>
          <w:vanish/>
          <w:color w:val="000000" w:themeColor="text1"/>
          <w:kern w:val="0"/>
          <w:shd w:val="clear" w:color="auto" w:fill="FFFFFF"/>
        </w:rPr>
        <w:t>io</w:t>
      </w:r>
      <w:proofErr w:type="spellEnd"/>
      <w:r>
        <w:rPr>
          <w:rFonts w:eastAsia="Times New Roman" w:cs="Times New Roman"/>
          <w:vanish/>
          <w:color w:val="000000" w:themeColor="text1"/>
          <w:kern w:val="0"/>
          <w:shd w:val="clear" w:color="auto" w:fill="FFFFFF"/>
        </w:rPr>
        <w:t xml:space="preserve"> talk the limitation brought by this reading approach. </w:t>
      </w:r>
      <w:proofErr w:type="spellStart"/>
      <w:r>
        <w:rPr>
          <w:rFonts w:eastAsia="Times New Roman" w:cs="Times New Roman"/>
          <w:vanish/>
          <w:color w:val="000000" w:themeColor="text1"/>
          <w:kern w:val="0"/>
          <w:shd w:val="clear" w:color="auto" w:fill="FFFFFF"/>
        </w:rPr>
        <w:t>rld</w:t>
      </w:r>
      <w:proofErr w:type="spellEnd"/>
      <w:r>
        <w:rPr>
          <w:rFonts w:eastAsia="Times New Roman" w:cs="Times New Roman"/>
          <w:vanish/>
          <w:color w:val="000000" w:themeColor="text1"/>
          <w:kern w:val="0"/>
          <w:shd w:val="clear" w:color="auto" w:fill="FFFFFF"/>
        </w:rPr>
        <w:t xml:space="preserve">. or example, Li Bai, Du Fu, Bai </w:t>
      </w:r>
      <w:proofErr w:type="spellStart"/>
      <w:r>
        <w:rPr>
          <w:rFonts w:eastAsia="Times New Roman" w:cs="Times New Roman"/>
          <w:vanish/>
          <w:color w:val="000000" w:themeColor="text1"/>
          <w:kern w:val="0"/>
          <w:shd w:val="clear" w:color="auto" w:fill="FFFFFF"/>
        </w:rPr>
        <w:t>Juyi</w:t>
      </w:r>
      <w:proofErr w:type="spellEnd"/>
    </w:p>
  </w:footnote>
  <w:footnote w:id="42">
    <w:p w14:paraId="4A42EF4D" w14:textId="4064A1A7" w:rsidR="007F41EA" w:rsidRDefault="007F41EA" w:rsidP="004D7EC2">
      <w:pPr>
        <w:pStyle w:val="footnote"/>
      </w:pPr>
      <w:r>
        <w:rPr>
          <w:rStyle w:val="a5"/>
        </w:rPr>
        <w:footnoteRef/>
      </w:r>
      <w:r>
        <w:t xml:space="preserve"> </w:t>
      </w:r>
      <w:proofErr w:type="spellStart"/>
      <w:r w:rsidRPr="00BB57FF">
        <w:rPr>
          <w:i/>
        </w:rPr>
        <w:t>Lv</w:t>
      </w:r>
      <w:proofErr w:type="spellEnd"/>
      <w:r w:rsidRPr="00BB57FF">
        <w:rPr>
          <w:i/>
        </w:rPr>
        <w:t>-ling</w:t>
      </w:r>
      <w:r>
        <w:t xml:space="preserve"> (</w:t>
      </w:r>
      <w:r w:rsidRPr="00D23D42">
        <w:rPr>
          <w:rFonts w:hint="eastAsia"/>
        </w:rPr>
        <w:t>律令</w:t>
      </w:r>
      <w:r>
        <w:rPr>
          <w:color w:val="000000" w:themeColor="text1"/>
        </w:rPr>
        <w:t xml:space="preserve">), </w:t>
      </w:r>
      <w:r>
        <w:rPr>
          <w:rFonts w:hint="eastAsia"/>
        </w:rPr>
        <w:t>was</w:t>
      </w:r>
      <w:r>
        <w:t xml:space="preserve"> an order or command that was written down as a law. </w:t>
      </w:r>
    </w:p>
  </w:footnote>
  <w:footnote w:id="43">
    <w:p w14:paraId="32852094" w14:textId="3D63EBF8" w:rsidR="007F41EA" w:rsidRPr="00CE779D" w:rsidRDefault="007F41EA" w:rsidP="004D7EC2">
      <w:pPr>
        <w:pStyle w:val="footnote"/>
      </w:pPr>
      <w:r w:rsidRPr="00CE779D">
        <w:rPr>
          <w:rStyle w:val="a5"/>
          <w:szCs w:val="20"/>
        </w:rPr>
        <w:footnoteRef/>
      </w:r>
      <w:r w:rsidRPr="00CE779D">
        <w:t xml:space="preserve"> Paul </w:t>
      </w:r>
      <w:proofErr w:type="spellStart"/>
      <w:r w:rsidRPr="00CE779D">
        <w:t>Rouzer</w:t>
      </w:r>
      <w:proofErr w:type="spellEnd"/>
      <w:r>
        <w:t xml:space="preserve">, </w:t>
      </w:r>
      <w:r w:rsidRPr="00545F76">
        <w:rPr>
          <w:i/>
        </w:rPr>
        <w:t>On Cold Mountain-</w:t>
      </w:r>
      <w:r>
        <w:rPr>
          <w:i/>
        </w:rPr>
        <w:t>-</w:t>
      </w:r>
      <w:r w:rsidRPr="00545F76">
        <w:rPr>
          <w:i/>
        </w:rPr>
        <w:t xml:space="preserve">A Buddhist Reading of the </w:t>
      </w:r>
      <w:proofErr w:type="spellStart"/>
      <w:r w:rsidRPr="00545F76">
        <w:rPr>
          <w:i/>
        </w:rPr>
        <w:t>Hanshan</w:t>
      </w:r>
      <w:proofErr w:type="spellEnd"/>
      <w:r w:rsidRPr="00545F76">
        <w:rPr>
          <w:i/>
        </w:rPr>
        <w:t xml:space="preserve"> Poems</w:t>
      </w:r>
      <w:r>
        <w:t>,</w:t>
      </w:r>
      <w:r w:rsidRPr="00CE779D">
        <w:t xml:space="preserve"> 57. </w:t>
      </w:r>
    </w:p>
  </w:footnote>
  <w:footnote w:id="44">
    <w:p w14:paraId="2D6DDC99" w14:textId="3D6056A5" w:rsidR="007F41EA" w:rsidRPr="00CE779D" w:rsidRDefault="007F41EA" w:rsidP="004D7EC2">
      <w:pPr>
        <w:pStyle w:val="footnote"/>
      </w:pPr>
      <w:r w:rsidRPr="00CE779D">
        <w:rPr>
          <w:rStyle w:val="a5"/>
          <w:szCs w:val="20"/>
        </w:rPr>
        <w:footnoteRef/>
      </w:r>
      <w:r w:rsidRPr="00CE779D">
        <w:t xml:space="preserve"> Paul </w:t>
      </w:r>
      <w:proofErr w:type="spellStart"/>
      <w:r w:rsidRPr="00CE779D">
        <w:t>Rouzer</w:t>
      </w:r>
      <w:proofErr w:type="spellEnd"/>
      <w:r>
        <w:t xml:space="preserve">, </w:t>
      </w:r>
      <w:r w:rsidRPr="00545F76">
        <w:rPr>
          <w:i/>
        </w:rPr>
        <w:t>On Cold Mountain-</w:t>
      </w:r>
      <w:r>
        <w:rPr>
          <w:i/>
        </w:rPr>
        <w:t>-</w:t>
      </w:r>
      <w:r w:rsidRPr="00545F76">
        <w:rPr>
          <w:i/>
        </w:rPr>
        <w:t xml:space="preserve">A Buddhist Reading of the </w:t>
      </w:r>
      <w:proofErr w:type="spellStart"/>
      <w:r w:rsidRPr="00545F76">
        <w:rPr>
          <w:i/>
        </w:rPr>
        <w:t>Hanshan</w:t>
      </w:r>
      <w:proofErr w:type="spellEnd"/>
      <w:r w:rsidRPr="00545F76">
        <w:rPr>
          <w:i/>
        </w:rPr>
        <w:t xml:space="preserve"> Poems</w:t>
      </w:r>
      <w:r>
        <w:t>,</w:t>
      </w:r>
      <w:r w:rsidRPr="00CE779D">
        <w:t xml:space="preserve"> 58. </w:t>
      </w:r>
      <w:r w:rsidRPr="00BB57FF">
        <w:rPr>
          <w:i/>
        </w:rPr>
        <w:t>“</w:t>
      </w:r>
      <w:proofErr w:type="spellStart"/>
      <w:r w:rsidRPr="00BB57FF">
        <w:rPr>
          <w:i/>
        </w:rPr>
        <w:t>biyu</w:t>
      </w:r>
      <w:proofErr w:type="spellEnd"/>
      <w:r w:rsidRPr="00BB57FF">
        <w:rPr>
          <w:i/>
        </w:rPr>
        <w:t>”</w:t>
      </w:r>
      <w:r w:rsidRPr="00CE779D">
        <w:t xml:space="preserve"> here means </w:t>
      </w:r>
      <w:r w:rsidRPr="00CE779D">
        <w:t>譬喻，</w:t>
      </w:r>
      <w:r w:rsidRPr="00CE779D">
        <w:rPr>
          <w:rFonts w:hint="eastAsia"/>
        </w:rPr>
        <w:t>方便</w:t>
      </w:r>
      <w:r w:rsidRPr="00CE779D">
        <w:t xml:space="preserve"> in Chinese, means parable or metaphor in English. </w:t>
      </w:r>
      <w:r w:rsidRPr="00CE779D">
        <w:t>空</w:t>
      </w:r>
      <w:r w:rsidRPr="00CE779D">
        <w:t xml:space="preserve"> is the good example of </w:t>
      </w:r>
      <w:r w:rsidRPr="00BB57FF">
        <w:rPr>
          <w:i/>
        </w:rPr>
        <w:t>“</w:t>
      </w:r>
      <w:proofErr w:type="spellStart"/>
      <w:r w:rsidRPr="00BB57FF">
        <w:rPr>
          <w:i/>
        </w:rPr>
        <w:t>biyu</w:t>
      </w:r>
      <w:proofErr w:type="spellEnd"/>
      <w:r w:rsidRPr="00BB57FF">
        <w:rPr>
          <w:i/>
        </w:rPr>
        <w:t>”</w:t>
      </w:r>
      <w:r>
        <w:t xml:space="preserve"> explained in Buddhist way. </w:t>
      </w:r>
    </w:p>
  </w:footnote>
  <w:footnote w:id="45">
    <w:p w14:paraId="09E129C5" w14:textId="3F69F6C0" w:rsidR="007F41EA" w:rsidRDefault="007F41EA" w:rsidP="004D7EC2">
      <w:pPr>
        <w:pStyle w:val="footnote"/>
      </w:pPr>
      <w:r w:rsidRPr="00CE779D">
        <w:rPr>
          <w:rStyle w:val="a5"/>
          <w:szCs w:val="20"/>
        </w:rPr>
        <w:footnoteRef/>
      </w:r>
      <w:r>
        <w:t xml:space="preserve"> Burton Watson, </w:t>
      </w:r>
      <w:r w:rsidRPr="00545F76">
        <w:rPr>
          <w:i/>
        </w:rPr>
        <w:t>The lotus Sutra</w:t>
      </w:r>
      <w:r>
        <w:t>,</w:t>
      </w:r>
      <w:r w:rsidRPr="00CE779D">
        <w:t xml:space="preserve"> 167.</w:t>
      </w:r>
    </w:p>
  </w:footnote>
  <w:footnote w:id="46">
    <w:p w14:paraId="16584663" w14:textId="6B83915A" w:rsidR="007F41EA" w:rsidRPr="00CE779D" w:rsidRDefault="007F41EA" w:rsidP="004D7EC2">
      <w:pPr>
        <w:pStyle w:val="footnote"/>
      </w:pPr>
      <w:r w:rsidRPr="00CE779D">
        <w:rPr>
          <w:rStyle w:val="a5"/>
          <w:szCs w:val="20"/>
        </w:rPr>
        <w:footnoteRef/>
      </w:r>
      <w:r>
        <w:t xml:space="preserve"> Burton </w:t>
      </w:r>
      <w:proofErr w:type="spellStart"/>
      <w:r>
        <w:t>Waston</w:t>
      </w:r>
      <w:proofErr w:type="spellEnd"/>
      <w:r>
        <w:t xml:space="preserve">, </w:t>
      </w:r>
      <w:r w:rsidRPr="00545F76">
        <w:rPr>
          <w:i/>
        </w:rPr>
        <w:t>The</w:t>
      </w:r>
      <w:r w:rsidRPr="00995ADC">
        <w:rPr>
          <w:i/>
        </w:rPr>
        <w:t xml:space="preserve"> </w:t>
      </w:r>
      <w:proofErr w:type="spellStart"/>
      <w:r w:rsidRPr="00995ADC">
        <w:rPr>
          <w:i/>
          <w:shd w:val="clear" w:color="auto" w:fill="FFFFFF"/>
        </w:rPr>
        <w:t>Vimalakīrti</w:t>
      </w:r>
      <w:proofErr w:type="spellEnd"/>
      <w:r w:rsidRPr="00995ADC">
        <w:rPr>
          <w:i/>
        </w:rPr>
        <w:t xml:space="preserve"> </w:t>
      </w:r>
      <w:r w:rsidRPr="00545F76">
        <w:rPr>
          <w:i/>
        </w:rPr>
        <w:t>Sutra</w:t>
      </w:r>
      <w:r>
        <w:t xml:space="preserve">, </w:t>
      </w:r>
      <w:r w:rsidRPr="00CE779D">
        <w:t>76-77. Burton gave the translation for this sutra. This chapter in</w:t>
      </w:r>
      <w:r w:rsidRPr="00995ADC">
        <w:rPr>
          <w:i/>
        </w:rPr>
        <w:t xml:space="preserve"> </w:t>
      </w:r>
      <w:proofErr w:type="spellStart"/>
      <w:r w:rsidRPr="00995ADC">
        <w:rPr>
          <w:i/>
          <w:shd w:val="clear" w:color="auto" w:fill="FFFFFF"/>
        </w:rPr>
        <w:t>Vimalakīrti</w:t>
      </w:r>
      <w:proofErr w:type="spellEnd"/>
      <w:r w:rsidRPr="00995ADC">
        <w:rPr>
          <w:i/>
        </w:rPr>
        <w:t xml:space="preserve"> Sutra </w:t>
      </w:r>
      <w:r w:rsidRPr="00CE779D">
        <w:t xml:space="preserve">mainly represents “reader-response” aspect, the Buddha’s words do not enable us to understand him as a specific person; rather, readers are able to perceive the Buddha’s wisdom is a fluctuating phenomenon without specific identity, which is also represented in </w:t>
      </w:r>
      <w:r>
        <w:t>Han Shan</w:t>
      </w:r>
      <w:r w:rsidRPr="00CE779D">
        <w:t xml:space="preserve">’s writings. </w:t>
      </w:r>
    </w:p>
  </w:footnote>
  <w:footnote w:id="47">
    <w:p w14:paraId="112DFC78" w14:textId="0AAFAFF8" w:rsidR="007F41EA" w:rsidRPr="00CE779D" w:rsidRDefault="007F41EA" w:rsidP="009F6070">
      <w:pPr>
        <w:pStyle w:val="a3"/>
        <w:rPr>
          <w:sz w:val="20"/>
          <w:szCs w:val="20"/>
        </w:rPr>
      </w:pPr>
      <w:r>
        <w:rPr>
          <w:rStyle w:val="a5"/>
        </w:rPr>
        <w:footnoteRef/>
      </w:r>
      <w:r>
        <w:t xml:space="preserve"> </w:t>
      </w:r>
      <w:r w:rsidRPr="00545F76">
        <w:rPr>
          <w:i/>
          <w:sz w:val="20"/>
          <w:szCs w:val="20"/>
        </w:rPr>
        <w:t>What The Buddha Taught</w:t>
      </w:r>
      <w:r w:rsidRPr="00545F76">
        <w:rPr>
          <w:sz w:val="20"/>
          <w:szCs w:val="20"/>
        </w:rPr>
        <w:t>,</w:t>
      </w:r>
      <w:r>
        <w:rPr>
          <w:sz w:val="20"/>
          <w:szCs w:val="20"/>
        </w:rPr>
        <w:t xml:space="preserve"> 16. </w:t>
      </w:r>
      <w:r>
        <w:rPr>
          <w:rFonts w:hint="eastAsia"/>
          <w:vanish/>
          <w:color w:val="000000" w:themeColor="text1"/>
        </w:rPr>
        <w:t xml:space="preserve">                       </w:t>
      </w:r>
      <w:proofErr w:type="spellStart"/>
      <w:r>
        <w:rPr>
          <w:rFonts w:hint="eastAsia"/>
          <w:vanish/>
          <w:color w:val="000000" w:themeColor="text1"/>
        </w:rPr>
        <w:t>dently</w:t>
      </w:r>
      <w:proofErr w:type="spellEnd"/>
      <w:r>
        <w:rPr>
          <w:rFonts w:hint="eastAsia"/>
          <w:vanish/>
          <w:color w:val="000000" w:themeColor="text1"/>
        </w:rPr>
        <w:t xml:space="preserve"> res ࠀ</w:t>
      </w:r>
      <w:r>
        <w:rPr>
          <w:rFonts w:hint="eastAsia"/>
          <w:vanish/>
          <w:color w:val="000000" w:themeColor="text1"/>
        </w:rPr>
        <w:pgNum/>
      </w:r>
      <w:r>
        <w:rPr>
          <w:rFonts w:hint="eastAsia"/>
          <w:vanish/>
          <w:color w:val="000000" w:themeColor="text1"/>
        </w:rPr>
        <w:t xml:space="preserve">﷽﷽﷽﷽﷽﷽﷽﷽ </w:t>
      </w:r>
      <w:proofErr w:type="spellStart"/>
      <w:r>
        <w:rPr>
          <w:rFonts w:hint="eastAsia"/>
          <w:vanish/>
          <w:color w:val="000000" w:themeColor="text1"/>
        </w:rPr>
        <w:t>hemself</w:t>
      </w:r>
      <w:proofErr w:type="spellEnd"/>
      <w:r>
        <w:rPr>
          <w:rFonts w:hint="eastAsia"/>
          <w:vanish/>
          <w:color w:val="000000" w:themeColor="text1"/>
        </w:rPr>
        <w:t xml:space="preserve"> y, don's beliefs. </w:t>
      </w:r>
      <w:proofErr w:type="spellStart"/>
      <w:r>
        <w:rPr>
          <w:rFonts w:hint="eastAsia"/>
          <w:vanish/>
          <w:color w:val="000000" w:themeColor="text1"/>
        </w:rPr>
        <w:t>uage</w:t>
      </w:r>
      <w:proofErr w:type="spellEnd"/>
      <w:r>
        <w:rPr>
          <w:rFonts w:hint="eastAsia"/>
          <w:vanish/>
          <w:color w:val="000000" w:themeColor="text1"/>
        </w:rPr>
        <w:t xml:space="preserve">, but his naturalness </w:t>
      </w:r>
      <w:proofErr w:type="spellStart"/>
      <w:r>
        <w:rPr>
          <w:rFonts w:hint="eastAsia"/>
          <w:vanish/>
          <w:color w:val="000000" w:themeColor="text1"/>
        </w:rPr>
        <w:t>origianlly</w:t>
      </w:r>
      <w:proofErr w:type="spellEnd"/>
      <w:r>
        <w:rPr>
          <w:rFonts w:hint="eastAsia"/>
          <w:vanish/>
          <w:color w:val="000000" w:themeColor="text1"/>
        </w:rPr>
        <w:t xml:space="preserve"> </w:t>
      </w:r>
      <w:proofErr w:type="spellStart"/>
      <w:r>
        <w:rPr>
          <w:rFonts w:hint="eastAsia"/>
          <w:vanish/>
          <w:color w:val="000000" w:themeColor="text1"/>
        </w:rPr>
        <w:t>hrought</w:t>
      </w:r>
      <w:proofErr w:type="spellEnd"/>
      <w:r>
        <w:rPr>
          <w:rFonts w:hint="eastAsia"/>
          <w:vanish/>
          <w:color w:val="000000" w:themeColor="text1"/>
        </w:rPr>
        <w:t xml:space="preserve"> </w:t>
      </w:r>
      <w:proofErr w:type="spellStart"/>
      <w:r>
        <w:rPr>
          <w:rFonts w:hint="eastAsia"/>
          <w:vanish/>
          <w:color w:val="000000" w:themeColor="text1"/>
        </w:rPr>
        <w:t>ophisticated</w:t>
      </w:r>
      <w:proofErr w:type="spellEnd"/>
    </w:p>
  </w:footnote>
  <w:footnote w:id="48">
    <w:p w14:paraId="31F3D7E6" w14:textId="77777777" w:rsidR="007F41EA" w:rsidRPr="00CE779D" w:rsidRDefault="007F41EA" w:rsidP="0077346A">
      <w:pPr>
        <w:pStyle w:val="footnote"/>
      </w:pPr>
      <w:r w:rsidRPr="00CE779D">
        <w:rPr>
          <w:rStyle w:val="a5"/>
          <w:szCs w:val="20"/>
        </w:rPr>
        <w:footnoteRef/>
      </w:r>
      <w:r w:rsidRPr="00CE779D">
        <w:t xml:space="preserve"> The Chinese say people learn with their head but store the knowledge w</w:t>
      </w:r>
      <w:r>
        <w:t xml:space="preserve">ith their belly.  </w:t>
      </w:r>
    </w:p>
  </w:footnote>
  <w:footnote w:id="49">
    <w:p w14:paraId="72AE5D68" w14:textId="77777777" w:rsidR="007F41EA" w:rsidRDefault="007F41EA" w:rsidP="0077346A">
      <w:pPr>
        <w:pStyle w:val="footnote"/>
      </w:pPr>
      <w:r w:rsidRPr="00CE779D">
        <w:rPr>
          <w:rStyle w:val="a5"/>
          <w:szCs w:val="20"/>
        </w:rPr>
        <w:footnoteRef/>
      </w:r>
      <w:r>
        <w:t xml:space="preserve"> </w:t>
      </w:r>
      <w:r w:rsidRPr="00DD4B85">
        <w:rPr>
          <w:i/>
        </w:rPr>
        <w:t>Liu-</w:t>
      </w:r>
      <w:proofErr w:type="spellStart"/>
      <w:r w:rsidRPr="00DD4B85">
        <w:rPr>
          <w:i/>
        </w:rPr>
        <w:t>yi</w:t>
      </w:r>
      <w:proofErr w:type="spellEnd"/>
      <w:r w:rsidRPr="00CE779D">
        <w:t xml:space="preserve">, six arts included ritual, music, archery, </w:t>
      </w:r>
      <w:proofErr w:type="spellStart"/>
      <w:r w:rsidRPr="00CE779D">
        <w:t>charioteering</w:t>
      </w:r>
      <w:proofErr w:type="spellEnd"/>
      <w:r w:rsidRPr="00CE779D">
        <w:t xml:space="preserve">, writing, and mathematics. </w:t>
      </w:r>
    </w:p>
  </w:footnote>
  <w:footnote w:id="50">
    <w:p w14:paraId="26424A3B" w14:textId="77777777" w:rsidR="007F41EA" w:rsidRPr="004809CA" w:rsidRDefault="007F41EA" w:rsidP="0077346A">
      <w:pPr>
        <w:pStyle w:val="footnote"/>
      </w:pPr>
      <w:r>
        <w:rPr>
          <w:rStyle w:val="a5"/>
        </w:rPr>
        <w:footnoteRef/>
      </w:r>
      <w:r>
        <w:t xml:space="preserve"> </w:t>
      </w:r>
      <w:r w:rsidRPr="004809CA">
        <w:t xml:space="preserve">Duckweed in the Chinese culture stands for things that are rootless, homeless wanderers. </w:t>
      </w:r>
    </w:p>
  </w:footnote>
  <w:footnote w:id="51">
    <w:p w14:paraId="69A54B66" w14:textId="2BB5725A" w:rsidR="007F41EA" w:rsidRDefault="007F41EA" w:rsidP="004D7EC2">
      <w:pPr>
        <w:pStyle w:val="footnote"/>
      </w:pPr>
      <w:r>
        <w:rPr>
          <w:rStyle w:val="a5"/>
        </w:rPr>
        <w:footnoteRef/>
      </w:r>
      <w:r>
        <w:t xml:space="preserve"> Good head and belly meant to be versed with the wonderful knowledge.</w:t>
      </w:r>
    </w:p>
  </w:footnote>
  <w:footnote w:id="52">
    <w:p w14:paraId="5ED42449" w14:textId="77777777" w:rsidR="007F41EA" w:rsidRDefault="007F41EA" w:rsidP="0077346A">
      <w:pPr>
        <w:pStyle w:val="footnote"/>
      </w:pPr>
      <w:r w:rsidRPr="00CE779D">
        <w:rPr>
          <w:rStyle w:val="a5"/>
          <w:szCs w:val="20"/>
        </w:rPr>
        <w:footnoteRef/>
      </w:r>
      <w:r w:rsidRPr="00CE779D">
        <w:rPr>
          <w:szCs w:val="20"/>
        </w:rPr>
        <w:t xml:space="preserve"> The nine heavens include the sky’s zenith and its eighth directions. </w:t>
      </w:r>
    </w:p>
  </w:footnote>
  <w:footnote w:id="53">
    <w:p w14:paraId="0B80F644" w14:textId="77777777" w:rsidR="007F41EA" w:rsidRPr="00CE779D" w:rsidRDefault="007F41EA" w:rsidP="0077346A">
      <w:pPr>
        <w:pStyle w:val="footnote"/>
      </w:pPr>
      <w:r w:rsidRPr="00CE779D">
        <w:rPr>
          <w:rStyle w:val="a5"/>
          <w:szCs w:val="20"/>
        </w:rPr>
        <w:footnoteRef/>
      </w:r>
      <w:r w:rsidRPr="00CE779D">
        <w:t xml:space="preserve"> Yellow Spring is the destination of the dead.</w:t>
      </w:r>
    </w:p>
  </w:footnote>
  <w:footnote w:id="54">
    <w:p w14:paraId="52662FB5" w14:textId="751657F9" w:rsidR="007F41EA" w:rsidRDefault="007F41EA" w:rsidP="004D7EC2">
      <w:pPr>
        <w:pStyle w:val="footnote"/>
      </w:pPr>
      <w:r>
        <w:rPr>
          <w:rStyle w:val="a5"/>
        </w:rPr>
        <w:footnoteRef/>
      </w:r>
      <w:r>
        <w:t xml:space="preserve"> The </w:t>
      </w:r>
      <w:r>
        <w:rPr>
          <w:rFonts w:hint="eastAsia"/>
        </w:rPr>
        <w:t>phrase</w:t>
      </w:r>
      <w:r>
        <w:t xml:space="preserve"> “</w:t>
      </w:r>
      <w:r w:rsidRPr="00D23D42">
        <w:rPr>
          <w:rFonts w:hint="eastAsia"/>
          <w:color w:val="000000" w:themeColor="text1"/>
        </w:rPr>
        <w:t>能無</w:t>
      </w:r>
      <w:r>
        <w:t xml:space="preserve">” </w:t>
      </w:r>
      <w:r>
        <w:rPr>
          <w:rFonts w:hint="eastAsia"/>
        </w:rPr>
        <w:t>literally</w:t>
      </w:r>
      <w:r>
        <w:t xml:space="preserve"> </w:t>
      </w:r>
      <w:r>
        <w:rPr>
          <w:rFonts w:hint="eastAsia"/>
        </w:rPr>
        <w:t>means</w:t>
      </w:r>
      <w:r>
        <w:t>：</w:t>
      </w:r>
      <w:r>
        <w:rPr>
          <w:rFonts w:hint="eastAsia"/>
        </w:rPr>
        <w:t>C</w:t>
      </w:r>
      <w:r>
        <w:t xml:space="preserve">an it be that there is not? But here, in Han Shan’s expression, it seems to use this phrase as a strong negation: absolutely no. </w:t>
      </w:r>
    </w:p>
  </w:footnote>
  <w:footnote w:id="55">
    <w:p w14:paraId="545D20C6" w14:textId="19A391E5" w:rsidR="007F41EA" w:rsidRPr="00CE779D" w:rsidRDefault="007F41EA" w:rsidP="004D7EC2">
      <w:pPr>
        <w:pStyle w:val="footnote"/>
      </w:pPr>
      <w:r w:rsidRPr="00CE779D">
        <w:rPr>
          <w:rStyle w:val="a5"/>
          <w:szCs w:val="20"/>
        </w:rPr>
        <w:footnoteRef/>
      </w:r>
      <w:r w:rsidRPr="00CE779D">
        <w:t xml:space="preserve"> The nine heavens include the sky’s zenith and its eighth directions. </w:t>
      </w:r>
    </w:p>
  </w:footnote>
  <w:footnote w:id="56">
    <w:p w14:paraId="1F841222" w14:textId="186FAB9A" w:rsidR="007F41EA" w:rsidRDefault="007F41EA" w:rsidP="00A0658C">
      <w:pPr>
        <w:pStyle w:val="footnote"/>
      </w:pPr>
      <w:r>
        <w:rPr>
          <w:rStyle w:val="a5"/>
        </w:rPr>
        <w:footnoteRef/>
      </w:r>
      <w:r>
        <w:t xml:space="preserve"> According to translator Robert G. </w:t>
      </w:r>
      <w:proofErr w:type="spellStart"/>
      <w:r>
        <w:t>Henricks</w:t>
      </w:r>
      <w:proofErr w:type="spellEnd"/>
      <w:r>
        <w:t>, he believed that “</w:t>
      </w:r>
      <w:proofErr w:type="spellStart"/>
      <w:r w:rsidRPr="0074399D">
        <w:rPr>
          <w:i/>
        </w:rPr>
        <w:t>chu-shen</w:t>
      </w:r>
      <w:proofErr w:type="spellEnd"/>
      <w:r w:rsidRPr="0074399D">
        <w:rPr>
          <w:i/>
        </w:rPr>
        <w:t>”</w:t>
      </w:r>
      <w:r>
        <w:t xml:space="preserve"> (</w:t>
      </w:r>
      <w:r>
        <w:t>出身</w:t>
      </w:r>
      <w:r>
        <w:t xml:space="preserve">) </w:t>
      </w:r>
      <w:r>
        <w:rPr>
          <w:rFonts w:hint="eastAsia"/>
        </w:rPr>
        <w:t>means</w:t>
      </w:r>
      <w:r>
        <w:t xml:space="preserve"> </w:t>
      </w:r>
      <w:r>
        <w:rPr>
          <w:rFonts w:hint="eastAsia"/>
        </w:rPr>
        <w:t xml:space="preserve">to enter government service, but I cannot agree with that. In my opinion, I </w:t>
      </w:r>
      <w:r>
        <w:t xml:space="preserve">believe that </w:t>
      </w:r>
      <w:r w:rsidRPr="0074399D">
        <w:rPr>
          <w:i/>
        </w:rPr>
        <w:t>“</w:t>
      </w:r>
      <w:proofErr w:type="spellStart"/>
      <w:r w:rsidRPr="0074399D">
        <w:rPr>
          <w:i/>
        </w:rPr>
        <w:t>chu-shen</w:t>
      </w:r>
      <w:proofErr w:type="spellEnd"/>
      <w:r w:rsidRPr="0074399D">
        <w:rPr>
          <w:i/>
        </w:rPr>
        <w:t>”</w:t>
      </w:r>
      <w:r>
        <w:t xml:space="preserve"> is similar to </w:t>
      </w:r>
      <w:r w:rsidRPr="0074399D">
        <w:rPr>
          <w:i/>
        </w:rPr>
        <w:t>“</w:t>
      </w:r>
      <w:proofErr w:type="spellStart"/>
      <w:r w:rsidRPr="0074399D">
        <w:rPr>
          <w:i/>
        </w:rPr>
        <w:t>chu</w:t>
      </w:r>
      <w:proofErr w:type="spellEnd"/>
      <w:r w:rsidRPr="0074399D">
        <w:rPr>
          <w:i/>
        </w:rPr>
        <w:t>-sheng”</w:t>
      </w:r>
      <w:r>
        <w:t xml:space="preserve"> (</w:t>
      </w:r>
      <w:r>
        <w:t>出生</w:t>
      </w:r>
      <w:r>
        <w:t xml:space="preserve">), </w:t>
      </w:r>
      <w:r>
        <w:rPr>
          <w:rFonts w:hint="eastAsia"/>
        </w:rPr>
        <w:t xml:space="preserve">means come to this world. </w:t>
      </w:r>
    </w:p>
  </w:footnote>
  <w:footnote w:id="57">
    <w:p w14:paraId="3FB1BEDE" w14:textId="77777777" w:rsidR="007F41EA" w:rsidRPr="008E0026" w:rsidRDefault="007F41EA" w:rsidP="0077346A">
      <w:pPr>
        <w:pStyle w:val="footnote"/>
      </w:pPr>
      <w:r>
        <w:rPr>
          <w:rStyle w:val="a5"/>
        </w:rPr>
        <w:footnoteRef/>
      </w:r>
      <w:r>
        <w:t xml:space="preserve"> </w:t>
      </w:r>
      <w:r w:rsidRPr="008E0026">
        <w:t>Th</w:t>
      </w:r>
      <w:r w:rsidRPr="008E0026">
        <w:rPr>
          <w:rFonts w:hint="eastAsia"/>
        </w:rPr>
        <w:t>e</w:t>
      </w:r>
      <w:r w:rsidRPr="008E0026">
        <w:t xml:space="preserve"> little mushroom that springs up in the morning and shrivels away before the night. (</w:t>
      </w:r>
      <w:r w:rsidRPr="00536E49">
        <w:rPr>
          <w:i/>
        </w:rPr>
        <w:t xml:space="preserve">Zhuang </w:t>
      </w:r>
      <w:proofErr w:type="spellStart"/>
      <w:r w:rsidRPr="00536E49">
        <w:rPr>
          <w:i/>
        </w:rPr>
        <w:t>Zi</w:t>
      </w:r>
      <w:proofErr w:type="spellEnd"/>
      <w:r>
        <w:t>, Xiao Yao You Chapter</w:t>
      </w:r>
      <w:r w:rsidRPr="008E0026">
        <w:t>)</w:t>
      </w:r>
    </w:p>
  </w:footnote>
  <w:footnote w:id="58">
    <w:p w14:paraId="174A2AFF" w14:textId="00A0C98F" w:rsidR="007F41EA" w:rsidRPr="00C63C43" w:rsidRDefault="007F41EA" w:rsidP="00A0658C">
      <w:pPr>
        <w:pStyle w:val="footnote"/>
      </w:pPr>
      <w:r>
        <w:rPr>
          <w:rStyle w:val="a5"/>
        </w:rPr>
        <w:footnoteRef/>
      </w:r>
      <w:r>
        <w:t xml:space="preserve"> Burton Watson, </w:t>
      </w:r>
      <w:r w:rsidRPr="00545F76">
        <w:rPr>
          <w:i/>
        </w:rPr>
        <w:t>The</w:t>
      </w:r>
      <w:r>
        <w:rPr>
          <w:i/>
        </w:rPr>
        <w:t xml:space="preserve"> </w:t>
      </w:r>
      <w:proofErr w:type="spellStart"/>
      <w:r w:rsidRPr="00995ADC">
        <w:rPr>
          <w:i/>
          <w:shd w:val="clear" w:color="auto" w:fill="FFFFFF"/>
        </w:rPr>
        <w:t>Vimalakīrti</w:t>
      </w:r>
      <w:proofErr w:type="spellEnd"/>
      <w:r w:rsidRPr="00995ADC">
        <w:rPr>
          <w:i/>
        </w:rPr>
        <w:t xml:space="preserve"> Su</w:t>
      </w:r>
      <w:r w:rsidRPr="00545F76">
        <w:rPr>
          <w:i/>
        </w:rPr>
        <w:t>tra</w:t>
      </w:r>
      <w:r w:rsidRPr="00C63C43">
        <w:t>, 34.</w:t>
      </w:r>
    </w:p>
  </w:footnote>
  <w:footnote w:id="59">
    <w:p w14:paraId="1CB7B28F" w14:textId="77777777" w:rsidR="007F41EA" w:rsidRPr="00A0658C" w:rsidRDefault="007F41EA" w:rsidP="0077346A">
      <w:pPr>
        <w:pStyle w:val="footnote"/>
        <w:rPr>
          <w:rStyle w:val="footnoteChar"/>
          <w:szCs w:val="20"/>
        </w:rPr>
      </w:pPr>
      <w:r w:rsidRPr="00A0658C">
        <w:rPr>
          <w:rStyle w:val="footnoteChar"/>
          <w:szCs w:val="20"/>
        </w:rPr>
        <w:footnoteRef/>
      </w:r>
      <w:r w:rsidRPr="00A0658C">
        <w:rPr>
          <w:rStyle w:val="footnoteChar"/>
          <w:szCs w:val="20"/>
        </w:rPr>
        <w:t xml:space="preserve"> Mount </w:t>
      </w:r>
      <w:proofErr w:type="spellStart"/>
      <w:r w:rsidRPr="00A0658C">
        <w:rPr>
          <w:rStyle w:val="footnoteChar"/>
          <w:szCs w:val="20"/>
        </w:rPr>
        <w:t>Vipula</w:t>
      </w:r>
      <w:proofErr w:type="spellEnd"/>
      <w:r w:rsidRPr="00A0658C">
        <w:rPr>
          <w:rStyle w:val="footnoteChar"/>
          <w:szCs w:val="20"/>
        </w:rPr>
        <w:t xml:space="preserve"> is a large mountain near </w:t>
      </w:r>
      <w:proofErr w:type="spellStart"/>
      <w:r w:rsidRPr="00A0658C">
        <w:rPr>
          <w:rStyle w:val="footnoteChar"/>
          <w:szCs w:val="20"/>
        </w:rPr>
        <w:t>Kusagarapura</w:t>
      </w:r>
      <w:proofErr w:type="spellEnd"/>
      <w:r w:rsidRPr="00A0658C">
        <w:rPr>
          <w:rStyle w:val="footnoteChar"/>
          <w:szCs w:val="20"/>
        </w:rPr>
        <w:t xml:space="preserve"> in Magadha. The claim that the bones of</w:t>
      </w:r>
      <w:r w:rsidRPr="00A0658C">
        <w:t xml:space="preserve"> </w:t>
      </w:r>
      <w:r w:rsidRPr="00A0658C">
        <w:rPr>
          <w:rStyle w:val="footnoteChar"/>
          <w:szCs w:val="20"/>
        </w:rPr>
        <w:t>sentient beings passing through cou</w:t>
      </w:r>
      <w:r>
        <w:rPr>
          <w:rStyle w:val="footnoteChar"/>
          <w:szCs w:val="20"/>
        </w:rPr>
        <w:t>ntless lives pile up this high. Chapter 25 of Nirv</w:t>
      </w:r>
      <w:r w:rsidRPr="00A0658C">
        <w:rPr>
          <w:rStyle w:val="footnoteChar"/>
          <w:szCs w:val="20"/>
        </w:rPr>
        <w:t xml:space="preserve">ana-sutra. </w:t>
      </w:r>
    </w:p>
  </w:footnote>
  <w:footnote w:id="60">
    <w:p w14:paraId="4E49E114" w14:textId="77777777" w:rsidR="007F41EA" w:rsidRDefault="007F41EA" w:rsidP="0077346A">
      <w:pPr>
        <w:pStyle w:val="footnote"/>
      </w:pPr>
      <w:r w:rsidRPr="00CE779D">
        <w:rPr>
          <w:rStyle w:val="a5"/>
          <w:szCs w:val="20"/>
        </w:rPr>
        <w:footnoteRef/>
      </w:r>
      <w:r w:rsidRPr="00CE779D">
        <w:t xml:space="preserve"> Bald, refers to the monks and nuns.</w:t>
      </w:r>
    </w:p>
  </w:footnote>
  <w:footnote w:id="61">
    <w:p w14:paraId="034CA0E6" w14:textId="77777777" w:rsidR="007F41EA" w:rsidRPr="00CE779D" w:rsidRDefault="007F41EA" w:rsidP="0077346A">
      <w:pPr>
        <w:pStyle w:val="footnote"/>
      </w:pPr>
      <w:r w:rsidRPr="00CE779D">
        <w:rPr>
          <w:rStyle w:val="a5"/>
          <w:szCs w:val="20"/>
        </w:rPr>
        <w:footnoteRef/>
      </w:r>
      <w:r w:rsidRPr="00CE779D">
        <w:t xml:space="preserve"> The mind is </w:t>
      </w:r>
      <w:proofErr w:type="spellStart"/>
      <w:r w:rsidRPr="00CE779D">
        <w:t>bhutatathata</w:t>
      </w:r>
      <w:proofErr w:type="spellEnd"/>
      <w:r w:rsidRPr="00CE779D">
        <w:t xml:space="preserve">, which means the essence of suchness in Buddhism. </w:t>
      </w:r>
    </w:p>
  </w:footnote>
  <w:footnote w:id="62">
    <w:p w14:paraId="69BD4696" w14:textId="041A60BC" w:rsidR="007F41EA" w:rsidRPr="00CE779D" w:rsidRDefault="007F41EA" w:rsidP="00A0658C">
      <w:pPr>
        <w:pStyle w:val="footnote"/>
      </w:pPr>
      <w:r w:rsidRPr="00CE779D">
        <w:rPr>
          <w:rStyle w:val="a5"/>
          <w:szCs w:val="20"/>
        </w:rPr>
        <w:footnoteRef/>
      </w:r>
      <w:r w:rsidRPr="00CE779D">
        <w:t xml:space="preserve"> </w:t>
      </w:r>
      <w:r w:rsidRPr="00976188">
        <w:rPr>
          <w:rFonts w:hint="eastAsia"/>
          <w:i/>
        </w:rPr>
        <w:t>What the Buddha Taught</w:t>
      </w:r>
      <w:r>
        <w:t>,</w:t>
      </w:r>
      <w:r w:rsidRPr="00CE779D">
        <w:rPr>
          <w:rFonts w:hint="eastAsia"/>
        </w:rPr>
        <w:t xml:space="preserve"> 30</w:t>
      </w:r>
      <w:r>
        <w:t>.</w:t>
      </w:r>
    </w:p>
  </w:footnote>
  <w:footnote w:id="63">
    <w:p w14:paraId="0A9C96C9" w14:textId="47A76543" w:rsidR="007F41EA" w:rsidRDefault="007F41EA" w:rsidP="00A0658C">
      <w:pPr>
        <w:pStyle w:val="footnote"/>
      </w:pPr>
      <w:r w:rsidRPr="00CE779D">
        <w:rPr>
          <w:rStyle w:val="a5"/>
          <w:szCs w:val="20"/>
        </w:rPr>
        <w:footnoteRef/>
      </w:r>
      <w:r w:rsidRPr="00CE779D">
        <w:t xml:space="preserve"> Karma is translated in Chinese as “</w:t>
      </w:r>
      <w:r w:rsidRPr="00CE779D">
        <w:t>业</w:t>
      </w:r>
      <w:r w:rsidRPr="00CE779D">
        <w:t>”</w:t>
      </w:r>
      <w:r>
        <w:t>. I</w:t>
      </w:r>
      <w:r w:rsidRPr="00CE779D">
        <w:t>t refe</w:t>
      </w:r>
      <w:r>
        <w:t>rs to the circle of situation–</w:t>
      </w:r>
      <w:r w:rsidRPr="00CE779D">
        <w:t xml:space="preserve">result. </w:t>
      </w:r>
    </w:p>
  </w:footnote>
  <w:footnote w:id="64">
    <w:p w14:paraId="1D49DBF6" w14:textId="613D33D2" w:rsidR="007F41EA" w:rsidRPr="00CE779D" w:rsidRDefault="007F41EA" w:rsidP="00A0658C">
      <w:pPr>
        <w:pStyle w:val="footnote"/>
      </w:pPr>
      <w:r w:rsidRPr="00CE779D">
        <w:rPr>
          <w:rStyle w:val="a5"/>
          <w:szCs w:val="20"/>
        </w:rPr>
        <w:footnoteRef/>
      </w:r>
      <w:r>
        <w:t xml:space="preserve"> </w:t>
      </w:r>
      <w:r w:rsidRPr="008744A9">
        <w:t>Beatrice Lane Suzuki</w:t>
      </w:r>
      <w:r>
        <w:t xml:space="preserve">, </w:t>
      </w:r>
      <w:r w:rsidRPr="00243BAA">
        <w:rPr>
          <w:i/>
        </w:rPr>
        <w:t>Mahayana Buddhism</w:t>
      </w:r>
      <w:r w:rsidRPr="008744A9">
        <w:t xml:space="preserve">, </w:t>
      </w:r>
      <w:r w:rsidRPr="00CE779D">
        <w:t>63</w:t>
      </w:r>
      <w:r>
        <w:t>.</w:t>
      </w:r>
    </w:p>
  </w:footnote>
  <w:footnote w:id="65">
    <w:p w14:paraId="35881C52" w14:textId="12D3ACE1" w:rsidR="007F41EA" w:rsidRDefault="007F41EA" w:rsidP="00A0658C">
      <w:pPr>
        <w:pStyle w:val="footnote"/>
      </w:pPr>
      <w:r w:rsidRPr="00CE779D">
        <w:rPr>
          <w:rStyle w:val="a5"/>
          <w:szCs w:val="20"/>
        </w:rPr>
        <w:footnoteRef/>
      </w:r>
      <w:r w:rsidRPr="00CE779D">
        <w:t xml:space="preserve"> Mount </w:t>
      </w:r>
      <w:proofErr w:type="spellStart"/>
      <w:r w:rsidRPr="00CE779D">
        <w:t>Vipula</w:t>
      </w:r>
      <w:proofErr w:type="spellEnd"/>
      <w:r w:rsidRPr="00CE779D">
        <w:t xml:space="preserve"> is a large mountain near </w:t>
      </w:r>
      <w:proofErr w:type="spellStart"/>
      <w:r w:rsidRPr="00CE779D">
        <w:t>Kusagarapura</w:t>
      </w:r>
      <w:proofErr w:type="spellEnd"/>
      <w:r w:rsidRPr="00CE779D">
        <w:t xml:space="preserve"> in Magadha. The claim that the bones of sentient beings passing through countless lives pile up this high. </w:t>
      </w:r>
    </w:p>
  </w:footnote>
  <w:footnote w:id="66">
    <w:p w14:paraId="41B35938" w14:textId="5E16189D" w:rsidR="007F41EA" w:rsidRPr="00FC2B89" w:rsidRDefault="007F41EA" w:rsidP="00A0658C">
      <w:pPr>
        <w:pStyle w:val="footnote"/>
      </w:pPr>
      <w:r w:rsidRPr="00FC2B89">
        <w:rPr>
          <w:rStyle w:val="a5"/>
          <w:szCs w:val="20"/>
        </w:rPr>
        <w:footnoteRef/>
      </w:r>
      <w:r>
        <w:t xml:space="preserve"> Burton Watson, </w:t>
      </w:r>
      <w:r w:rsidRPr="00545F76">
        <w:rPr>
          <w:i/>
        </w:rPr>
        <w:t>The Lotus Sutra</w:t>
      </w:r>
      <w:r>
        <w:t>,</w:t>
      </w:r>
      <w:r w:rsidRPr="00FC2B89">
        <w:t xml:space="preserve"> 164-165</w:t>
      </w:r>
      <w:r>
        <w:t>. This is a famous parable</w:t>
      </w:r>
      <w:r w:rsidRPr="00FC2B89">
        <w:t xml:space="preserve"> in lotus sutra, the jewels refers to the “Buddha Nature” </w:t>
      </w:r>
      <w:r w:rsidRPr="00FC2B89">
        <w:rPr>
          <w:rFonts w:hint="eastAsia"/>
        </w:rPr>
        <w:t>which</w:t>
      </w:r>
      <w:r w:rsidRPr="00FC2B89">
        <w:t xml:space="preserve"> in Chinese is translated as “</w:t>
      </w:r>
      <w:r w:rsidRPr="00FC2B89">
        <w:t>佛性</w:t>
      </w:r>
      <w:r w:rsidRPr="00FC2B89">
        <w:t>”</w:t>
      </w:r>
      <w:r w:rsidRPr="0074399D">
        <w:rPr>
          <w:i/>
        </w:rPr>
        <w:t xml:space="preserve"> (</w:t>
      </w:r>
      <w:proofErr w:type="spellStart"/>
      <w:r w:rsidRPr="0074399D">
        <w:rPr>
          <w:i/>
        </w:rPr>
        <w:t>fo</w:t>
      </w:r>
      <w:proofErr w:type="spellEnd"/>
      <w:r w:rsidRPr="0074399D">
        <w:rPr>
          <w:i/>
        </w:rPr>
        <w:t xml:space="preserve"> </w:t>
      </w:r>
      <w:proofErr w:type="spellStart"/>
      <w:r w:rsidRPr="0074399D">
        <w:rPr>
          <w:i/>
        </w:rPr>
        <w:t>xing</w:t>
      </w:r>
      <w:proofErr w:type="spellEnd"/>
      <w:r w:rsidRPr="0074399D">
        <w:rPr>
          <w:i/>
        </w:rPr>
        <w:t>)</w:t>
      </w:r>
      <w:r w:rsidRPr="00FC2B89">
        <w:t xml:space="preserve">. It is obtained by everyone originally, but most of them ignore it in the late time, then ignorance brings suffering. </w:t>
      </w:r>
      <w:r w:rsidRPr="00FC2B89">
        <w:rPr>
          <w:vanish/>
          <w:color w:val="000000" w:themeColor="text1"/>
        </w:rPr>
        <w:t>in the track. e fish per of water?</w:t>
      </w:r>
      <w:r w:rsidRPr="00FC2B89">
        <w:rPr>
          <w:vanish/>
          <w:color w:val="000000" w:themeColor="text1"/>
        </w:rPr>
        <w:cr/>
      </w:r>
      <w:proofErr w:type="spellStart"/>
      <w:r w:rsidRPr="00FC2B89">
        <w:rPr>
          <w:vanish/>
          <w:color w:val="000000" w:themeColor="text1"/>
        </w:rPr>
        <w:t>ead</w:t>
      </w:r>
      <w:proofErr w:type="spellEnd"/>
      <w:r w:rsidRPr="00FC2B89">
        <w:rPr>
          <w:vanish/>
          <w:color w:val="000000" w:themeColor="text1"/>
        </w:rPr>
        <w:t xml:space="preserve"> books.</w:t>
      </w:r>
      <w:r w:rsidRPr="00FC2B89">
        <w:rPr>
          <w:vanish/>
          <w:color w:val="000000" w:themeColor="text1"/>
        </w:rPr>
        <w:cr/>
      </w:r>
      <w:proofErr w:type="spellStart"/>
      <w:r w:rsidRPr="00FC2B89">
        <w:rPr>
          <w:vanish/>
          <w:color w:val="000000" w:themeColor="text1"/>
        </w:rPr>
        <w:t>lder</w:t>
      </w:r>
      <w:proofErr w:type="spellEnd"/>
      <w:r w:rsidRPr="00FC2B89">
        <w:rPr>
          <w:vanish/>
          <w:color w:val="000000" w:themeColor="text1"/>
        </w:rPr>
        <w:t xml:space="preserve"> brother. </w:t>
      </w:r>
      <w:r w:rsidRPr="00FC2B89">
        <w:rPr>
          <w:vanish/>
          <w:color w:val="000000" w:themeColor="text1"/>
        </w:rPr>
        <w:cr/>
        <w:t xml:space="preserve"> Press, New York. P34help more people relief their suffering in the</w:t>
      </w:r>
    </w:p>
  </w:footnote>
  <w:footnote w:id="67">
    <w:p w14:paraId="7A9ACFB8" w14:textId="10BB2371" w:rsidR="007F41EA" w:rsidRDefault="007F41EA" w:rsidP="00A0658C">
      <w:pPr>
        <w:pStyle w:val="footnote"/>
      </w:pPr>
      <w:r>
        <w:rPr>
          <w:rStyle w:val="a5"/>
        </w:rPr>
        <w:footnoteRef/>
      </w:r>
      <w:r>
        <w:t xml:space="preserve"> </w:t>
      </w:r>
      <w:r w:rsidRPr="0074399D">
        <w:rPr>
          <w:i/>
        </w:rPr>
        <w:t xml:space="preserve">“qi </w:t>
      </w:r>
      <w:proofErr w:type="spellStart"/>
      <w:r w:rsidRPr="0074399D">
        <w:rPr>
          <w:i/>
        </w:rPr>
        <w:t>zhong</w:t>
      </w:r>
      <w:proofErr w:type="spellEnd"/>
      <w:r>
        <w:t>” (</w:t>
      </w:r>
      <w:r>
        <w:rPr>
          <w:rFonts w:hint="eastAsia"/>
        </w:rPr>
        <w:t>其中</w:t>
      </w:r>
      <w:r>
        <w:t xml:space="preserve">) </w:t>
      </w:r>
      <w:r>
        <w:rPr>
          <w:rFonts w:hint="eastAsia"/>
        </w:rPr>
        <w:t>means</w:t>
      </w:r>
      <w:r>
        <w:t xml:space="preserve"> </w:t>
      </w:r>
      <w:r>
        <w:rPr>
          <w:rFonts w:hint="eastAsia"/>
        </w:rPr>
        <w:t>t</w:t>
      </w:r>
      <w:r>
        <w:t xml:space="preserve">he center of the mountain, but more importantly means the center of self, and inside of Buddha nature. </w:t>
      </w:r>
    </w:p>
  </w:footnote>
  <w:footnote w:id="68">
    <w:p w14:paraId="3926A745" w14:textId="2B65F3C3" w:rsidR="007F41EA" w:rsidRDefault="007F41EA" w:rsidP="00A0658C">
      <w:pPr>
        <w:pStyle w:val="footnote"/>
      </w:pPr>
      <w:r>
        <w:rPr>
          <w:rStyle w:val="a5"/>
        </w:rPr>
        <w:footnoteRef/>
      </w:r>
      <w:r>
        <w:t xml:space="preserve"> </w:t>
      </w:r>
      <w:r w:rsidRPr="008744A9">
        <w:t>“</w:t>
      </w:r>
      <w:r w:rsidRPr="0074399D">
        <w:rPr>
          <w:i/>
        </w:rPr>
        <w:t>tian-</w:t>
      </w:r>
      <w:proofErr w:type="spellStart"/>
      <w:r w:rsidRPr="0074399D">
        <w:rPr>
          <w:i/>
        </w:rPr>
        <w:t>zhen</w:t>
      </w:r>
      <w:proofErr w:type="spellEnd"/>
      <w:r w:rsidRPr="0074399D">
        <w:rPr>
          <w:i/>
        </w:rPr>
        <w:t>-</w:t>
      </w:r>
      <w:proofErr w:type="spellStart"/>
      <w:r w:rsidRPr="0074399D">
        <w:rPr>
          <w:i/>
        </w:rPr>
        <w:t>fo</w:t>
      </w:r>
      <w:proofErr w:type="spellEnd"/>
      <w:r w:rsidRPr="008744A9">
        <w:t>”</w:t>
      </w:r>
      <w:r>
        <w:t xml:space="preserve"> </w:t>
      </w:r>
      <w:r w:rsidRPr="008744A9">
        <w:t>(</w:t>
      </w:r>
      <w:r w:rsidRPr="008744A9">
        <w:t>天真佛</w:t>
      </w:r>
      <w:r w:rsidRPr="008744A9">
        <w:t xml:space="preserve">) </w:t>
      </w:r>
      <w:r w:rsidRPr="008744A9">
        <w:rPr>
          <w:rFonts w:hint="eastAsia"/>
        </w:rPr>
        <w:t>is</w:t>
      </w:r>
      <w:r w:rsidRPr="008744A9">
        <w:t xml:space="preserve"> similar to </w:t>
      </w:r>
      <w:r w:rsidRPr="0074399D">
        <w:rPr>
          <w:i/>
        </w:rPr>
        <w:t>“fa-</w:t>
      </w:r>
      <w:proofErr w:type="spellStart"/>
      <w:r w:rsidRPr="0074399D">
        <w:rPr>
          <w:i/>
        </w:rPr>
        <w:t>shen</w:t>
      </w:r>
      <w:proofErr w:type="spellEnd"/>
      <w:r w:rsidRPr="0074399D">
        <w:rPr>
          <w:i/>
        </w:rPr>
        <w:t>-</w:t>
      </w:r>
      <w:proofErr w:type="spellStart"/>
      <w:r w:rsidRPr="0074399D">
        <w:rPr>
          <w:i/>
        </w:rPr>
        <w:t>fo</w:t>
      </w:r>
      <w:proofErr w:type="spellEnd"/>
      <w:r w:rsidRPr="0074399D">
        <w:rPr>
          <w:i/>
        </w:rPr>
        <w:t>”</w:t>
      </w:r>
      <w:r>
        <w:t xml:space="preserve"> </w:t>
      </w:r>
      <w:r w:rsidRPr="008744A9">
        <w:t>(</w:t>
      </w:r>
      <w:r w:rsidRPr="008744A9">
        <w:t>法身佛</w:t>
      </w:r>
      <w:r w:rsidRPr="008744A9">
        <w:t>)</w:t>
      </w:r>
      <w:r>
        <w:t>,</w:t>
      </w:r>
      <w:r w:rsidRPr="008744A9">
        <w:t xml:space="preserve"> </w:t>
      </w:r>
      <w:r w:rsidRPr="008744A9">
        <w:rPr>
          <w:rFonts w:hint="eastAsia"/>
        </w:rPr>
        <w:t>the</w:t>
      </w:r>
      <w:r>
        <w:t xml:space="preserve"> </w:t>
      </w:r>
      <w:proofErr w:type="spellStart"/>
      <w:r>
        <w:t>dharmakaya</w:t>
      </w:r>
      <w:proofErr w:type="spellEnd"/>
      <w:r>
        <w:t xml:space="preserve"> Buddha. The highest three bodies of the Buddha are</w:t>
      </w:r>
      <w:r w:rsidRPr="008744A9">
        <w:t xml:space="preserve"> </w:t>
      </w:r>
      <w:proofErr w:type="spellStart"/>
      <w:r w:rsidRPr="008744A9">
        <w:rPr>
          <w:rFonts w:hint="eastAsia"/>
        </w:rPr>
        <w:t>sambhogakaya</w:t>
      </w:r>
      <w:proofErr w:type="spellEnd"/>
      <w:r>
        <w:t xml:space="preserve"> (</w:t>
      </w:r>
      <w:r w:rsidRPr="008744A9">
        <w:t>报</w:t>
      </w:r>
      <w:r w:rsidRPr="008744A9">
        <w:rPr>
          <w:rFonts w:hint="eastAsia"/>
        </w:rPr>
        <w:t>身</w:t>
      </w:r>
      <w:r>
        <w:t>),</w:t>
      </w:r>
      <w:r w:rsidRPr="008744A9">
        <w:rPr>
          <w:rFonts w:hint="eastAsia"/>
        </w:rPr>
        <w:t xml:space="preserve"> </w:t>
      </w:r>
      <w:proofErr w:type="spellStart"/>
      <w:r w:rsidRPr="008744A9">
        <w:rPr>
          <w:rFonts w:hint="eastAsia"/>
        </w:rPr>
        <w:t>nirmana</w:t>
      </w:r>
      <w:r w:rsidRPr="008744A9">
        <w:t>kaya</w:t>
      </w:r>
      <w:proofErr w:type="spellEnd"/>
      <w:r>
        <w:t xml:space="preserve"> (</w:t>
      </w:r>
      <w:r w:rsidRPr="008744A9">
        <w:t>应</w:t>
      </w:r>
      <w:r w:rsidRPr="008744A9">
        <w:rPr>
          <w:rFonts w:hint="eastAsia"/>
        </w:rPr>
        <w:t>身</w:t>
      </w:r>
      <w:r>
        <w:t xml:space="preserve">), and </w:t>
      </w:r>
      <w:proofErr w:type="spellStart"/>
      <w:r w:rsidRPr="008744A9">
        <w:t>dharmakaya</w:t>
      </w:r>
      <w:proofErr w:type="spellEnd"/>
      <w:r>
        <w:t xml:space="preserve"> (</w:t>
      </w:r>
      <w:r w:rsidRPr="008744A9">
        <w:t>法身</w:t>
      </w:r>
      <w:r>
        <w:t>)</w:t>
      </w:r>
      <w:r w:rsidRPr="008744A9">
        <w:t>.</w:t>
      </w:r>
    </w:p>
  </w:footnote>
  <w:footnote w:id="69">
    <w:p w14:paraId="08BEABB4" w14:textId="7965F251" w:rsidR="007F41EA" w:rsidRPr="008744A9" w:rsidRDefault="007F41EA" w:rsidP="00A0658C">
      <w:pPr>
        <w:pStyle w:val="footnote"/>
      </w:pPr>
      <w:r w:rsidRPr="008744A9">
        <w:rPr>
          <w:rStyle w:val="a5"/>
          <w:szCs w:val="20"/>
        </w:rPr>
        <w:footnoteRef/>
      </w:r>
      <w:r w:rsidRPr="008744A9">
        <w:t xml:space="preserve"> Beatrice Lane Suzuki</w:t>
      </w:r>
      <w:r>
        <w:t xml:space="preserve">, </w:t>
      </w:r>
      <w:r w:rsidRPr="00243BAA">
        <w:rPr>
          <w:i/>
        </w:rPr>
        <w:t>Mahayana Buddhism</w:t>
      </w:r>
      <w:r w:rsidRPr="008744A9">
        <w:t xml:space="preserve">, </w:t>
      </w:r>
      <w:r>
        <w:t>16.</w:t>
      </w:r>
    </w:p>
  </w:footnote>
  <w:footnote w:id="70">
    <w:p w14:paraId="62023867" w14:textId="77777777" w:rsidR="007F41EA" w:rsidRDefault="007F41EA" w:rsidP="0006082E">
      <w:pPr>
        <w:pStyle w:val="footnote"/>
      </w:pPr>
      <w:r>
        <w:rPr>
          <w:rStyle w:val="a5"/>
        </w:rPr>
        <w:footnoteRef/>
      </w:r>
      <w:r>
        <w:t xml:space="preserve"> According to </w:t>
      </w:r>
      <w:proofErr w:type="spellStart"/>
      <w:r>
        <w:t>Henricks</w:t>
      </w:r>
      <w:proofErr w:type="spellEnd"/>
      <w:r>
        <w:t xml:space="preserve">, in his book The Poetry of Han Shan, he believed in Zen, the transmission of the truth is sometimes called the transmission of the lamp. </w:t>
      </w:r>
    </w:p>
  </w:footnote>
  <w:footnote w:id="71">
    <w:p w14:paraId="12665D15" w14:textId="74CC8125" w:rsidR="007F41EA" w:rsidRPr="005F34E7" w:rsidRDefault="007F41EA" w:rsidP="00A0658C">
      <w:pPr>
        <w:pStyle w:val="footnote"/>
        <w:rPr>
          <w:rFonts w:eastAsia="Times New Roman"/>
        </w:rPr>
      </w:pPr>
      <w:r w:rsidRPr="009915BE">
        <w:rPr>
          <w:rStyle w:val="a5"/>
          <w:szCs w:val="20"/>
        </w:rPr>
        <w:footnoteRef/>
      </w:r>
      <w:r w:rsidRPr="009915BE">
        <w:t xml:space="preserve"> Supreme Perfect Enlightenment; Supreme Correct Awakening</w:t>
      </w:r>
      <w:r>
        <w:t>.</w:t>
      </w:r>
    </w:p>
  </w:footnote>
  <w:footnote w:id="72">
    <w:p w14:paraId="7C0DB2BC" w14:textId="78F89DD9" w:rsidR="007F41EA" w:rsidRPr="008744A9" w:rsidRDefault="007F41EA" w:rsidP="00A0658C">
      <w:pPr>
        <w:pStyle w:val="footnote"/>
      </w:pPr>
      <w:r w:rsidRPr="008744A9">
        <w:rPr>
          <w:rStyle w:val="a5"/>
          <w:szCs w:val="20"/>
        </w:rPr>
        <w:footnoteRef/>
      </w:r>
      <w:r w:rsidRPr="008744A9">
        <w:t xml:space="preserve"> Four major elements </w:t>
      </w:r>
      <w:r>
        <w:t>refer to earth, water, air, and fire</w:t>
      </w:r>
      <w:r w:rsidRPr="008744A9">
        <w:t xml:space="preserve">. </w:t>
      </w:r>
    </w:p>
  </w:footnote>
  <w:footnote w:id="73">
    <w:p w14:paraId="348EDAC5" w14:textId="64836E30" w:rsidR="007F41EA" w:rsidRPr="005F34E7" w:rsidRDefault="007F41EA" w:rsidP="00A0658C">
      <w:pPr>
        <w:pStyle w:val="footnote"/>
      </w:pPr>
      <w:r w:rsidRPr="008744A9">
        <w:rPr>
          <w:rStyle w:val="a5"/>
          <w:szCs w:val="20"/>
        </w:rPr>
        <w:footnoteRef/>
      </w:r>
      <w:r w:rsidRPr="008744A9">
        <w:t xml:space="preserve"> Burton </w:t>
      </w:r>
      <w:proofErr w:type="spellStart"/>
      <w:r w:rsidRPr="008744A9">
        <w:t>Wasto</w:t>
      </w:r>
      <w:r>
        <w:t>n</w:t>
      </w:r>
      <w:proofErr w:type="spellEnd"/>
      <w:r>
        <w:t xml:space="preserve">, </w:t>
      </w:r>
      <w:r w:rsidRPr="00545F76">
        <w:rPr>
          <w:i/>
        </w:rPr>
        <w:t>The</w:t>
      </w:r>
      <w:r w:rsidRPr="00995ADC">
        <w:rPr>
          <w:i/>
        </w:rPr>
        <w:t xml:space="preserve"> </w:t>
      </w:r>
      <w:proofErr w:type="spellStart"/>
      <w:r w:rsidRPr="00995ADC">
        <w:rPr>
          <w:i/>
          <w:shd w:val="clear" w:color="auto" w:fill="FFFFFF"/>
        </w:rPr>
        <w:t>Vimalakīrti</w:t>
      </w:r>
      <w:proofErr w:type="spellEnd"/>
      <w:r w:rsidRPr="00995ADC">
        <w:rPr>
          <w:i/>
        </w:rPr>
        <w:t xml:space="preserve"> S</w:t>
      </w:r>
      <w:r w:rsidRPr="00545F76">
        <w:rPr>
          <w:i/>
        </w:rPr>
        <w:t>utra</w:t>
      </w:r>
      <w:r>
        <w:t>, 70-71.</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D44DA"/>
    <w:multiLevelType w:val="multilevel"/>
    <w:tmpl w:val="28CA1300"/>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CC62E68"/>
    <w:multiLevelType w:val="multilevel"/>
    <w:tmpl w:val="BB8A3064"/>
    <w:lvl w:ilvl="0">
      <w:start w:val="1"/>
      <w:numFmt w:val="decimal"/>
      <w:lvlText w:val="CHAPTER %1: "/>
      <w:lvlJc w:val="left"/>
      <w:pPr>
        <w:ind w:left="6520" w:firstLine="0"/>
      </w:pPr>
      <w:rPr>
        <w:rFonts w:hint="eastAsia"/>
      </w:rPr>
    </w:lvl>
    <w:lvl w:ilvl="1">
      <w:start w:val="1"/>
      <w:numFmt w:val="decimal"/>
      <w:lvlText w:val="%1.%2"/>
      <w:lvlJc w:val="left"/>
      <w:pPr>
        <w:ind w:left="6520" w:firstLine="0"/>
      </w:pPr>
      <w:rPr>
        <w:rFonts w:hint="eastAsia"/>
      </w:rPr>
    </w:lvl>
    <w:lvl w:ilvl="2">
      <w:start w:val="1"/>
      <w:numFmt w:val="decimal"/>
      <w:lvlText w:val="%1.%2.%3."/>
      <w:lvlJc w:val="left"/>
      <w:pPr>
        <w:ind w:left="6520" w:firstLine="0"/>
      </w:pPr>
      <w:rPr>
        <w:rFonts w:hint="eastAsia"/>
      </w:rPr>
    </w:lvl>
    <w:lvl w:ilvl="3">
      <w:start w:val="1"/>
      <w:numFmt w:val="decimal"/>
      <w:lvlText w:val="%1.%2.%3.%4"/>
      <w:lvlJc w:val="left"/>
      <w:pPr>
        <w:ind w:left="6520" w:firstLine="0"/>
      </w:pPr>
      <w:rPr>
        <w:rFonts w:hint="eastAsia"/>
      </w:rPr>
    </w:lvl>
    <w:lvl w:ilvl="4">
      <w:start w:val="1"/>
      <w:numFmt w:val="lowerLetter"/>
      <w:lvlText w:val="%5."/>
      <w:lvlJc w:val="left"/>
      <w:pPr>
        <w:ind w:left="6520" w:firstLine="0"/>
      </w:pPr>
      <w:rPr>
        <w:rFonts w:hint="eastAsia"/>
      </w:rPr>
    </w:lvl>
    <w:lvl w:ilvl="5">
      <w:start w:val="1"/>
      <w:numFmt w:val="lowerRoman"/>
      <w:lvlText w:val="%6."/>
      <w:lvlJc w:val="right"/>
      <w:pPr>
        <w:ind w:left="6520" w:firstLine="0"/>
      </w:pPr>
      <w:rPr>
        <w:rFonts w:hint="eastAsia"/>
      </w:rPr>
    </w:lvl>
    <w:lvl w:ilvl="6">
      <w:start w:val="1"/>
      <w:numFmt w:val="decimal"/>
      <w:lvlText w:val="%7."/>
      <w:lvlJc w:val="left"/>
      <w:pPr>
        <w:ind w:left="6520" w:firstLine="0"/>
      </w:pPr>
      <w:rPr>
        <w:rFonts w:hint="eastAsia"/>
      </w:rPr>
    </w:lvl>
    <w:lvl w:ilvl="7">
      <w:start w:val="1"/>
      <w:numFmt w:val="lowerLetter"/>
      <w:lvlText w:val="%8."/>
      <w:lvlJc w:val="left"/>
      <w:pPr>
        <w:ind w:left="6520" w:firstLine="0"/>
      </w:pPr>
      <w:rPr>
        <w:rFonts w:hint="eastAsia"/>
      </w:rPr>
    </w:lvl>
    <w:lvl w:ilvl="8">
      <w:start w:val="1"/>
      <w:numFmt w:val="lowerRoman"/>
      <w:lvlText w:val="%9."/>
      <w:lvlJc w:val="right"/>
      <w:pPr>
        <w:ind w:left="6520" w:firstLine="0"/>
      </w:pPr>
      <w:rPr>
        <w:rFonts w:hint="eastAsia"/>
      </w:rPr>
    </w:lvl>
  </w:abstractNum>
  <w:abstractNum w:abstractNumId="2">
    <w:nsid w:val="13085E5C"/>
    <w:multiLevelType w:val="hybridMultilevel"/>
    <w:tmpl w:val="711EEF42"/>
    <w:lvl w:ilvl="0" w:tplc="0409001B">
      <w:start w:val="1"/>
      <w:numFmt w:val="lowerRoman"/>
      <w:lvlText w:val="%1."/>
      <w:lvlJc w:val="right"/>
      <w:pPr>
        <w:ind w:left="480" w:hanging="480"/>
      </w:p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3">
    <w:nsid w:val="19C5509E"/>
    <w:multiLevelType w:val="hybridMultilevel"/>
    <w:tmpl w:val="B582C264"/>
    <w:lvl w:ilvl="0" w:tplc="0409001B">
      <w:start w:val="1"/>
      <w:numFmt w:val="lowerRoman"/>
      <w:lvlText w:val="%1."/>
      <w:lvlJc w:val="right"/>
      <w:pPr>
        <w:ind w:left="480" w:hanging="480"/>
      </w:p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4">
    <w:nsid w:val="2BCE49EF"/>
    <w:multiLevelType w:val="hybridMultilevel"/>
    <w:tmpl w:val="2F0EB0F0"/>
    <w:lvl w:ilvl="0" w:tplc="0409001B">
      <w:start w:val="1"/>
      <w:numFmt w:val="lowerRoman"/>
      <w:lvlText w:val="%1."/>
      <w:lvlJc w:val="right"/>
      <w:pPr>
        <w:ind w:left="960" w:hanging="480"/>
      </w:p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abstractNum w:abstractNumId="5">
    <w:nsid w:val="396E6EB5"/>
    <w:multiLevelType w:val="hybridMultilevel"/>
    <w:tmpl w:val="7938DAA0"/>
    <w:lvl w:ilvl="0" w:tplc="999CA56A">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6">
    <w:nsid w:val="46E04BEE"/>
    <w:multiLevelType w:val="hybridMultilevel"/>
    <w:tmpl w:val="27C064AC"/>
    <w:lvl w:ilvl="0" w:tplc="2B024FF0">
      <w:start w:val="1"/>
      <w:numFmt w:val="lowerRoman"/>
      <w:lvlText w:val="%1."/>
      <w:lvlJc w:val="left"/>
      <w:pPr>
        <w:ind w:left="720" w:hanging="72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7">
    <w:nsid w:val="4FBE62DA"/>
    <w:multiLevelType w:val="hybridMultilevel"/>
    <w:tmpl w:val="1AE88088"/>
    <w:lvl w:ilvl="0" w:tplc="0409000B">
      <w:start w:val="1"/>
      <w:numFmt w:val="bullet"/>
      <w:lvlText w:val=""/>
      <w:lvlJc w:val="left"/>
      <w:pPr>
        <w:ind w:left="960" w:hanging="480"/>
      </w:pPr>
      <w:rPr>
        <w:rFonts w:ascii="Wingdings" w:hAnsi="Wingdings" w:hint="default"/>
      </w:rPr>
    </w:lvl>
    <w:lvl w:ilvl="1" w:tplc="04090003" w:tentative="1">
      <w:start w:val="1"/>
      <w:numFmt w:val="bullet"/>
      <w:lvlText w:val=""/>
      <w:lvlJc w:val="left"/>
      <w:pPr>
        <w:ind w:left="1440" w:hanging="480"/>
      </w:pPr>
      <w:rPr>
        <w:rFonts w:ascii="Wingdings" w:hAnsi="Wingdings" w:hint="default"/>
      </w:rPr>
    </w:lvl>
    <w:lvl w:ilvl="2" w:tplc="04090005" w:tentative="1">
      <w:start w:val="1"/>
      <w:numFmt w:val="bullet"/>
      <w:lvlText w:val=""/>
      <w:lvlJc w:val="left"/>
      <w:pPr>
        <w:ind w:left="1920" w:hanging="480"/>
      </w:pPr>
      <w:rPr>
        <w:rFonts w:ascii="Wingdings" w:hAnsi="Wingdings" w:hint="default"/>
      </w:rPr>
    </w:lvl>
    <w:lvl w:ilvl="3" w:tplc="04090001" w:tentative="1">
      <w:start w:val="1"/>
      <w:numFmt w:val="bullet"/>
      <w:lvlText w:val=""/>
      <w:lvlJc w:val="left"/>
      <w:pPr>
        <w:ind w:left="2400" w:hanging="480"/>
      </w:pPr>
      <w:rPr>
        <w:rFonts w:ascii="Wingdings" w:hAnsi="Wingdings" w:hint="default"/>
      </w:rPr>
    </w:lvl>
    <w:lvl w:ilvl="4" w:tplc="04090003" w:tentative="1">
      <w:start w:val="1"/>
      <w:numFmt w:val="bullet"/>
      <w:lvlText w:val=""/>
      <w:lvlJc w:val="left"/>
      <w:pPr>
        <w:ind w:left="2880" w:hanging="480"/>
      </w:pPr>
      <w:rPr>
        <w:rFonts w:ascii="Wingdings" w:hAnsi="Wingdings" w:hint="default"/>
      </w:rPr>
    </w:lvl>
    <w:lvl w:ilvl="5" w:tplc="04090005" w:tentative="1">
      <w:start w:val="1"/>
      <w:numFmt w:val="bullet"/>
      <w:lvlText w:val=""/>
      <w:lvlJc w:val="left"/>
      <w:pPr>
        <w:ind w:left="3360" w:hanging="480"/>
      </w:pPr>
      <w:rPr>
        <w:rFonts w:ascii="Wingdings" w:hAnsi="Wingdings" w:hint="default"/>
      </w:rPr>
    </w:lvl>
    <w:lvl w:ilvl="6" w:tplc="04090001" w:tentative="1">
      <w:start w:val="1"/>
      <w:numFmt w:val="bullet"/>
      <w:lvlText w:val=""/>
      <w:lvlJc w:val="left"/>
      <w:pPr>
        <w:ind w:left="3840" w:hanging="480"/>
      </w:pPr>
      <w:rPr>
        <w:rFonts w:ascii="Wingdings" w:hAnsi="Wingdings" w:hint="default"/>
      </w:rPr>
    </w:lvl>
    <w:lvl w:ilvl="7" w:tplc="04090003" w:tentative="1">
      <w:start w:val="1"/>
      <w:numFmt w:val="bullet"/>
      <w:lvlText w:val=""/>
      <w:lvlJc w:val="left"/>
      <w:pPr>
        <w:ind w:left="4320" w:hanging="480"/>
      </w:pPr>
      <w:rPr>
        <w:rFonts w:ascii="Wingdings" w:hAnsi="Wingdings" w:hint="default"/>
      </w:rPr>
    </w:lvl>
    <w:lvl w:ilvl="8" w:tplc="04090005" w:tentative="1">
      <w:start w:val="1"/>
      <w:numFmt w:val="bullet"/>
      <w:lvlText w:val=""/>
      <w:lvlJc w:val="left"/>
      <w:pPr>
        <w:ind w:left="4800" w:hanging="480"/>
      </w:pPr>
      <w:rPr>
        <w:rFonts w:ascii="Wingdings" w:hAnsi="Wingdings" w:hint="default"/>
      </w:rPr>
    </w:lvl>
  </w:abstractNum>
  <w:abstractNum w:abstractNumId="8">
    <w:nsid w:val="51E039DF"/>
    <w:multiLevelType w:val="multilevel"/>
    <w:tmpl w:val="52C230D4"/>
    <w:lvl w:ilvl="0">
      <w:start w:val="1"/>
      <w:numFmt w:val="decimal"/>
      <w:pStyle w:val="1"/>
      <w:lvlText w:val="CHAPTER %1"/>
      <w:lvlJc w:val="left"/>
      <w:pPr>
        <w:ind w:left="0" w:firstLine="0"/>
      </w:pPr>
      <w:rPr>
        <w:rFonts w:hint="eastAsia"/>
      </w:rPr>
    </w:lvl>
    <w:lvl w:ilvl="1">
      <w:start w:val="1"/>
      <w:numFmt w:val="decimal"/>
      <w:pStyle w:val="2"/>
      <w:lvlText w:val="%1.%2"/>
      <w:lvlJc w:val="left"/>
      <w:pPr>
        <w:ind w:left="0" w:firstLine="0"/>
      </w:pPr>
      <w:rPr>
        <w:rFonts w:hint="eastAsia"/>
      </w:rPr>
    </w:lvl>
    <w:lvl w:ilvl="2">
      <w:start w:val="1"/>
      <w:numFmt w:val="decimal"/>
      <w:pStyle w:val="3"/>
      <w:lvlText w:val="%1.%2.%3."/>
      <w:lvlJc w:val="left"/>
      <w:pPr>
        <w:ind w:left="0" w:firstLine="0"/>
      </w:pPr>
      <w:rPr>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0" w:firstLine="0"/>
      </w:pPr>
      <w:rPr>
        <w:rFonts w:hint="eastAsia"/>
      </w:rPr>
    </w:lvl>
    <w:lvl w:ilvl="4">
      <w:start w:val="1"/>
      <w:numFmt w:val="lowerLetter"/>
      <w:lvlText w:val="%5."/>
      <w:lvlJc w:val="left"/>
      <w:pPr>
        <w:ind w:left="0" w:firstLine="0"/>
      </w:pPr>
      <w:rPr>
        <w:rFonts w:hint="eastAsia"/>
      </w:rPr>
    </w:lvl>
    <w:lvl w:ilvl="5">
      <w:start w:val="1"/>
      <w:numFmt w:val="lowerRoman"/>
      <w:lvlText w:val="%6."/>
      <w:lvlJc w:val="right"/>
      <w:pPr>
        <w:ind w:left="0" w:firstLine="0"/>
      </w:pPr>
      <w:rPr>
        <w:rFonts w:hint="eastAsia"/>
      </w:rPr>
    </w:lvl>
    <w:lvl w:ilvl="6">
      <w:start w:val="1"/>
      <w:numFmt w:val="decimal"/>
      <w:lvlText w:val="%7."/>
      <w:lvlJc w:val="left"/>
      <w:pPr>
        <w:ind w:left="0" w:firstLine="0"/>
      </w:pPr>
      <w:rPr>
        <w:rFonts w:hint="eastAsia"/>
      </w:rPr>
    </w:lvl>
    <w:lvl w:ilvl="7">
      <w:start w:val="1"/>
      <w:numFmt w:val="lowerLetter"/>
      <w:lvlText w:val="%8."/>
      <w:lvlJc w:val="left"/>
      <w:pPr>
        <w:ind w:left="0" w:firstLine="0"/>
      </w:pPr>
      <w:rPr>
        <w:rFonts w:hint="eastAsia"/>
      </w:rPr>
    </w:lvl>
    <w:lvl w:ilvl="8">
      <w:start w:val="1"/>
      <w:numFmt w:val="lowerRoman"/>
      <w:lvlText w:val="%9."/>
      <w:lvlJc w:val="right"/>
      <w:pPr>
        <w:ind w:left="0" w:firstLine="0"/>
      </w:pPr>
      <w:rPr>
        <w:rFonts w:hint="eastAsia"/>
      </w:rPr>
    </w:lvl>
  </w:abstractNum>
  <w:abstractNum w:abstractNumId="9">
    <w:nsid w:val="61DF7423"/>
    <w:multiLevelType w:val="hybridMultilevel"/>
    <w:tmpl w:val="C350880A"/>
    <w:lvl w:ilvl="0" w:tplc="0409001B">
      <w:start w:val="1"/>
      <w:numFmt w:val="lowerRoman"/>
      <w:lvlText w:val="%1."/>
      <w:lvlJc w:val="right"/>
      <w:pPr>
        <w:ind w:left="480" w:hanging="480"/>
      </w:p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0">
    <w:nsid w:val="7191225D"/>
    <w:multiLevelType w:val="hybridMultilevel"/>
    <w:tmpl w:val="9946AD7E"/>
    <w:lvl w:ilvl="0" w:tplc="A0CAF73E">
      <w:start w:val="1"/>
      <w:numFmt w:val="decimal"/>
      <w:lvlText w:val="%1."/>
      <w:lvlJc w:val="left"/>
      <w:pPr>
        <w:ind w:left="720" w:hanging="360"/>
      </w:pPr>
      <w:rPr>
        <w:rFonts w:hint="default"/>
      </w:rPr>
    </w:lvl>
    <w:lvl w:ilvl="1" w:tplc="04090019" w:tentative="1">
      <w:start w:val="1"/>
      <w:numFmt w:val="lowerLetter"/>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lowerLetter"/>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lowerLetter"/>
      <w:lvlText w:val="%8)"/>
      <w:lvlJc w:val="left"/>
      <w:pPr>
        <w:ind w:left="4200" w:hanging="480"/>
      </w:pPr>
    </w:lvl>
    <w:lvl w:ilvl="8" w:tplc="0409001B" w:tentative="1">
      <w:start w:val="1"/>
      <w:numFmt w:val="lowerRoman"/>
      <w:lvlText w:val="%9."/>
      <w:lvlJc w:val="right"/>
      <w:pPr>
        <w:ind w:left="4680" w:hanging="480"/>
      </w:pPr>
    </w:lvl>
  </w:abstractNum>
  <w:abstractNum w:abstractNumId="11">
    <w:nsid w:val="7BB5275C"/>
    <w:multiLevelType w:val="hybridMultilevel"/>
    <w:tmpl w:val="548272A4"/>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11"/>
  </w:num>
  <w:num w:numId="2">
    <w:abstractNumId w:val="10"/>
  </w:num>
  <w:num w:numId="3">
    <w:abstractNumId w:val="5"/>
  </w:num>
  <w:num w:numId="4">
    <w:abstractNumId w:val="6"/>
  </w:num>
  <w:num w:numId="5">
    <w:abstractNumId w:val="2"/>
  </w:num>
  <w:num w:numId="6">
    <w:abstractNumId w:val="4"/>
  </w:num>
  <w:num w:numId="7">
    <w:abstractNumId w:val="9"/>
  </w:num>
  <w:num w:numId="8">
    <w:abstractNumId w:val="7"/>
  </w:num>
  <w:num w:numId="9">
    <w:abstractNumId w:val="3"/>
  </w:num>
  <w:num w:numId="10">
    <w:abstractNumId w:val="8"/>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6"/>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93E"/>
    <w:rsid w:val="00003E2B"/>
    <w:rsid w:val="000042FD"/>
    <w:rsid w:val="00010378"/>
    <w:rsid w:val="000246B3"/>
    <w:rsid w:val="0002699E"/>
    <w:rsid w:val="00034D81"/>
    <w:rsid w:val="000364BF"/>
    <w:rsid w:val="0005337B"/>
    <w:rsid w:val="00053B92"/>
    <w:rsid w:val="00055347"/>
    <w:rsid w:val="0006082E"/>
    <w:rsid w:val="00061635"/>
    <w:rsid w:val="00072F43"/>
    <w:rsid w:val="000820AA"/>
    <w:rsid w:val="00083616"/>
    <w:rsid w:val="0009194B"/>
    <w:rsid w:val="00092677"/>
    <w:rsid w:val="000957FC"/>
    <w:rsid w:val="000A2802"/>
    <w:rsid w:val="000A3296"/>
    <w:rsid w:val="000B2EF1"/>
    <w:rsid w:val="000B5431"/>
    <w:rsid w:val="000D3F38"/>
    <w:rsid w:val="000F7D2B"/>
    <w:rsid w:val="00103569"/>
    <w:rsid w:val="001114F0"/>
    <w:rsid w:val="00113764"/>
    <w:rsid w:val="00131937"/>
    <w:rsid w:val="00132B8C"/>
    <w:rsid w:val="00136D15"/>
    <w:rsid w:val="001407B9"/>
    <w:rsid w:val="00141D37"/>
    <w:rsid w:val="00142648"/>
    <w:rsid w:val="00147210"/>
    <w:rsid w:val="001831FB"/>
    <w:rsid w:val="0018336B"/>
    <w:rsid w:val="00193F60"/>
    <w:rsid w:val="001B36B1"/>
    <w:rsid w:val="001D26B8"/>
    <w:rsid w:val="001D320C"/>
    <w:rsid w:val="001E03ED"/>
    <w:rsid w:val="001F02CC"/>
    <w:rsid w:val="002124A7"/>
    <w:rsid w:val="00212CA6"/>
    <w:rsid w:val="00214100"/>
    <w:rsid w:val="00222596"/>
    <w:rsid w:val="00233B61"/>
    <w:rsid w:val="00243BAA"/>
    <w:rsid w:val="00250D88"/>
    <w:rsid w:val="00266B62"/>
    <w:rsid w:val="00266E59"/>
    <w:rsid w:val="00270E42"/>
    <w:rsid w:val="00282A41"/>
    <w:rsid w:val="002873E7"/>
    <w:rsid w:val="0028784F"/>
    <w:rsid w:val="00287F15"/>
    <w:rsid w:val="00292270"/>
    <w:rsid w:val="002935E4"/>
    <w:rsid w:val="00293FC6"/>
    <w:rsid w:val="002B2C96"/>
    <w:rsid w:val="002D0F45"/>
    <w:rsid w:val="002D2837"/>
    <w:rsid w:val="002D35B5"/>
    <w:rsid w:val="002D6DA6"/>
    <w:rsid w:val="002E077C"/>
    <w:rsid w:val="002E2C8A"/>
    <w:rsid w:val="00310D5B"/>
    <w:rsid w:val="00320FF5"/>
    <w:rsid w:val="00322A54"/>
    <w:rsid w:val="0032360B"/>
    <w:rsid w:val="00327948"/>
    <w:rsid w:val="003279B3"/>
    <w:rsid w:val="00330C58"/>
    <w:rsid w:val="003336BE"/>
    <w:rsid w:val="003428CA"/>
    <w:rsid w:val="00343E23"/>
    <w:rsid w:val="00345FDC"/>
    <w:rsid w:val="0035254A"/>
    <w:rsid w:val="003651FD"/>
    <w:rsid w:val="00371E9C"/>
    <w:rsid w:val="00373EAD"/>
    <w:rsid w:val="00393DA3"/>
    <w:rsid w:val="003945C5"/>
    <w:rsid w:val="00394904"/>
    <w:rsid w:val="003A2131"/>
    <w:rsid w:val="003C3791"/>
    <w:rsid w:val="003D3916"/>
    <w:rsid w:val="003F7D8C"/>
    <w:rsid w:val="0040118E"/>
    <w:rsid w:val="00402674"/>
    <w:rsid w:val="00403068"/>
    <w:rsid w:val="004051DF"/>
    <w:rsid w:val="00412A52"/>
    <w:rsid w:val="00430708"/>
    <w:rsid w:val="00441AA9"/>
    <w:rsid w:val="00455F28"/>
    <w:rsid w:val="00456D50"/>
    <w:rsid w:val="00463314"/>
    <w:rsid w:val="004809CA"/>
    <w:rsid w:val="0048710C"/>
    <w:rsid w:val="0049026F"/>
    <w:rsid w:val="004C3DF1"/>
    <w:rsid w:val="004D30E6"/>
    <w:rsid w:val="004D6D6D"/>
    <w:rsid w:val="004D6F88"/>
    <w:rsid w:val="004D7EC2"/>
    <w:rsid w:val="004F1451"/>
    <w:rsid w:val="0050421E"/>
    <w:rsid w:val="00526BCF"/>
    <w:rsid w:val="00530093"/>
    <w:rsid w:val="00536E49"/>
    <w:rsid w:val="0054091F"/>
    <w:rsid w:val="00545F76"/>
    <w:rsid w:val="00550B0C"/>
    <w:rsid w:val="00551350"/>
    <w:rsid w:val="00562FDC"/>
    <w:rsid w:val="0056725A"/>
    <w:rsid w:val="00567738"/>
    <w:rsid w:val="005710C0"/>
    <w:rsid w:val="0058081B"/>
    <w:rsid w:val="00584F82"/>
    <w:rsid w:val="0059619F"/>
    <w:rsid w:val="00597683"/>
    <w:rsid w:val="005B2E25"/>
    <w:rsid w:val="005B36AC"/>
    <w:rsid w:val="005B3B16"/>
    <w:rsid w:val="005B4E16"/>
    <w:rsid w:val="005B5C65"/>
    <w:rsid w:val="005C15B3"/>
    <w:rsid w:val="005C49E3"/>
    <w:rsid w:val="005D0785"/>
    <w:rsid w:val="005E1A42"/>
    <w:rsid w:val="005F34E7"/>
    <w:rsid w:val="005F5365"/>
    <w:rsid w:val="005F565D"/>
    <w:rsid w:val="00607017"/>
    <w:rsid w:val="006076EB"/>
    <w:rsid w:val="00620A1F"/>
    <w:rsid w:val="00620BBE"/>
    <w:rsid w:val="0062100E"/>
    <w:rsid w:val="006210EE"/>
    <w:rsid w:val="006318F3"/>
    <w:rsid w:val="006346AF"/>
    <w:rsid w:val="00641A5D"/>
    <w:rsid w:val="00643FD3"/>
    <w:rsid w:val="00666B4C"/>
    <w:rsid w:val="006670E4"/>
    <w:rsid w:val="006717C9"/>
    <w:rsid w:val="00676379"/>
    <w:rsid w:val="0068783A"/>
    <w:rsid w:val="006A15DF"/>
    <w:rsid w:val="006C5E33"/>
    <w:rsid w:val="006D1D22"/>
    <w:rsid w:val="006D31F6"/>
    <w:rsid w:val="006F2220"/>
    <w:rsid w:val="00700352"/>
    <w:rsid w:val="007079F6"/>
    <w:rsid w:val="0071152B"/>
    <w:rsid w:val="00717878"/>
    <w:rsid w:val="0072030B"/>
    <w:rsid w:val="00720E01"/>
    <w:rsid w:val="00721668"/>
    <w:rsid w:val="00740875"/>
    <w:rsid w:val="0074399D"/>
    <w:rsid w:val="00745613"/>
    <w:rsid w:val="00754A51"/>
    <w:rsid w:val="00757B8D"/>
    <w:rsid w:val="0076267C"/>
    <w:rsid w:val="0077346A"/>
    <w:rsid w:val="00773DB9"/>
    <w:rsid w:val="00773E9F"/>
    <w:rsid w:val="00776249"/>
    <w:rsid w:val="0079354D"/>
    <w:rsid w:val="007A1ABB"/>
    <w:rsid w:val="007B2D9C"/>
    <w:rsid w:val="007C176C"/>
    <w:rsid w:val="007C77AF"/>
    <w:rsid w:val="007D08D9"/>
    <w:rsid w:val="007D1230"/>
    <w:rsid w:val="007D2517"/>
    <w:rsid w:val="007D509F"/>
    <w:rsid w:val="007E7638"/>
    <w:rsid w:val="007E7D5E"/>
    <w:rsid w:val="007F1557"/>
    <w:rsid w:val="007F3728"/>
    <w:rsid w:val="007F41EA"/>
    <w:rsid w:val="007F49DB"/>
    <w:rsid w:val="007F698F"/>
    <w:rsid w:val="00800142"/>
    <w:rsid w:val="00804CAB"/>
    <w:rsid w:val="00825008"/>
    <w:rsid w:val="00842F28"/>
    <w:rsid w:val="008744A9"/>
    <w:rsid w:val="00880926"/>
    <w:rsid w:val="008903DD"/>
    <w:rsid w:val="008935F7"/>
    <w:rsid w:val="00897A13"/>
    <w:rsid w:val="008A0858"/>
    <w:rsid w:val="008A3855"/>
    <w:rsid w:val="008B69AF"/>
    <w:rsid w:val="008C3994"/>
    <w:rsid w:val="008D5BFA"/>
    <w:rsid w:val="008E0026"/>
    <w:rsid w:val="008E4E7F"/>
    <w:rsid w:val="008F0A2B"/>
    <w:rsid w:val="008F3222"/>
    <w:rsid w:val="008F71E2"/>
    <w:rsid w:val="009006D5"/>
    <w:rsid w:val="0090256B"/>
    <w:rsid w:val="009073E5"/>
    <w:rsid w:val="0093392E"/>
    <w:rsid w:val="00950472"/>
    <w:rsid w:val="00950B22"/>
    <w:rsid w:val="0095374A"/>
    <w:rsid w:val="00955A6C"/>
    <w:rsid w:val="00956A0D"/>
    <w:rsid w:val="00967E42"/>
    <w:rsid w:val="00973518"/>
    <w:rsid w:val="00976188"/>
    <w:rsid w:val="009915BE"/>
    <w:rsid w:val="00991C5D"/>
    <w:rsid w:val="00993E93"/>
    <w:rsid w:val="00995ADC"/>
    <w:rsid w:val="009A173D"/>
    <w:rsid w:val="009B36A1"/>
    <w:rsid w:val="009C26AE"/>
    <w:rsid w:val="009C2791"/>
    <w:rsid w:val="009C4366"/>
    <w:rsid w:val="009C78D4"/>
    <w:rsid w:val="009E14C2"/>
    <w:rsid w:val="009E1E8C"/>
    <w:rsid w:val="009E77CF"/>
    <w:rsid w:val="009F6070"/>
    <w:rsid w:val="009F6F01"/>
    <w:rsid w:val="009F7E56"/>
    <w:rsid w:val="00A01803"/>
    <w:rsid w:val="00A02B68"/>
    <w:rsid w:val="00A0658C"/>
    <w:rsid w:val="00A21DE6"/>
    <w:rsid w:val="00A248EC"/>
    <w:rsid w:val="00A249B3"/>
    <w:rsid w:val="00A25666"/>
    <w:rsid w:val="00A25CD3"/>
    <w:rsid w:val="00A43766"/>
    <w:rsid w:val="00A54D09"/>
    <w:rsid w:val="00A55035"/>
    <w:rsid w:val="00A555BD"/>
    <w:rsid w:val="00A57B11"/>
    <w:rsid w:val="00A670E4"/>
    <w:rsid w:val="00A7155E"/>
    <w:rsid w:val="00A76B16"/>
    <w:rsid w:val="00A9145D"/>
    <w:rsid w:val="00AA5462"/>
    <w:rsid w:val="00AA5BD0"/>
    <w:rsid w:val="00AC06F7"/>
    <w:rsid w:val="00AD3109"/>
    <w:rsid w:val="00AD774E"/>
    <w:rsid w:val="00AE1A97"/>
    <w:rsid w:val="00AE1E7D"/>
    <w:rsid w:val="00AE3071"/>
    <w:rsid w:val="00AE6971"/>
    <w:rsid w:val="00AF6E61"/>
    <w:rsid w:val="00B02D96"/>
    <w:rsid w:val="00B10160"/>
    <w:rsid w:val="00B17448"/>
    <w:rsid w:val="00B27DF1"/>
    <w:rsid w:val="00B3393E"/>
    <w:rsid w:val="00B37E2B"/>
    <w:rsid w:val="00B4041B"/>
    <w:rsid w:val="00B40A58"/>
    <w:rsid w:val="00B416AB"/>
    <w:rsid w:val="00B46E96"/>
    <w:rsid w:val="00B522AC"/>
    <w:rsid w:val="00B62169"/>
    <w:rsid w:val="00B63123"/>
    <w:rsid w:val="00B64A9D"/>
    <w:rsid w:val="00B67204"/>
    <w:rsid w:val="00B73E5B"/>
    <w:rsid w:val="00B746B8"/>
    <w:rsid w:val="00B750D2"/>
    <w:rsid w:val="00B77F6C"/>
    <w:rsid w:val="00B8170C"/>
    <w:rsid w:val="00B8577E"/>
    <w:rsid w:val="00B955A0"/>
    <w:rsid w:val="00B97ECE"/>
    <w:rsid w:val="00BA0429"/>
    <w:rsid w:val="00BA2BA0"/>
    <w:rsid w:val="00BA36DC"/>
    <w:rsid w:val="00BA7B88"/>
    <w:rsid w:val="00BB287D"/>
    <w:rsid w:val="00BB57FF"/>
    <w:rsid w:val="00BC777D"/>
    <w:rsid w:val="00BD2FC5"/>
    <w:rsid w:val="00BE1653"/>
    <w:rsid w:val="00BE5FE5"/>
    <w:rsid w:val="00C01C55"/>
    <w:rsid w:val="00C02F3C"/>
    <w:rsid w:val="00C0615D"/>
    <w:rsid w:val="00C142E1"/>
    <w:rsid w:val="00C17E2A"/>
    <w:rsid w:val="00C203B6"/>
    <w:rsid w:val="00C22E3D"/>
    <w:rsid w:val="00C236BD"/>
    <w:rsid w:val="00C2504B"/>
    <w:rsid w:val="00C33C17"/>
    <w:rsid w:val="00C45F8D"/>
    <w:rsid w:val="00C50675"/>
    <w:rsid w:val="00C53D29"/>
    <w:rsid w:val="00C63C43"/>
    <w:rsid w:val="00C977B9"/>
    <w:rsid w:val="00CE779D"/>
    <w:rsid w:val="00CF0378"/>
    <w:rsid w:val="00CF5F2A"/>
    <w:rsid w:val="00D001B4"/>
    <w:rsid w:val="00D00759"/>
    <w:rsid w:val="00D00F98"/>
    <w:rsid w:val="00D06994"/>
    <w:rsid w:val="00D15465"/>
    <w:rsid w:val="00D23D42"/>
    <w:rsid w:val="00D26966"/>
    <w:rsid w:val="00D335B0"/>
    <w:rsid w:val="00D337E3"/>
    <w:rsid w:val="00D37ADF"/>
    <w:rsid w:val="00D416D2"/>
    <w:rsid w:val="00D52244"/>
    <w:rsid w:val="00D5589A"/>
    <w:rsid w:val="00D65BB8"/>
    <w:rsid w:val="00D717F8"/>
    <w:rsid w:val="00D85C9C"/>
    <w:rsid w:val="00D9226B"/>
    <w:rsid w:val="00D92F24"/>
    <w:rsid w:val="00DA0073"/>
    <w:rsid w:val="00DA65D1"/>
    <w:rsid w:val="00DB0A09"/>
    <w:rsid w:val="00DB6A4B"/>
    <w:rsid w:val="00DD040F"/>
    <w:rsid w:val="00DD04ED"/>
    <w:rsid w:val="00DD2878"/>
    <w:rsid w:val="00DD47E5"/>
    <w:rsid w:val="00DD4B85"/>
    <w:rsid w:val="00DE1257"/>
    <w:rsid w:val="00DE2BDE"/>
    <w:rsid w:val="00DF490C"/>
    <w:rsid w:val="00E043AB"/>
    <w:rsid w:val="00E130AC"/>
    <w:rsid w:val="00E16E3D"/>
    <w:rsid w:val="00E32E83"/>
    <w:rsid w:val="00E4263B"/>
    <w:rsid w:val="00E5308B"/>
    <w:rsid w:val="00E96F60"/>
    <w:rsid w:val="00EA6BEB"/>
    <w:rsid w:val="00EA7BB7"/>
    <w:rsid w:val="00ED4EFB"/>
    <w:rsid w:val="00ED5AA6"/>
    <w:rsid w:val="00ED5E2E"/>
    <w:rsid w:val="00ED670E"/>
    <w:rsid w:val="00EE194D"/>
    <w:rsid w:val="00EE4007"/>
    <w:rsid w:val="00F07683"/>
    <w:rsid w:val="00F12F99"/>
    <w:rsid w:val="00F171C0"/>
    <w:rsid w:val="00F27219"/>
    <w:rsid w:val="00F322A1"/>
    <w:rsid w:val="00F3277A"/>
    <w:rsid w:val="00F32CD5"/>
    <w:rsid w:val="00F700A7"/>
    <w:rsid w:val="00F708BC"/>
    <w:rsid w:val="00F70F25"/>
    <w:rsid w:val="00F8500A"/>
    <w:rsid w:val="00F8649F"/>
    <w:rsid w:val="00F86C0F"/>
    <w:rsid w:val="00F923D9"/>
    <w:rsid w:val="00F96D23"/>
    <w:rsid w:val="00FA3B06"/>
    <w:rsid w:val="00FC2B89"/>
    <w:rsid w:val="00FC500E"/>
    <w:rsid w:val="00FC7F9D"/>
    <w:rsid w:val="00FF7F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B071B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49E3"/>
    <w:pPr>
      <w:widowControl w:val="0"/>
      <w:spacing w:line="480" w:lineRule="auto"/>
      <w:jc w:val="both"/>
    </w:pPr>
    <w:rPr>
      <w:rFonts w:ascii="Times New Roman" w:hAnsi="Times New Roman"/>
    </w:rPr>
  </w:style>
  <w:style w:type="paragraph" w:styleId="1">
    <w:name w:val="heading 1"/>
    <w:basedOn w:val="a"/>
    <w:next w:val="a"/>
    <w:link w:val="10"/>
    <w:uiPriority w:val="9"/>
    <w:qFormat/>
    <w:rsid w:val="00BA7B88"/>
    <w:pPr>
      <w:keepNext/>
      <w:keepLines/>
      <w:pageBreakBefore/>
      <w:numPr>
        <w:numId w:val="10"/>
      </w:numPr>
      <w:spacing w:before="120" w:after="120"/>
      <w:jc w:val="center"/>
      <w:outlineLvl w:val="0"/>
    </w:pPr>
    <w:rPr>
      <w:rFonts w:eastAsiaTheme="majorEastAsia" w:cstheme="majorBidi"/>
      <w:b/>
      <w:bCs/>
      <w:sz w:val="28"/>
      <w:szCs w:val="28"/>
    </w:rPr>
  </w:style>
  <w:style w:type="paragraph" w:styleId="2">
    <w:name w:val="heading 2"/>
    <w:basedOn w:val="a"/>
    <w:next w:val="a"/>
    <w:link w:val="20"/>
    <w:uiPriority w:val="9"/>
    <w:unhideWhenUsed/>
    <w:qFormat/>
    <w:rsid w:val="00BA7B88"/>
    <w:pPr>
      <w:keepNext/>
      <w:keepLines/>
      <w:numPr>
        <w:ilvl w:val="1"/>
        <w:numId w:val="10"/>
      </w:numPr>
      <w:spacing w:before="200"/>
      <w:outlineLvl w:val="1"/>
    </w:pPr>
    <w:rPr>
      <w:rFonts w:eastAsiaTheme="majorEastAsia" w:cstheme="majorBidi"/>
      <w:b/>
      <w:bCs/>
      <w:sz w:val="28"/>
      <w:szCs w:val="26"/>
    </w:rPr>
  </w:style>
  <w:style w:type="paragraph" w:styleId="3">
    <w:name w:val="heading 3"/>
    <w:basedOn w:val="a"/>
    <w:next w:val="a"/>
    <w:link w:val="30"/>
    <w:uiPriority w:val="9"/>
    <w:unhideWhenUsed/>
    <w:qFormat/>
    <w:rsid w:val="00800142"/>
    <w:pPr>
      <w:keepNext/>
      <w:keepLines/>
      <w:numPr>
        <w:ilvl w:val="2"/>
        <w:numId w:val="10"/>
      </w:numPr>
      <w:spacing w:before="200"/>
      <w:outlineLvl w:val="2"/>
    </w:pPr>
    <w:rPr>
      <w:rFonts w:eastAsiaTheme="majorEastAsia" w:cstheme="majorBidi"/>
      <w:b/>
      <w:bCs/>
    </w:rPr>
  </w:style>
  <w:style w:type="paragraph" w:styleId="4">
    <w:name w:val="heading 4"/>
    <w:basedOn w:val="a"/>
    <w:next w:val="a"/>
    <w:link w:val="40"/>
    <w:uiPriority w:val="9"/>
    <w:semiHidden/>
    <w:unhideWhenUsed/>
    <w:qFormat/>
    <w:rsid w:val="00131937"/>
    <w:pPr>
      <w:keepNext/>
      <w:keepLines/>
      <w:spacing w:before="280" w:after="290" w:line="376" w:lineRule="auto"/>
      <w:outlineLvl w:val="3"/>
    </w:pPr>
    <w:rPr>
      <w:rFonts w:eastAsiaTheme="majorEastAsia"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7D509F"/>
    <w:pPr>
      <w:snapToGrid w:val="0"/>
      <w:jc w:val="left"/>
    </w:pPr>
    <w:rPr>
      <w:sz w:val="18"/>
      <w:szCs w:val="18"/>
    </w:rPr>
  </w:style>
  <w:style w:type="character" w:customStyle="1" w:styleId="a4">
    <w:name w:val="脚注文本字符"/>
    <w:basedOn w:val="a0"/>
    <w:link w:val="a3"/>
    <w:uiPriority w:val="99"/>
    <w:rsid w:val="007D509F"/>
    <w:rPr>
      <w:sz w:val="18"/>
      <w:szCs w:val="18"/>
    </w:rPr>
  </w:style>
  <w:style w:type="character" w:styleId="a5">
    <w:name w:val="footnote reference"/>
    <w:basedOn w:val="a0"/>
    <w:uiPriority w:val="99"/>
    <w:unhideWhenUsed/>
    <w:rsid w:val="007D509F"/>
    <w:rPr>
      <w:vertAlign w:val="superscript"/>
    </w:rPr>
  </w:style>
  <w:style w:type="character" w:styleId="a6">
    <w:name w:val="Emphasis"/>
    <w:basedOn w:val="a0"/>
    <w:uiPriority w:val="20"/>
    <w:qFormat/>
    <w:rsid w:val="00DA0073"/>
    <w:rPr>
      <w:i/>
      <w:iCs/>
    </w:rPr>
  </w:style>
  <w:style w:type="character" w:styleId="HTML">
    <w:name w:val="HTML Cite"/>
    <w:basedOn w:val="a0"/>
    <w:uiPriority w:val="99"/>
    <w:semiHidden/>
    <w:unhideWhenUsed/>
    <w:rsid w:val="00233B61"/>
    <w:rPr>
      <w:i/>
      <w:iCs/>
    </w:rPr>
  </w:style>
  <w:style w:type="paragraph" w:styleId="a7">
    <w:name w:val="List Paragraph"/>
    <w:basedOn w:val="a"/>
    <w:uiPriority w:val="34"/>
    <w:qFormat/>
    <w:rsid w:val="009F6070"/>
    <w:pPr>
      <w:ind w:firstLineChars="200" w:firstLine="420"/>
    </w:pPr>
  </w:style>
  <w:style w:type="character" w:customStyle="1" w:styleId="apple-converted-space">
    <w:name w:val="apple-converted-space"/>
    <w:basedOn w:val="a0"/>
    <w:rsid w:val="009F6070"/>
  </w:style>
  <w:style w:type="character" w:customStyle="1" w:styleId="unicode">
    <w:name w:val="unicode"/>
    <w:basedOn w:val="a0"/>
    <w:rsid w:val="009F6070"/>
  </w:style>
  <w:style w:type="paragraph" w:customStyle="1" w:styleId="Default">
    <w:name w:val="Default"/>
    <w:rsid w:val="003A2131"/>
    <w:pPr>
      <w:autoSpaceDE w:val="0"/>
      <w:autoSpaceDN w:val="0"/>
      <w:adjustRightInd w:val="0"/>
    </w:pPr>
    <w:rPr>
      <w:rFonts w:ascii="Times New Roman" w:hAnsi="Times New Roman" w:cs="Times New Roman"/>
      <w:color w:val="000000"/>
      <w:kern w:val="0"/>
      <w:lang w:eastAsia="ja-JP"/>
    </w:rPr>
  </w:style>
  <w:style w:type="paragraph" w:styleId="a8">
    <w:name w:val="Balloon Text"/>
    <w:basedOn w:val="a"/>
    <w:link w:val="a9"/>
    <w:uiPriority w:val="99"/>
    <w:semiHidden/>
    <w:unhideWhenUsed/>
    <w:rsid w:val="00B416AB"/>
    <w:rPr>
      <w:rFonts w:cs="Times New Roman"/>
      <w:sz w:val="18"/>
      <w:szCs w:val="18"/>
    </w:rPr>
  </w:style>
  <w:style w:type="character" w:customStyle="1" w:styleId="a9">
    <w:name w:val="批注框文本字符"/>
    <w:basedOn w:val="a0"/>
    <w:link w:val="a8"/>
    <w:uiPriority w:val="99"/>
    <w:semiHidden/>
    <w:rsid w:val="00B416AB"/>
    <w:rPr>
      <w:rFonts w:ascii="Times New Roman" w:hAnsi="Times New Roman" w:cs="Times New Roman"/>
      <w:sz w:val="18"/>
      <w:szCs w:val="18"/>
    </w:rPr>
  </w:style>
  <w:style w:type="paragraph" w:styleId="aa">
    <w:name w:val="footer"/>
    <w:basedOn w:val="a"/>
    <w:link w:val="ab"/>
    <w:uiPriority w:val="99"/>
    <w:unhideWhenUsed/>
    <w:rsid w:val="00C50675"/>
    <w:pPr>
      <w:tabs>
        <w:tab w:val="center" w:pos="4153"/>
        <w:tab w:val="right" w:pos="8306"/>
      </w:tabs>
      <w:snapToGrid w:val="0"/>
      <w:jc w:val="left"/>
    </w:pPr>
    <w:rPr>
      <w:sz w:val="18"/>
      <w:szCs w:val="18"/>
    </w:rPr>
  </w:style>
  <w:style w:type="character" w:customStyle="1" w:styleId="ab">
    <w:name w:val="页脚字符"/>
    <w:basedOn w:val="a0"/>
    <w:link w:val="aa"/>
    <w:uiPriority w:val="99"/>
    <w:rsid w:val="00C50675"/>
    <w:rPr>
      <w:sz w:val="18"/>
      <w:szCs w:val="18"/>
    </w:rPr>
  </w:style>
  <w:style w:type="character" w:styleId="ac">
    <w:name w:val="page number"/>
    <w:basedOn w:val="a0"/>
    <w:uiPriority w:val="99"/>
    <w:semiHidden/>
    <w:unhideWhenUsed/>
    <w:rsid w:val="00C50675"/>
  </w:style>
  <w:style w:type="paragraph" w:styleId="ad">
    <w:name w:val="Title"/>
    <w:basedOn w:val="a"/>
    <w:next w:val="a"/>
    <w:link w:val="ae"/>
    <w:uiPriority w:val="10"/>
    <w:qFormat/>
    <w:rsid w:val="005F34E7"/>
    <w:pPr>
      <w:spacing w:after="300"/>
      <w:contextualSpacing/>
      <w:jc w:val="center"/>
    </w:pPr>
    <w:rPr>
      <w:rFonts w:asciiTheme="majorHAnsi" w:eastAsiaTheme="majorEastAsia" w:hAnsiTheme="majorHAnsi" w:cstheme="majorBidi"/>
      <w:spacing w:val="5"/>
      <w:kern w:val="28"/>
      <w:sz w:val="52"/>
      <w:szCs w:val="52"/>
    </w:rPr>
  </w:style>
  <w:style w:type="character" w:customStyle="1" w:styleId="ae">
    <w:name w:val="标题字符"/>
    <w:basedOn w:val="a0"/>
    <w:link w:val="ad"/>
    <w:uiPriority w:val="10"/>
    <w:rsid w:val="005F34E7"/>
    <w:rPr>
      <w:rFonts w:asciiTheme="majorHAnsi" w:eastAsiaTheme="majorEastAsia" w:hAnsiTheme="majorHAnsi" w:cstheme="majorBidi"/>
      <w:spacing w:val="5"/>
      <w:kern w:val="28"/>
      <w:sz w:val="52"/>
      <w:szCs w:val="52"/>
    </w:rPr>
  </w:style>
  <w:style w:type="character" w:customStyle="1" w:styleId="10">
    <w:name w:val="标题 1字符"/>
    <w:basedOn w:val="a0"/>
    <w:link w:val="1"/>
    <w:uiPriority w:val="9"/>
    <w:rsid w:val="00131937"/>
    <w:rPr>
      <w:rFonts w:ascii="Times New Roman" w:eastAsiaTheme="majorEastAsia" w:hAnsi="Times New Roman" w:cstheme="majorBidi"/>
      <w:b/>
      <w:bCs/>
      <w:sz w:val="28"/>
      <w:szCs w:val="28"/>
    </w:rPr>
  </w:style>
  <w:style w:type="character" w:customStyle="1" w:styleId="20">
    <w:name w:val="标题 2字符"/>
    <w:basedOn w:val="a0"/>
    <w:link w:val="2"/>
    <w:uiPriority w:val="9"/>
    <w:rsid w:val="00131937"/>
    <w:rPr>
      <w:rFonts w:ascii="Times New Roman" w:eastAsiaTheme="majorEastAsia" w:hAnsi="Times New Roman" w:cstheme="majorBidi"/>
      <w:b/>
      <w:bCs/>
      <w:sz w:val="28"/>
      <w:szCs w:val="26"/>
    </w:rPr>
  </w:style>
  <w:style w:type="character" w:customStyle="1" w:styleId="30">
    <w:name w:val="标题 3字符"/>
    <w:basedOn w:val="a0"/>
    <w:link w:val="3"/>
    <w:uiPriority w:val="9"/>
    <w:rsid w:val="00800142"/>
    <w:rPr>
      <w:rFonts w:ascii="Times New Roman" w:eastAsiaTheme="majorEastAsia" w:hAnsi="Times New Roman" w:cstheme="majorBidi"/>
      <w:b/>
      <w:bCs/>
    </w:rPr>
  </w:style>
  <w:style w:type="paragraph" w:styleId="af">
    <w:name w:val="Quote"/>
    <w:basedOn w:val="a"/>
    <w:next w:val="a"/>
    <w:link w:val="af0"/>
    <w:uiPriority w:val="29"/>
    <w:qFormat/>
    <w:rsid w:val="00131937"/>
    <w:pPr>
      <w:spacing w:before="240" w:after="240" w:line="240" w:lineRule="auto"/>
      <w:ind w:left="1440" w:right="1440"/>
      <w:contextualSpacing/>
    </w:pPr>
    <w:rPr>
      <w:iCs/>
      <w:color w:val="000000" w:themeColor="text1"/>
    </w:rPr>
  </w:style>
  <w:style w:type="character" w:customStyle="1" w:styleId="af0">
    <w:name w:val="引用字符"/>
    <w:basedOn w:val="a0"/>
    <w:link w:val="af"/>
    <w:uiPriority w:val="29"/>
    <w:rsid w:val="00131937"/>
    <w:rPr>
      <w:rFonts w:ascii="Times New Roman" w:hAnsi="Times New Roman"/>
      <w:iCs/>
      <w:color w:val="000000" w:themeColor="text1"/>
    </w:rPr>
  </w:style>
  <w:style w:type="paragraph" w:styleId="af1">
    <w:name w:val="Intense Quote"/>
    <w:basedOn w:val="a"/>
    <w:next w:val="a"/>
    <w:link w:val="af2"/>
    <w:uiPriority w:val="30"/>
    <w:qFormat/>
    <w:rsid w:val="00754A51"/>
    <w:pPr>
      <w:pBdr>
        <w:bottom w:val="single" w:sz="4" w:space="4" w:color="5B9BD5" w:themeColor="accent1"/>
      </w:pBdr>
      <w:spacing w:before="200" w:after="280"/>
      <w:ind w:left="936" w:right="936"/>
    </w:pPr>
    <w:rPr>
      <w:b/>
      <w:bCs/>
      <w:i/>
      <w:iCs/>
      <w:color w:val="5B9BD5" w:themeColor="accent1"/>
    </w:rPr>
  </w:style>
  <w:style w:type="character" w:customStyle="1" w:styleId="af2">
    <w:name w:val="明显引用字符"/>
    <w:basedOn w:val="a0"/>
    <w:link w:val="af1"/>
    <w:uiPriority w:val="30"/>
    <w:rsid w:val="00754A51"/>
    <w:rPr>
      <w:b/>
      <w:bCs/>
      <w:i/>
      <w:iCs/>
      <w:color w:val="5B9BD5" w:themeColor="accent1"/>
    </w:rPr>
  </w:style>
  <w:style w:type="paragraph" w:styleId="af3">
    <w:name w:val="header"/>
    <w:basedOn w:val="a"/>
    <w:link w:val="af4"/>
    <w:uiPriority w:val="99"/>
    <w:unhideWhenUsed/>
    <w:rsid w:val="005F34E7"/>
    <w:pPr>
      <w:tabs>
        <w:tab w:val="center" w:pos="4320"/>
        <w:tab w:val="right" w:pos="8640"/>
      </w:tabs>
      <w:spacing w:line="240" w:lineRule="auto"/>
    </w:pPr>
  </w:style>
  <w:style w:type="character" w:customStyle="1" w:styleId="af4">
    <w:name w:val="页眉字符"/>
    <w:basedOn w:val="a0"/>
    <w:link w:val="af3"/>
    <w:uiPriority w:val="99"/>
    <w:rsid w:val="005F34E7"/>
  </w:style>
  <w:style w:type="paragraph" w:customStyle="1" w:styleId="footnote">
    <w:name w:val="footnote"/>
    <w:basedOn w:val="a3"/>
    <w:link w:val="footnoteChar"/>
    <w:qFormat/>
    <w:rsid w:val="00131937"/>
    <w:pPr>
      <w:spacing w:before="120" w:after="120" w:line="240" w:lineRule="auto"/>
      <w:jc w:val="both"/>
    </w:pPr>
    <w:rPr>
      <w:sz w:val="20"/>
    </w:rPr>
  </w:style>
  <w:style w:type="character" w:customStyle="1" w:styleId="footnoteChar">
    <w:name w:val="footnote Char"/>
    <w:basedOn w:val="a4"/>
    <w:link w:val="footnote"/>
    <w:rsid w:val="00131937"/>
    <w:rPr>
      <w:rFonts w:ascii="Times New Roman" w:hAnsi="Times New Roman"/>
      <w:sz w:val="20"/>
      <w:szCs w:val="18"/>
    </w:rPr>
  </w:style>
  <w:style w:type="paragraph" w:styleId="af5">
    <w:name w:val="endnote text"/>
    <w:basedOn w:val="a"/>
    <w:link w:val="af6"/>
    <w:uiPriority w:val="99"/>
    <w:semiHidden/>
    <w:unhideWhenUsed/>
    <w:rsid w:val="00EA7BB7"/>
    <w:pPr>
      <w:spacing w:line="240" w:lineRule="auto"/>
    </w:pPr>
    <w:rPr>
      <w:sz w:val="20"/>
      <w:szCs w:val="20"/>
    </w:rPr>
  </w:style>
  <w:style w:type="character" w:customStyle="1" w:styleId="af6">
    <w:name w:val="尾注文本字符"/>
    <w:basedOn w:val="a0"/>
    <w:link w:val="af5"/>
    <w:uiPriority w:val="99"/>
    <w:semiHidden/>
    <w:rsid w:val="00EA7BB7"/>
    <w:rPr>
      <w:sz w:val="20"/>
      <w:szCs w:val="20"/>
    </w:rPr>
  </w:style>
  <w:style w:type="character" w:styleId="af7">
    <w:name w:val="endnote reference"/>
    <w:basedOn w:val="a0"/>
    <w:uiPriority w:val="99"/>
    <w:semiHidden/>
    <w:unhideWhenUsed/>
    <w:rsid w:val="00EA7BB7"/>
    <w:rPr>
      <w:vertAlign w:val="superscript"/>
    </w:rPr>
  </w:style>
  <w:style w:type="character" w:customStyle="1" w:styleId="40">
    <w:name w:val="标题 4字符"/>
    <w:basedOn w:val="a0"/>
    <w:link w:val="4"/>
    <w:uiPriority w:val="9"/>
    <w:semiHidden/>
    <w:rsid w:val="00131937"/>
    <w:rPr>
      <w:rFonts w:ascii="Times New Roman" w:eastAsiaTheme="majorEastAsia" w:hAnsi="Times New Roman" w:cstheme="majorBidi"/>
      <w:b/>
      <w:bCs/>
      <w:sz w:val="28"/>
      <w:szCs w:val="28"/>
    </w:rPr>
  </w:style>
  <w:style w:type="paragraph" w:styleId="af8">
    <w:name w:val="TOC Heading"/>
    <w:basedOn w:val="1"/>
    <w:next w:val="a"/>
    <w:uiPriority w:val="39"/>
    <w:semiHidden/>
    <w:unhideWhenUsed/>
    <w:qFormat/>
    <w:rsid w:val="005C49E3"/>
    <w:pPr>
      <w:pageBreakBefore w:val="0"/>
      <w:widowControl/>
      <w:numPr>
        <w:numId w:val="0"/>
      </w:numPr>
      <w:spacing w:before="480" w:after="0" w:line="276" w:lineRule="auto"/>
      <w:jc w:val="left"/>
      <w:outlineLvl w:val="9"/>
    </w:pPr>
    <w:rPr>
      <w:rFonts w:asciiTheme="majorHAnsi" w:hAnsiTheme="majorHAnsi"/>
      <w:color w:val="2E74B5" w:themeColor="accent1" w:themeShade="BF"/>
      <w:kern w:val="0"/>
      <w:lang w:eastAsia="ja-JP"/>
    </w:rPr>
  </w:style>
  <w:style w:type="paragraph" w:styleId="11">
    <w:name w:val="toc 1"/>
    <w:basedOn w:val="a"/>
    <w:next w:val="a"/>
    <w:autoRedefine/>
    <w:uiPriority w:val="39"/>
    <w:unhideWhenUsed/>
    <w:qFormat/>
    <w:rsid w:val="005C49E3"/>
    <w:pPr>
      <w:spacing w:after="100"/>
    </w:pPr>
  </w:style>
  <w:style w:type="paragraph" w:styleId="21">
    <w:name w:val="toc 2"/>
    <w:basedOn w:val="a"/>
    <w:next w:val="a"/>
    <w:autoRedefine/>
    <w:uiPriority w:val="39"/>
    <w:unhideWhenUsed/>
    <w:qFormat/>
    <w:rsid w:val="005C49E3"/>
    <w:pPr>
      <w:spacing w:after="100"/>
      <w:ind w:left="240"/>
    </w:pPr>
  </w:style>
  <w:style w:type="paragraph" w:styleId="31">
    <w:name w:val="toc 3"/>
    <w:basedOn w:val="a"/>
    <w:next w:val="a"/>
    <w:autoRedefine/>
    <w:uiPriority w:val="39"/>
    <w:unhideWhenUsed/>
    <w:qFormat/>
    <w:rsid w:val="00AE1A97"/>
    <w:pPr>
      <w:tabs>
        <w:tab w:val="left" w:pos="1440"/>
        <w:tab w:val="right" w:leader="dot" w:pos="8630"/>
      </w:tabs>
      <w:spacing w:after="100"/>
      <w:ind w:left="480"/>
    </w:pPr>
  </w:style>
  <w:style w:type="character" w:styleId="af9">
    <w:name w:val="Hyperlink"/>
    <w:basedOn w:val="a0"/>
    <w:uiPriority w:val="99"/>
    <w:unhideWhenUsed/>
    <w:rsid w:val="005C49E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374474">
      <w:bodyDiv w:val="1"/>
      <w:marLeft w:val="0"/>
      <w:marRight w:val="0"/>
      <w:marTop w:val="0"/>
      <w:marBottom w:val="0"/>
      <w:divBdr>
        <w:top w:val="none" w:sz="0" w:space="0" w:color="auto"/>
        <w:left w:val="none" w:sz="0" w:space="0" w:color="auto"/>
        <w:bottom w:val="none" w:sz="0" w:space="0" w:color="auto"/>
        <w:right w:val="none" w:sz="0" w:space="0" w:color="auto"/>
      </w:divBdr>
    </w:div>
    <w:div w:id="99759096">
      <w:bodyDiv w:val="1"/>
      <w:marLeft w:val="0"/>
      <w:marRight w:val="0"/>
      <w:marTop w:val="0"/>
      <w:marBottom w:val="0"/>
      <w:divBdr>
        <w:top w:val="none" w:sz="0" w:space="0" w:color="auto"/>
        <w:left w:val="none" w:sz="0" w:space="0" w:color="auto"/>
        <w:bottom w:val="none" w:sz="0" w:space="0" w:color="auto"/>
        <w:right w:val="none" w:sz="0" w:space="0" w:color="auto"/>
      </w:divBdr>
    </w:div>
    <w:div w:id="278071517">
      <w:bodyDiv w:val="1"/>
      <w:marLeft w:val="0"/>
      <w:marRight w:val="0"/>
      <w:marTop w:val="0"/>
      <w:marBottom w:val="0"/>
      <w:divBdr>
        <w:top w:val="none" w:sz="0" w:space="0" w:color="auto"/>
        <w:left w:val="none" w:sz="0" w:space="0" w:color="auto"/>
        <w:bottom w:val="none" w:sz="0" w:space="0" w:color="auto"/>
        <w:right w:val="none" w:sz="0" w:space="0" w:color="auto"/>
      </w:divBdr>
    </w:div>
    <w:div w:id="537355632">
      <w:bodyDiv w:val="1"/>
      <w:marLeft w:val="0"/>
      <w:marRight w:val="0"/>
      <w:marTop w:val="0"/>
      <w:marBottom w:val="0"/>
      <w:divBdr>
        <w:top w:val="none" w:sz="0" w:space="0" w:color="auto"/>
        <w:left w:val="none" w:sz="0" w:space="0" w:color="auto"/>
        <w:bottom w:val="none" w:sz="0" w:space="0" w:color="auto"/>
        <w:right w:val="none" w:sz="0" w:space="0" w:color="auto"/>
      </w:divBdr>
    </w:div>
    <w:div w:id="1013260094">
      <w:bodyDiv w:val="1"/>
      <w:marLeft w:val="0"/>
      <w:marRight w:val="0"/>
      <w:marTop w:val="0"/>
      <w:marBottom w:val="0"/>
      <w:divBdr>
        <w:top w:val="none" w:sz="0" w:space="0" w:color="auto"/>
        <w:left w:val="none" w:sz="0" w:space="0" w:color="auto"/>
        <w:bottom w:val="none" w:sz="0" w:space="0" w:color="auto"/>
        <w:right w:val="none" w:sz="0" w:space="0" w:color="auto"/>
      </w:divBdr>
    </w:div>
    <w:div w:id="1065682539">
      <w:bodyDiv w:val="1"/>
      <w:marLeft w:val="0"/>
      <w:marRight w:val="0"/>
      <w:marTop w:val="0"/>
      <w:marBottom w:val="0"/>
      <w:divBdr>
        <w:top w:val="none" w:sz="0" w:space="0" w:color="auto"/>
        <w:left w:val="none" w:sz="0" w:space="0" w:color="auto"/>
        <w:bottom w:val="none" w:sz="0" w:space="0" w:color="auto"/>
        <w:right w:val="none" w:sz="0" w:space="0" w:color="auto"/>
      </w:divBdr>
    </w:div>
    <w:div w:id="1115635814">
      <w:bodyDiv w:val="1"/>
      <w:marLeft w:val="0"/>
      <w:marRight w:val="0"/>
      <w:marTop w:val="0"/>
      <w:marBottom w:val="0"/>
      <w:divBdr>
        <w:top w:val="none" w:sz="0" w:space="0" w:color="auto"/>
        <w:left w:val="none" w:sz="0" w:space="0" w:color="auto"/>
        <w:bottom w:val="none" w:sz="0" w:space="0" w:color="auto"/>
        <w:right w:val="none" w:sz="0" w:space="0" w:color="auto"/>
      </w:divBdr>
    </w:div>
    <w:div w:id="1718427488">
      <w:bodyDiv w:val="1"/>
      <w:marLeft w:val="0"/>
      <w:marRight w:val="0"/>
      <w:marTop w:val="0"/>
      <w:marBottom w:val="0"/>
      <w:divBdr>
        <w:top w:val="none" w:sz="0" w:space="0" w:color="auto"/>
        <w:left w:val="none" w:sz="0" w:space="0" w:color="auto"/>
        <w:bottom w:val="none" w:sz="0" w:space="0" w:color="auto"/>
        <w:right w:val="none" w:sz="0" w:space="0" w:color="auto"/>
      </w:divBdr>
    </w:div>
    <w:div w:id="2010596769">
      <w:bodyDiv w:val="1"/>
      <w:marLeft w:val="0"/>
      <w:marRight w:val="0"/>
      <w:marTop w:val="0"/>
      <w:marBottom w:val="0"/>
      <w:divBdr>
        <w:top w:val="none" w:sz="0" w:space="0" w:color="auto"/>
        <w:left w:val="none" w:sz="0" w:space="0" w:color="auto"/>
        <w:bottom w:val="none" w:sz="0" w:space="0" w:color="auto"/>
        <w:right w:val="none" w:sz="0" w:space="0" w:color="auto"/>
      </w:divBdr>
    </w:div>
    <w:div w:id="2032946834">
      <w:bodyDiv w:val="1"/>
      <w:marLeft w:val="0"/>
      <w:marRight w:val="0"/>
      <w:marTop w:val="0"/>
      <w:marBottom w:val="0"/>
      <w:divBdr>
        <w:top w:val="none" w:sz="0" w:space="0" w:color="auto"/>
        <w:left w:val="none" w:sz="0" w:space="0" w:color="auto"/>
        <w:bottom w:val="none" w:sz="0" w:space="0" w:color="auto"/>
        <w:right w:val="none" w:sz="0" w:space="0" w:color="auto"/>
      </w:divBdr>
      <w:divsChild>
        <w:div w:id="47339451">
          <w:marLeft w:val="0"/>
          <w:marRight w:val="0"/>
          <w:marTop w:val="0"/>
          <w:marBottom w:val="0"/>
          <w:divBdr>
            <w:top w:val="none" w:sz="0" w:space="0" w:color="auto"/>
            <w:left w:val="none" w:sz="0" w:space="0" w:color="auto"/>
            <w:bottom w:val="none" w:sz="0" w:space="0" w:color="auto"/>
            <w:right w:val="none" w:sz="0" w:space="0" w:color="auto"/>
          </w:divBdr>
        </w:div>
        <w:div w:id="900021343">
          <w:marLeft w:val="0"/>
          <w:marRight w:val="0"/>
          <w:marTop w:val="0"/>
          <w:marBottom w:val="0"/>
          <w:divBdr>
            <w:top w:val="none" w:sz="0" w:space="0" w:color="auto"/>
            <w:left w:val="none" w:sz="0" w:space="0" w:color="auto"/>
            <w:bottom w:val="none" w:sz="0" w:space="0" w:color="auto"/>
            <w:right w:val="none" w:sz="0" w:space="0" w:color="auto"/>
          </w:divBdr>
        </w:div>
        <w:div w:id="687607912">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hyperlink" Target="http://umass.worldcat.org.silk.library.umass.edu/search?q=au%3AWalpola+Ra%CC%84hula.&amp;qt=hot_author" TargetMode="External"/><Relationship Id="rId15" Type="http://schemas.openxmlformats.org/officeDocument/2006/relationships/hyperlink" Target="http://umass.worldcat.org.silk.library.umass.edu/search?q=au%3ADemie%CC%81ville%2C+Paul.&amp;qt=hot_author" TargetMode="Externa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umass.edu/asianlan/people/profiles/DavidSchneider.html" TargetMode="External"/><Relationship Id="rId9" Type="http://schemas.openxmlformats.org/officeDocument/2006/relationships/hyperlink" Target="http://www.umass.edu/asianlan/people/profiles/ZhongweiShen.html" TargetMode="External"/><Relationship Id="rId10" Type="http://schemas.openxmlformats.org/officeDocument/2006/relationships/hyperlink" Target="http://www.umass.edu/asianlan/people/profiles/StephenMiller.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8662D4-EEB2-9843-8724-56E378D5C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73</Pages>
  <Words>13794</Words>
  <Characters>78629</Characters>
  <Application>Microsoft Macintosh Word</Application>
  <DocSecurity>0</DocSecurity>
  <Lines>655</Lines>
  <Paragraphs>184</Paragraphs>
  <ScaleCrop>false</ScaleCrop>
  <HeadingPairs>
    <vt:vector size="2" baseType="variant">
      <vt:variant>
        <vt:lpstr>标题</vt:lpstr>
      </vt:variant>
      <vt:variant>
        <vt:i4>1</vt:i4>
      </vt:variant>
    </vt:vector>
  </HeadingPairs>
  <TitlesOfParts>
    <vt:vector size="1" baseType="lpstr">
      <vt:lpstr/>
    </vt:vector>
  </TitlesOfParts>
  <Company/>
  <LinksUpToDate>false</LinksUpToDate>
  <CharactersWithSpaces>92239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kupiec3387</dc:creator>
  <cp:keywords/>
  <dc:description/>
  <cp:lastModifiedBy>kupiec3387</cp:lastModifiedBy>
  <cp:revision>37</cp:revision>
  <cp:lastPrinted>2016-06-11T21:03:00Z</cp:lastPrinted>
  <dcterms:created xsi:type="dcterms:W3CDTF">2016-05-19T18:24:00Z</dcterms:created>
  <dcterms:modified xsi:type="dcterms:W3CDTF">2016-06-22T02:21:00Z</dcterms:modified>
</cp:coreProperties>
</file>