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7F503" w14:textId="77777777" w:rsidR="007C1239" w:rsidRPr="00D4216C" w:rsidRDefault="007C1239" w:rsidP="007C1239">
      <w:pPr>
        <w:widowControl w:val="0"/>
        <w:autoSpaceDE w:val="0"/>
        <w:autoSpaceDN w:val="0"/>
        <w:adjustRightInd w:val="0"/>
        <w:jc w:val="center"/>
        <w:rPr>
          <w:rFonts w:cs="Helvetica"/>
          <w:b/>
          <w:color w:val="262626"/>
          <w:sz w:val="28"/>
          <w:szCs w:val="28"/>
        </w:rPr>
      </w:pPr>
      <w:bookmarkStart w:id="0" w:name="_GoBack"/>
      <w:bookmarkEnd w:id="0"/>
      <w:r w:rsidRPr="00D4216C">
        <w:rPr>
          <w:rFonts w:cs="Helvetica"/>
          <w:b/>
          <w:color w:val="262626"/>
          <w:sz w:val="28"/>
          <w:szCs w:val="28"/>
        </w:rPr>
        <w:t>MAKING A DIFFERENCE: POLICIES AND STRATEGIES FOR SOCIAL CHANGE</w:t>
      </w:r>
    </w:p>
    <w:p w14:paraId="63AF5139" w14:textId="77777777" w:rsidR="007C1239" w:rsidRPr="00D4216C" w:rsidRDefault="007C1239" w:rsidP="007C1239">
      <w:pPr>
        <w:widowControl w:val="0"/>
        <w:autoSpaceDE w:val="0"/>
        <w:autoSpaceDN w:val="0"/>
        <w:adjustRightInd w:val="0"/>
        <w:jc w:val="center"/>
        <w:rPr>
          <w:rFonts w:cs="Helvetica"/>
          <w:b/>
          <w:color w:val="000000" w:themeColor="text1"/>
          <w:sz w:val="28"/>
          <w:szCs w:val="28"/>
        </w:rPr>
      </w:pPr>
      <w:r w:rsidRPr="00D4216C">
        <w:rPr>
          <w:rFonts w:eastAsia="Times New Roman" w:cs="Times New Roman"/>
          <w:b/>
          <w:color w:val="000000" w:themeColor="text1"/>
          <w:sz w:val="28"/>
          <w:szCs w:val="28"/>
        </w:rPr>
        <w:t>PUBP&amp;ADM397M-SEC01 FA17</w:t>
      </w:r>
    </w:p>
    <w:p w14:paraId="57CBEF71" w14:textId="77777777" w:rsidR="00D959C9" w:rsidRPr="001D7CAA" w:rsidRDefault="00D959C9" w:rsidP="00D959C9">
      <w:pPr>
        <w:widowControl w:val="0"/>
        <w:autoSpaceDE w:val="0"/>
        <w:autoSpaceDN w:val="0"/>
        <w:adjustRightInd w:val="0"/>
        <w:rPr>
          <w:rFonts w:cs="Helvetica"/>
          <w:color w:val="262626"/>
        </w:rPr>
      </w:pPr>
    </w:p>
    <w:p w14:paraId="45ADA5EE" w14:textId="2CABD258" w:rsidR="00D959C9" w:rsidRPr="001D7CAA" w:rsidRDefault="00D959C9" w:rsidP="001D7CAA">
      <w:pPr>
        <w:widowControl w:val="0"/>
        <w:tabs>
          <w:tab w:val="left" w:pos="1209"/>
        </w:tabs>
        <w:autoSpaceDE w:val="0"/>
        <w:autoSpaceDN w:val="0"/>
        <w:adjustRightInd w:val="0"/>
        <w:rPr>
          <w:rFonts w:cs="Helvetica"/>
          <w:color w:val="262626"/>
        </w:rPr>
      </w:pPr>
    </w:p>
    <w:p w14:paraId="31C37A2C" w14:textId="77777777" w:rsidR="001D7CAA" w:rsidRDefault="007C1239" w:rsidP="001D7CAA">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r w:rsidRPr="007C1239">
        <w:rPr>
          <w:rFonts w:cs="Helvetica"/>
          <w:b/>
          <w:color w:val="262626"/>
        </w:rPr>
        <w:t>Email:</w:t>
      </w:r>
      <w:r>
        <w:rPr>
          <w:rFonts w:cs="Helvetica"/>
          <w:color w:val="262626"/>
        </w:rPr>
        <w:t xml:space="preserve"> </w:t>
      </w:r>
      <w:r w:rsidR="00D959C9" w:rsidRPr="001D7CAA">
        <w:rPr>
          <w:rFonts w:cs="Helvetica"/>
          <w:color w:val="262626"/>
        </w:rPr>
        <w:t>Eschmidt@pubpol.umass.edu</w:t>
      </w:r>
      <w:r w:rsidR="00D959C9" w:rsidRPr="001D7CAA">
        <w:rPr>
          <w:rFonts w:ascii="MS Mincho" w:eastAsia="MS Mincho" w:hAnsi="MS Mincho" w:cs="MS Mincho"/>
          <w:color w:val="262626"/>
        </w:rPr>
        <w:t> </w:t>
      </w:r>
    </w:p>
    <w:p w14:paraId="3B396239" w14:textId="2BA55358" w:rsidR="001D7CAA" w:rsidRDefault="00D959C9" w:rsidP="00E875D5">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r w:rsidRPr="001D7CAA">
        <w:rPr>
          <w:rFonts w:cs="Helvetica"/>
          <w:b/>
          <w:bCs/>
          <w:color w:val="262626"/>
        </w:rPr>
        <w:t>Meeting Time:</w:t>
      </w:r>
      <w:r w:rsidRPr="001D7CAA">
        <w:rPr>
          <w:rFonts w:cs="Helvetica"/>
          <w:color w:val="262626"/>
        </w:rPr>
        <w:t>  Mon. Wed. 10:10-11:25 am</w:t>
      </w:r>
      <w:r w:rsidRPr="001D7CAA">
        <w:rPr>
          <w:rFonts w:ascii="MS Mincho" w:eastAsia="MS Mincho" w:hAnsi="MS Mincho" w:cs="MS Mincho"/>
          <w:color w:val="262626"/>
        </w:rPr>
        <w:t> </w:t>
      </w:r>
    </w:p>
    <w:p w14:paraId="1C0FBC8C" w14:textId="007B10E4" w:rsidR="00D959C9" w:rsidRDefault="00D959C9" w:rsidP="00E875D5">
      <w:pPr>
        <w:widowControl w:val="0"/>
        <w:tabs>
          <w:tab w:val="left" w:pos="220"/>
          <w:tab w:val="left" w:pos="720"/>
        </w:tabs>
        <w:autoSpaceDE w:val="0"/>
        <w:autoSpaceDN w:val="0"/>
        <w:adjustRightInd w:val="0"/>
        <w:spacing w:after="20"/>
        <w:ind w:right="20"/>
        <w:rPr>
          <w:rFonts w:cs="Helvetica"/>
          <w:color w:val="262626"/>
        </w:rPr>
      </w:pPr>
      <w:r w:rsidRPr="001D7CAA">
        <w:rPr>
          <w:rFonts w:cs="Helvetica"/>
          <w:b/>
          <w:bCs/>
          <w:color w:val="262626"/>
        </w:rPr>
        <w:t>Location</w:t>
      </w:r>
      <w:r w:rsidRPr="001D7CAA">
        <w:rPr>
          <w:rFonts w:cs="Helvetica"/>
          <w:color w:val="262626"/>
        </w:rPr>
        <w:t xml:space="preserve">: </w:t>
      </w:r>
      <w:r w:rsidR="001D7CAA">
        <w:rPr>
          <w:rFonts w:cs="Helvetica"/>
          <w:color w:val="262626"/>
        </w:rPr>
        <w:t>Machmer E-50</w:t>
      </w:r>
    </w:p>
    <w:p w14:paraId="22C11636" w14:textId="77777777" w:rsidR="007C1239" w:rsidRPr="007C1239" w:rsidRDefault="007C1239" w:rsidP="001D7CAA">
      <w:pPr>
        <w:widowControl w:val="0"/>
        <w:tabs>
          <w:tab w:val="left" w:pos="220"/>
          <w:tab w:val="left" w:pos="720"/>
        </w:tabs>
        <w:autoSpaceDE w:val="0"/>
        <w:autoSpaceDN w:val="0"/>
        <w:adjustRightInd w:val="0"/>
        <w:spacing w:after="20"/>
        <w:ind w:left="720" w:right="20"/>
        <w:rPr>
          <w:rFonts w:cs="Helvetica"/>
          <w:color w:val="262626"/>
          <w:sz w:val="13"/>
          <w:szCs w:val="13"/>
        </w:rPr>
      </w:pPr>
    </w:p>
    <w:p w14:paraId="647DD6CE" w14:textId="77777777" w:rsidR="007C1239" w:rsidRDefault="00D959C9" w:rsidP="001D7CAA">
      <w:pPr>
        <w:widowControl w:val="0"/>
        <w:tabs>
          <w:tab w:val="left" w:pos="220"/>
          <w:tab w:val="left" w:pos="720"/>
        </w:tabs>
        <w:autoSpaceDE w:val="0"/>
        <w:autoSpaceDN w:val="0"/>
        <w:adjustRightInd w:val="0"/>
        <w:rPr>
          <w:rFonts w:ascii="MS Mincho" w:eastAsia="MS Mincho" w:hAnsi="MS Mincho" w:cs="MS Mincho"/>
          <w:color w:val="262626"/>
        </w:rPr>
      </w:pPr>
      <w:r w:rsidRPr="001D7CAA">
        <w:rPr>
          <w:rFonts w:cs="Helvetica"/>
          <w:b/>
          <w:bCs/>
          <w:color w:val="262626"/>
        </w:rPr>
        <w:t>Office Hours:</w:t>
      </w:r>
      <w:r w:rsidRPr="001D7CAA">
        <w:rPr>
          <w:rFonts w:cs="Helvetica"/>
          <w:color w:val="262626"/>
        </w:rPr>
        <w:t>  Feel free to stop by my office (Thompson 240) or set up an appointment. Tuesdays and Thursdays are best, but I can meet other times, too. </w:t>
      </w:r>
      <w:r w:rsidRPr="001D7CAA">
        <w:rPr>
          <w:rFonts w:ascii="MS Mincho" w:eastAsia="MS Mincho" w:hAnsi="MS Mincho" w:cs="MS Mincho"/>
          <w:color w:val="262626"/>
        </w:rPr>
        <w:t> </w:t>
      </w:r>
    </w:p>
    <w:p w14:paraId="4AA677B9" w14:textId="77777777" w:rsidR="007C1239" w:rsidRPr="007C1239" w:rsidRDefault="007C1239" w:rsidP="001D7CAA">
      <w:pPr>
        <w:widowControl w:val="0"/>
        <w:tabs>
          <w:tab w:val="left" w:pos="220"/>
          <w:tab w:val="left" w:pos="720"/>
        </w:tabs>
        <w:autoSpaceDE w:val="0"/>
        <w:autoSpaceDN w:val="0"/>
        <w:adjustRightInd w:val="0"/>
        <w:rPr>
          <w:rFonts w:cs="Helvetica"/>
          <w:b/>
          <w:bCs/>
          <w:color w:val="262626"/>
          <w:sz w:val="15"/>
          <w:szCs w:val="15"/>
        </w:rPr>
      </w:pPr>
    </w:p>
    <w:p w14:paraId="6F4BDAB5" w14:textId="77777777" w:rsidR="001D7CAA" w:rsidRDefault="00D959C9" w:rsidP="001D7CAA">
      <w:pPr>
        <w:widowControl w:val="0"/>
        <w:tabs>
          <w:tab w:val="left" w:pos="220"/>
          <w:tab w:val="left" w:pos="720"/>
        </w:tabs>
        <w:autoSpaceDE w:val="0"/>
        <w:autoSpaceDN w:val="0"/>
        <w:adjustRightInd w:val="0"/>
        <w:rPr>
          <w:rFonts w:cs="Helvetica"/>
          <w:color w:val="262626"/>
        </w:rPr>
      </w:pPr>
      <w:r w:rsidRPr="001D7CAA">
        <w:rPr>
          <w:rFonts w:cs="Helvetica"/>
          <w:b/>
          <w:bCs/>
          <w:color w:val="262626"/>
        </w:rPr>
        <w:t>Description of course: </w:t>
      </w:r>
      <w:r w:rsidRPr="001D7CAA">
        <w:rPr>
          <w:rFonts w:cs="Helvetica"/>
          <w:color w:val="262626"/>
        </w:rPr>
        <w:t> </w:t>
      </w:r>
      <w:r w:rsidRPr="001D7CAA">
        <w:rPr>
          <w:rFonts w:ascii="MS Mincho" w:eastAsia="MS Mincho" w:hAnsi="MS Mincho" w:cs="MS Mincho"/>
          <w:color w:val="262626"/>
        </w:rPr>
        <w:t> </w:t>
      </w:r>
      <w:r w:rsidRPr="001D7CAA">
        <w:rPr>
          <w:rFonts w:cs="Helvetica"/>
          <w:color w:val="262626"/>
        </w:rPr>
        <w:t xml:space="preserve">This course looks at social change through the perspective of policies and strategies that have been shown to make a positive difference in people’s lives. It explores strategies for designing and measuring successful policies, as well as strategies for convincing others that proven policies are worth pursuing.  It examines these strategies through the lens of specific policies that have proven successful regarding community building, economic prosperity, the environment, and the justice system. It asks students to consider the world they would like to live in and how they could help bring that world about. </w:t>
      </w:r>
    </w:p>
    <w:p w14:paraId="4C123E2D" w14:textId="77777777" w:rsidR="001D7CAA" w:rsidRDefault="001D7CAA" w:rsidP="001D7CAA">
      <w:pPr>
        <w:widowControl w:val="0"/>
        <w:tabs>
          <w:tab w:val="left" w:pos="220"/>
          <w:tab w:val="left" w:pos="720"/>
        </w:tabs>
        <w:autoSpaceDE w:val="0"/>
        <w:autoSpaceDN w:val="0"/>
        <w:adjustRightInd w:val="0"/>
        <w:rPr>
          <w:rFonts w:cs="Helvetica"/>
          <w:color w:val="262626"/>
        </w:rPr>
      </w:pPr>
    </w:p>
    <w:p w14:paraId="72E817E4" w14:textId="77777777" w:rsidR="00D959C9" w:rsidRPr="001D7CAA" w:rsidRDefault="00D959C9" w:rsidP="007C1239">
      <w:pPr>
        <w:widowControl w:val="0"/>
        <w:tabs>
          <w:tab w:val="left" w:pos="220"/>
          <w:tab w:val="left" w:pos="720"/>
        </w:tabs>
        <w:autoSpaceDE w:val="0"/>
        <w:autoSpaceDN w:val="0"/>
        <w:adjustRightInd w:val="0"/>
        <w:jc w:val="center"/>
        <w:rPr>
          <w:rFonts w:cs="Helvetica"/>
          <w:color w:val="262626"/>
        </w:rPr>
      </w:pPr>
      <w:r w:rsidRPr="001D7CAA">
        <w:rPr>
          <w:rFonts w:cs="Helvetica"/>
          <w:b/>
          <w:color w:val="262626"/>
        </w:rPr>
        <w:t>UNIT 1: DESIGNING POLICIES FOR SUCCESSFUL COMMUNITIES</w:t>
      </w:r>
      <w:r w:rsidRPr="001D7CAA">
        <w:rPr>
          <w:rFonts w:ascii="MS Mincho" w:eastAsia="MS Mincho" w:hAnsi="MS Mincho" w:cs="MS Mincho"/>
          <w:color w:val="262626"/>
        </w:rPr>
        <w:t> </w:t>
      </w:r>
      <w:r w:rsidRPr="001D7CAA">
        <w:rPr>
          <w:rFonts w:ascii="MS Mincho" w:eastAsia="MS Mincho" w:hAnsi="MS Mincho" w:cs="MS Mincho"/>
          <w:b/>
          <w:bCs/>
          <w:color w:val="262626"/>
        </w:rPr>
        <w:t> </w:t>
      </w:r>
      <w:r w:rsidRPr="001D7CAA">
        <w:rPr>
          <w:rFonts w:ascii="MS Mincho" w:eastAsia="MS Mincho" w:hAnsi="MS Mincho" w:cs="MS Mincho"/>
          <w:color w:val="262626"/>
        </w:rPr>
        <w:t> </w:t>
      </w:r>
    </w:p>
    <w:p w14:paraId="4CE973F9" w14:textId="77777777" w:rsidR="001D7CAA" w:rsidRDefault="001D7CAA" w:rsidP="001D7CAA">
      <w:pPr>
        <w:widowControl w:val="0"/>
        <w:tabs>
          <w:tab w:val="left" w:pos="220"/>
          <w:tab w:val="left" w:pos="720"/>
        </w:tabs>
        <w:autoSpaceDE w:val="0"/>
        <w:autoSpaceDN w:val="0"/>
        <w:adjustRightInd w:val="0"/>
        <w:spacing w:after="20"/>
        <w:ind w:left="720" w:right="20"/>
        <w:rPr>
          <w:rFonts w:ascii="MS Mincho" w:eastAsia="MS Mincho" w:hAnsi="MS Mincho" w:cs="MS Mincho"/>
          <w:color w:val="262626"/>
        </w:rPr>
      </w:pPr>
    </w:p>
    <w:p w14:paraId="3312F1E6" w14:textId="77777777" w:rsidR="00D959C9" w:rsidRPr="007C1239" w:rsidRDefault="00D959C9" w:rsidP="001D7CAA">
      <w:pPr>
        <w:widowControl w:val="0"/>
        <w:autoSpaceDE w:val="0"/>
        <w:autoSpaceDN w:val="0"/>
        <w:adjustRightInd w:val="0"/>
        <w:spacing w:after="20"/>
        <w:ind w:right="20"/>
        <w:rPr>
          <w:rFonts w:cs="Helvetica"/>
          <w:b/>
          <w:color w:val="262626"/>
        </w:rPr>
      </w:pPr>
      <w:r w:rsidRPr="007C1239">
        <w:rPr>
          <w:rFonts w:cs="Helvetica"/>
          <w:b/>
          <w:color w:val="262626"/>
        </w:rPr>
        <w:t>Sept. 6: Introduction to the Course</w:t>
      </w:r>
      <w:r w:rsidRPr="007C1239">
        <w:rPr>
          <w:rFonts w:ascii="MS Mincho" w:eastAsia="MS Mincho" w:hAnsi="MS Mincho" w:cs="MS Mincho"/>
          <w:b/>
          <w:color w:val="262626"/>
        </w:rPr>
        <w:t> </w:t>
      </w:r>
      <w:r w:rsidRPr="007C1239">
        <w:rPr>
          <w:rFonts w:ascii="MS Mincho" w:eastAsia="MS Mincho" w:hAnsi="MS Mincho" w:cs="MS Mincho"/>
          <w:b/>
          <w:bCs/>
          <w:color w:val="262626"/>
        </w:rPr>
        <w:t> </w:t>
      </w:r>
      <w:r w:rsidRPr="007C1239">
        <w:rPr>
          <w:rFonts w:ascii="MS Mincho" w:eastAsia="MS Mincho" w:hAnsi="MS Mincho" w:cs="MS Mincho"/>
          <w:b/>
          <w:color w:val="262626"/>
        </w:rPr>
        <w:t> </w:t>
      </w:r>
    </w:p>
    <w:p w14:paraId="78D6C13E" w14:textId="77777777" w:rsidR="001D7CAA" w:rsidRDefault="001D7CAA" w:rsidP="001D7CAA">
      <w:pPr>
        <w:widowControl w:val="0"/>
        <w:tabs>
          <w:tab w:val="left" w:pos="220"/>
          <w:tab w:val="left" w:pos="720"/>
        </w:tabs>
        <w:autoSpaceDE w:val="0"/>
        <w:autoSpaceDN w:val="0"/>
        <w:adjustRightInd w:val="0"/>
        <w:ind w:left="720"/>
        <w:rPr>
          <w:rFonts w:cs="Helvetica"/>
          <w:color w:val="262626"/>
        </w:rPr>
      </w:pPr>
    </w:p>
    <w:p w14:paraId="61C06CAB" w14:textId="7AD1EC25" w:rsidR="001D7CAA" w:rsidRPr="001D7CAA" w:rsidRDefault="00D959C9" w:rsidP="001D7CAA">
      <w:pPr>
        <w:widowControl w:val="0"/>
        <w:autoSpaceDE w:val="0"/>
        <w:autoSpaceDN w:val="0"/>
        <w:adjustRightInd w:val="0"/>
        <w:rPr>
          <w:rFonts w:cs="Helvetica"/>
          <w:color w:val="262626"/>
        </w:rPr>
      </w:pPr>
      <w:r w:rsidRPr="001D7CAA">
        <w:rPr>
          <w:rFonts w:cs="Helvetica"/>
          <w:color w:val="262626"/>
        </w:rPr>
        <w:t>There is no homework, but if you have a chance before class to introduce yourself in the discussion forum, that would be great. I am especially interested in what interests you in general, and in particular, why this course struck you as interesting. I have started the introductions forum by introducing myself.  If you do not see this until after the first class, please still participate! This is a way for all of us to get to know each other a little bit. </w:t>
      </w:r>
      <w:r w:rsidR="001D7CAA" w:rsidRPr="001D7CAA">
        <w:rPr>
          <w:rFonts w:cs="Helvetica"/>
          <w:color w:val="262626"/>
        </w:rPr>
        <w:t xml:space="preserve"> </w:t>
      </w:r>
    </w:p>
    <w:p w14:paraId="2E15D3C8" w14:textId="77777777" w:rsidR="001D7CAA" w:rsidRDefault="001D7CAA" w:rsidP="007C1239">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p>
    <w:p w14:paraId="166A7C92" w14:textId="77777777" w:rsidR="001D7CAA" w:rsidRPr="007C1239" w:rsidRDefault="00D959C9" w:rsidP="00514CE4">
      <w:pPr>
        <w:widowControl w:val="0"/>
        <w:autoSpaceDE w:val="0"/>
        <w:autoSpaceDN w:val="0"/>
        <w:adjustRightInd w:val="0"/>
        <w:spacing w:after="20"/>
        <w:ind w:right="20"/>
        <w:rPr>
          <w:rFonts w:ascii="MS Mincho" w:eastAsia="MS Mincho" w:hAnsi="MS Mincho" w:cs="MS Mincho"/>
          <w:b/>
          <w:color w:val="262626"/>
        </w:rPr>
      </w:pPr>
      <w:r w:rsidRPr="007C1239">
        <w:rPr>
          <w:rFonts w:cs="Helvetica"/>
          <w:b/>
          <w:color w:val="262626"/>
        </w:rPr>
        <w:t>Sept. 11: What is a Successful Community?</w:t>
      </w:r>
      <w:r w:rsidRPr="007C1239">
        <w:rPr>
          <w:rFonts w:ascii="MS Mincho" w:eastAsia="MS Mincho" w:hAnsi="MS Mincho" w:cs="MS Mincho"/>
          <w:b/>
          <w:color w:val="262626"/>
        </w:rPr>
        <w:t> </w:t>
      </w:r>
    </w:p>
    <w:p w14:paraId="0E39A982" w14:textId="625D3429" w:rsidR="00D959C9" w:rsidRPr="001D7CAA" w:rsidRDefault="00D959C9" w:rsidP="001D7CAA">
      <w:pPr>
        <w:widowControl w:val="0"/>
        <w:autoSpaceDE w:val="0"/>
        <w:autoSpaceDN w:val="0"/>
        <w:adjustRightInd w:val="0"/>
        <w:spacing w:after="20"/>
        <w:ind w:left="720" w:right="20"/>
        <w:rPr>
          <w:rFonts w:cs="Helvetica"/>
          <w:color w:val="262626"/>
        </w:rPr>
      </w:pPr>
      <w:r w:rsidRPr="001D7CAA">
        <w:rPr>
          <w:rFonts w:ascii="MS Mincho" w:eastAsia="MS Mincho" w:hAnsi="MS Mincho" w:cs="MS Mincho"/>
          <w:b/>
          <w:bCs/>
          <w:color w:val="262626"/>
        </w:rPr>
        <w:t> </w:t>
      </w:r>
      <w:r w:rsidRPr="001D7CAA">
        <w:rPr>
          <w:rFonts w:ascii="MS Mincho" w:eastAsia="MS Mincho" w:hAnsi="MS Mincho" w:cs="MS Mincho"/>
          <w:color w:val="262626"/>
        </w:rPr>
        <w:t> </w:t>
      </w:r>
    </w:p>
    <w:p w14:paraId="5528AA1B" w14:textId="77777777" w:rsidR="001D7CAA" w:rsidRDefault="00D959C9" w:rsidP="00E20139">
      <w:pPr>
        <w:widowControl w:val="0"/>
        <w:autoSpaceDE w:val="0"/>
        <w:autoSpaceDN w:val="0"/>
        <w:adjustRightInd w:val="0"/>
        <w:rPr>
          <w:rFonts w:ascii="MS Mincho" w:eastAsia="MS Mincho" w:hAnsi="MS Mincho" w:cs="MS Mincho"/>
          <w:color w:val="262626"/>
        </w:rPr>
      </w:pPr>
      <w:r w:rsidRPr="001D7CAA">
        <w:rPr>
          <w:rFonts w:cs="Helvetica"/>
          <w:color w:val="262626"/>
        </w:rPr>
        <w:t>Ultimately, we are trying to create a successful community, whether that is at an international, national, local, institutional, or even family level. What that looks like will vary, depending on your values and world view, and it will be the subject of much discussion over the semeste</w:t>
      </w:r>
      <w:r w:rsidR="001D7CAA">
        <w:rPr>
          <w:rFonts w:cs="Helvetica"/>
          <w:color w:val="262626"/>
        </w:rPr>
        <w:t>r and particularly through this</w:t>
      </w:r>
      <w:r w:rsidRPr="001D7CAA">
        <w:rPr>
          <w:rFonts w:cs="Helvetica"/>
          <w:color w:val="262626"/>
        </w:rPr>
        <w:t> unit. </w:t>
      </w:r>
      <w:r w:rsidRPr="001D7CAA">
        <w:rPr>
          <w:rFonts w:ascii="MS Mincho" w:eastAsia="MS Mincho" w:hAnsi="MS Mincho" w:cs="MS Mincho"/>
          <w:color w:val="262626"/>
        </w:rPr>
        <w:t> </w:t>
      </w:r>
    </w:p>
    <w:p w14:paraId="1412AB66" w14:textId="77777777" w:rsidR="001D7CAA" w:rsidRDefault="001D7CAA" w:rsidP="001D7CAA">
      <w:pPr>
        <w:widowControl w:val="0"/>
        <w:autoSpaceDE w:val="0"/>
        <w:autoSpaceDN w:val="0"/>
        <w:adjustRightInd w:val="0"/>
        <w:ind w:left="720"/>
        <w:rPr>
          <w:rFonts w:ascii="MS Mincho" w:eastAsia="MS Mincho" w:hAnsi="MS Mincho" w:cs="MS Mincho"/>
          <w:color w:val="262626"/>
        </w:rPr>
      </w:pPr>
    </w:p>
    <w:p w14:paraId="2B461683" w14:textId="77777777" w:rsidR="00D959C9" w:rsidRDefault="00D959C9" w:rsidP="001D7CAA">
      <w:pPr>
        <w:widowControl w:val="0"/>
        <w:autoSpaceDE w:val="0"/>
        <w:autoSpaceDN w:val="0"/>
        <w:adjustRightInd w:val="0"/>
        <w:rPr>
          <w:rFonts w:cs="Helvetica"/>
          <w:color w:val="262626"/>
        </w:rPr>
      </w:pPr>
      <w:r w:rsidRPr="007C1239">
        <w:rPr>
          <w:rFonts w:cs="Helvetica"/>
          <w:bCs/>
          <w:color w:val="262626"/>
          <w:u w:val="single"/>
        </w:rPr>
        <w:t>Homework: </w:t>
      </w:r>
      <w:r w:rsidRPr="00D4216C">
        <w:rPr>
          <w:rFonts w:ascii="MS Mincho" w:eastAsia="MS Mincho" w:hAnsi="MS Mincho" w:cs="MS Mincho"/>
          <w:color w:val="262626"/>
        </w:rPr>
        <w:t> </w:t>
      </w:r>
      <w:r w:rsidRPr="001D7CAA">
        <w:rPr>
          <w:rFonts w:cs="Helvetica"/>
          <w:color w:val="262626"/>
        </w:rPr>
        <w:t>Before class, please submit</w:t>
      </w:r>
      <w:r w:rsidR="007C1239">
        <w:rPr>
          <w:rFonts w:cs="Helvetica"/>
          <w:color w:val="262626"/>
        </w:rPr>
        <w:t xml:space="preserve"> a paragraph or two describing </w:t>
      </w:r>
      <w:r w:rsidRPr="001D7CAA">
        <w:rPr>
          <w:rFonts w:cs="Helvetica"/>
          <w:color w:val="262626"/>
        </w:rPr>
        <w:t xml:space="preserve">your definition of a community and what makes it successful. Your response should explain how, if at all, your own </w:t>
      </w:r>
      <w:r w:rsidRPr="001D7CAA">
        <w:rPr>
          <w:rFonts w:cs="Helvetica"/>
          <w:color w:val="262626"/>
        </w:rPr>
        <w:lastRenderedPageBreak/>
        <w:t>experiences have framed this definition of a successful community. I realize that you could write a dissertation on this topic, so if you want to write more than two paragraphs, that is ok, but please--no dissertations! </w:t>
      </w:r>
    </w:p>
    <w:p w14:paraId="3ADA6ABE" w14:textId="77777777" w:rsidR="001D7CAA" w:rsidRPr="001D7CAA" w:rsidRDefault="001D7CAA" w:rsidP="001D7CAA">
      <w:pPr>
        <w:widowControl w:val="0"/>
        <w:autoSpaceDE w:val="0"/>
        <w:autoSpaceDN w:val="0"/>
        <w:adjustRightInd w:val="0"/>
        <w:rPr>
          <w:rFonts w:cs="Helvetica"/>
          <w:color w:val="262626"/>
        </w:rPr>
      </w:pPr>
    </w:p>
    <w:p w14:paraId="683DDBFB" w14:textId="77777777" w:rsidR="00D959C9" w:rsidRPr="001D7CAA" w:rsidRDefault="00D959C9" w:rsidP="001D7CAA">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Please also find two articles in the </w:t>
      </w:r>
      <w:hyperlink r:id="rId7" w:history="1">
        <w:r w:rsidRPr="001D7CAA">
          <w:rPr>
            <w:rFonts w:cs="Helvetica"/>
            <w:color w:val="BF2811"/>
            <w:u w:val="single" w:color="BF2811"/>
          </w:rPr>
          <w:t xml:space="preserve">Solutions StoryTracker </w:t>
        </w:r>
      </w:hyperlink>
      <w:r w:rsidRPr="001D7CAA">
        <w:rPr>
          <w:rFonts w:cs="Helvetica"/>
          <w:color w:val="262626"/>
        </w:rPr>
        <w:t>that illustrate your definition of community and explain why you chose these articles.  I prefer you think about your definition first, because it will help you narrow your search, but you can reverse the order if you want. </w:t>
      </w:r>
    </w:p>
    <w:p w14:paraId="282D07AC" w14:textId="77777777" w:rsidR="007C1239" w:rsidRDefault="007C1239" w:rsidP="007C1239">
      <w:pPr>
        <w:widowControl w:val="0"/>
        <w:autoSpaceDE w:val="0"/>
        <w:autoSpaceDN w:val="0"/>
        <w:adjustRightInd w:val="0"/>
        <w:rPr>
          <w:rFonts w:ascii="MS Mincho" w:eastAsia="MS Mincho" w:hAnsi="MS Mincho" w:cs="MS Mincho"/>
          <w:color w:val="262626"/>
        </w:rPr>
      </w:pPr>
    </w:p>
    <w:p w14:paraId="628C2301" w14:textId="77777777" w:rsidR="00D959C9" w:rsidRDefault="00D959C9" w:rsidP="007C1239">
      <w:pPr>
        <w:widowControl w:val="0"/>
        <w:autoSpaceDE w:val="0"/>
        <w:autoSpaceDN w:val="0"/>
        <w:adjustRightInd w:val="0"/>
        <w:rPr>
          <w:rFonts w:cs="Helvetica"/>
          <w:bCs/>
          <w:color w:val="262626"/>
          <w:u w:val="single"/>
        </w:rPr>
      </w:pPr>
      <w:r w:rsidRPr="007C1239">
        <w:rPr>
          <w:rFonts w:cs="Helvetica"/>
          <w:bCs/>
          <w:color w:val="262626"/>
          <w:u w:val="single"/>
        </w:rPr>
        <w:t>Recommended reading:</w:t>
      </w:r>
    </w:p>
    <w:p w14:paraId="3527CF2E" w14:textId="77777777" w:rsidR="007C1239" w:rsidRPr="007C1239" w:rsidRDefault="007C1239" w:rsidP="007C1239">
      <w:pPr>
        <w:widowControl w:val="0"/>
        <w:autoSpaceDE w:val="0"/>
        <w:autoSpaceDN w:val="0"/>
        <w:adjustRightInd w:val="0"/>
        <w:rPr>
          <w:rFonts w:cs="Helvetica"/>
          <w:color w:val="262626"/>
          <w:u w:val="single"/>
        </w:rPr>
      </w:pPr>
    </w:p>
    <w:p w14:paraId="5343EE2D" w14:textId="77777777" w:rsidR="00D959C9" w:rsidRPr="001D7CAA" w:rsidRDefault="00D959C9" w:rsidP="007C1239">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David Bornstein, </w:t>
      </w:r>
      <w:hyperlink r:id="rId8" w:history="1">
        <w:r w:rsidRPr="001D7CAA">
          <w:rPr>
            <w:rFonts w:cs="Helvetica"/>
            <w:i/>
            <w:iCs/>
            <w:color w:val="BF2811"/>
            <w:u w:val="single" w:color="BF2811"/>
          </w:rPr>
          <w:t>Why Solutions Journalism Matters, Too</w:t>
        </w:r>
      </w:hyperlink>
      <w:r w:rsidRPr="001D7CAA">
        <w:rPr>
          <w:rFonts w:cs="Helvetica"/>
          <w:color w:val="262626"/>
        </w:rPr>
        <w:t>, Fixes Blog, NY Times (Dec. 20, 2011)</w:t>
      </w:r>
      <w:r w:rsidR="007C1239" w:rsidRPr="001D7CAA">
        <w:rPr>
          <w:rFonts w:cs="Helvetica"/>
          <w:color w:val="262626"/>
        </w:rPr>
        <w:t xml:space="preserve"> </w:t>
      </w:r>
    </w:p>
    <w:p w14:paraId="701525B6" w14:textId="77777777" w:rsidR="00D959C9" w:rsidRPr="001D7CAA" w:rsidRDefault="00D959C9" w:rsidP="007C1239">
      <w:pPr>
        <w:widowControl w:val="0"/>
        <w:autoSpaceDE w:val="0"/>
        <w:autoSpaceDN w:val="0"/>
        <w:adjustRightInd w:val="0"/>
        <w:ind w:left="720"/>
        <w:rPr>
          <w:rFonts w:cs="Helvetica"/>
          <w:color w:val="262626"/>
        </w:rPr>
      </w:pPr>
      <w:r w:rsidRPr="001D7CAA">
        <w:rPr>
          <w:rFonts w:ascii="MS Mincho" w:eastAsia="MS Mincho" w:hAnsi="MS Mincho" w:cs="MS Mincho"/>
          <w:color w:val="262626"/>
        </w:rPr>
        <w:t> </w:t>
      </w:r>
    </w:p>
    <w:p w14:paraId="7654B07F" w14:textId="77777777" w:rsidR="00D4216C" w:rsidRDefault="00D959C9" w:rsidP="007C1239">
      <w:pPr>
        <w:widowControl w:val="0"/>
        <w:autoSpaceDE w:val="0"/>
        <w:autoSpaceDN w:val="0"/>
        <w:adjustRightInd w:val="0"/>
        <w:spacing w:after="20"/>
        <w:ind w:right="20"/>
        <w:rPr>
          <w:rFonts w:ascii="MS Mincho" w:eastAsia="MS Mincho" w:hAnsi="MS Mincho" w:cs="MS Mincho"/>
          <w:b/>
          <w:bCs/>
          <w:color w:val="262626"/>
        </w:rPr>
      </w:pPr>
      <w:r w:rsidRPr="00D4216C">
        <w:rPr>
          <w:rFonts w:cs="Helvetica"/>
          <w:b/>
          <w:color w:val="262626"/>
        </w:rPr>
        <w:t>Sept. 13: Systems Thinking</w:t>
      </w:r>
      <w:r w:rsidRPr="00D4216C">
        <w:rPr>
          <w:rFonts w:ascii="MS Mincho" w:eastAsia="MS Mincho" w:hAnsi="MS Mincho" w:cs="MS Mincho"/>
          <w:b/>
          <w:color w:val="262626"/>
        </w:rPr>
        <w:t> </w:t>
      </w:r>
      <w:r w:rsidRPr="00D4216C">
        <w:rPr>
          <w:rFonts w:ascii="MS Mincho" w:eastAsia="MS Mincho" w:hAnsi="MS Mincho" w:cs="MS Mincho"/>
          <w:b/>
          <w:bCs/>
          <w:color w:val="262626"/>
        </w:rPr>
        <w:t> </w:t>
      </w:r>
    </w:p>
    <w:p w14:paraId="2A04023B" w14:textId="2CA6F850" w:rsidR="00D4216C" w:rsidRDefault="00D4216C" w:rsidP="007C1239">
      <w:pPr>
        <w:widowControl w:val="0"/>
        <w:autoSpaceDE w:val="0"/>
        <w:autoSpaceDN w:val="0"/>
        <w:adjustRightInd w:val="0"/>
        <w:spacing w:after="20"/>
        <w:ind w:right="20"/>
        <w:rPr>
          <w:rFonts w:ascii="MS Mincho" w:eastAsia="MS Mincho" w:hAnsi="MS Mincho" w:cs="MS Mincho"/>
          <w:b/>
          <w:bCs/>
          <w:color w:val="262626"/>
        </w:rPr>
      </w:pPr>
    </w:p>
    <w:p w14:paraId="76D66247" w14:textId="77777777" w:rsidR="00D4216C" w:rsidRDefault="00D959C9" w:rsidP="00D4216C">
      <w:pPr>
        <w:widowControl w:val="0"/>
        <w:autoSpaceDE w:val="0"/>
        <w:autoSpaceDN w:val="0"/>
        <w:adjustRightInd w:val="0"/>
        <w:spacing w:after="20"/>
        <w:ind w:right="20"/>
        <w:rPr>
          <w:rFonts w:ascii="MS Mincho" w:eastAsia="MS Mincho" w:hAnsi="MS Mincho" w:cs="MS Mincho"/>
          <w:color w:val="262626"/>
        </w:rPr>
      </w:pPr>
      <w:r w:rsidRPr="001D7CAA">
        <w:rPr>
          <w:rFonts w:cs="Helvetica"/>
          <w:color w:val="262626"/>
        </w:rPr>
        <w:t>Our traditional way of thinking is linear, but the proponents of systems thinking maintain that such thinking perpetuates the status quo because it does not recognize the systems that are affected by change. </w:t>
      </w:r>
      <w:r w:rsidRPr="001D7CAA">
        <w:rPr>
          <w:rFonts w:ascii="MS Mincho" w:eastAsia="MS Mincho" w:hAnsi="MS Mincho" w:cs="MS Mincho"/>
          <w:color w:val="262626"/>
        </w:rPr>
        <w:t> </w:t>
      </w:r>
    </w:p>
    <w:p w14:paraId="19853DA0" w14:textId="77777777" w:rsidR="00D4216C" w:rsidRDefault="00D4216C" w:rsidP="00D4216C">
      <w:pPr>
        <w:widowControl w:val="0"/>
        <w:autoSpaceDE w:val="0"/>
        <w:autoSpaceDN w:val="0"/>
        <w:adjustRightInd w:val="0"/>
        <w:spacing w:after="20"/>
        <w:ind w:right="20"/>
        <w:rPr>
          <w:rFonts w:ascii="MS Mincho" w:eastAsia="MS Mincho" w:hAnsi="MS Mincho" w:cs="MS Mincho"/>
          <w:color w:val="262626"/>
        </w:rPr>
      </w:pPr>
    </w:p>
    <w:p w14:paraId="07B6C200" w14:textId="77777777" w:rsidR="008E2B98" w:rsidRDefault="00D959C9" w:rsidP="00E20139">
      <w:pPr>
        <w:widowControl w:val="0"/>
        <w:autoSpaceDE w:val="0"/>
        <w:autoSpaceDN w:val="0"/>
        <w:adjustRightInd w:val="0"/>
        <w:spacing w:after="20"/>
        <w:ind w:right="20"/>
        <w:rPr>
          <w:rFonts w:cs="Helvetica"/>
          <w:bCs/>
          <w:color w:val="262626"/>
        </w:rPr>
      </w:pPr>
      <w:r w:rsidRPr="00D4216C">
        <w:rPr>
          <w:rFonts w:cs="Helvetica"/>
          <w:bCs/>
          <w:color w:val="262626"/>
          <w:u w:val="single"/>
        </w:rPr>
        <w:t>Homework</w:t>
      </w:r>
      <w:r w:rsidRPr="00D4216C">
        <w:rPr>
          <w:rFonts w:cs="Helvetica"/>
          <w:bCs/>
          <w:color w:val="262626"/>
        </w:rPr>
        <w:t>:</w:t>
      </w:r>
      <w:r w:rsidR="00D4216C" w:rsidRPr="00D4216C">
        <w:rPr>
          <w:rFonts w:cs="Helvetica"/>
          <w:bCs/>
          <w:color w:val="262626"/>
        </w:rPr>
        <w:t xml:space="preserve">  </w:t>
      </w:r>
    </w:p>
    <w:p w14:paraId="5F25BB8A" w14:textId="093D2BE8" w:rsidR="008E2B98" w:rsidRPr="008E2B98" w:rsidRDefault="008E2B98" w:rsidP="008E2B98">
      <w:pPr>
        <w:widowControl w:val="0"/>
        <w:autoSpaceDE w:val="0"/>
        <w:autoSpaceDN w:val="0"/>
        <w:adjustRightInd w:val="0"/>
        <w:spacing w:after="20"/>
        <w:ind w:right="20"/>
        <w:rPr>
          <w:rFonts w:cs="Helvetica"/>
          <w:bCs/>
          <w:color w:val="262626"/>
        </w:rPr>
      </w:pPr>
      <w:r w:rsidRPr="008E2B98">
        <w:rPr>
          <w:rFonts w:cs="Helvetica"/>
          <w:bCs/>
          <w:color w:val="262626"/>
        </w:rPr>
        <w:t>Daniel Aronson, I</w:t>
      </w:r>
      <w:hyperlink r:id="rId9" w:history="1">
        <w:r w:rsidRPr="008E2B98">
          <w:rPr>
            <w:rStyle w:val="Hyperlink"/>
            <w:rFonts w:cs="Helvetica"/>
            <w:bCs/>
          </w:rPr>
          <w:t>ntroduction to Systems Thinking</w:t>
        </w:r>
      </w:hyperlink>
    </w:p>
    <w:p w14:paraId="6F7FBEA7" w14:textId="77777777" w:rsidR="008E2B98" w:rsidRDefault="008E2B98" w:rsidP="00D4216C">
      <w:pPr>
        <w:widowControl w:val="0"/>
        <w:autoSpaceDE w:val="0"/>
        <w:autoSpaceDN w:val="0"/>
        <w:adjustRightInd w:val="0"/>
        <w:spacing w:after="20"/>
        <w:ind w:right="20"/>
        <w:rPr>
          <w:rFonts w:cs="Helvetica"/>
          <w:bCs/>
          <w:color w:val="262626"/>
        </w:rPr>
      </w:pPr>
    </w:p>
    <w:p w14:paraId="2799D21B" w14:textId="415B8811" w:rsidR="00D959C9" w:rsidRPr="00D4216C" w:rsidRDefault="00D959C9" w:rsidP="00D4216C">
      <w:pPr>
        <w:widowControl w:val="0"/>
        <w:autoSpaceDE w:val="0"/>
        <w:autoSpaceDN w:val="0"/>
        <w:adjustRightInd w:val="0"/>
        <w:spacing w:after="20"/>
        <w:ind w:right="20"/>
        <w:rPr>
          <w:rFonts w:cs="Helvetica"/>
          <w:bCs/>
          <w:color w:val="262626"/>
          <w:u w:val="single"/>
        </w:rPr>
      </w:pPr>
      <w:r w:rsidRPr="001D7CAA">
        <w:rPr>
          <w:rFonts w:cs="Helvetica"/>
          <w:color w:val="262626"/>
        </w:rPr>
        <w:t>Download the PDF in </w:t>
      </w:r>
      <w:hyperlink r:id="rId10" w:history="1">
        <w:r w:rsidRPr="001D7CAA">
          <w:rPr>
            <w:rFonts w:cs="Helvetica"/>
            <w:color w:val="BF2811"/>
            <w:u w:val="single" w:color="BF2811"/>
          </w:rPr>
          <w:t>Introduction to Systems Thinking</w:t>
        </w:r>
      </w:hyperlink>
      <w:r w:rsidRPr="001D7CAA">
        <w:rPr>
          <w:rFonts w:cs="Helvetica"/>
          <w:color w:val="262626"/>
        </w:rPr>
        <w:t>.  Read pp. 1-8, 16</w:t>
      </w:r>
      <w:r w:rsidR="00D4216C">
        <w:rPr>
          <w:rFonts w:cs="Helvetica"/>
          <w:color w:val="262626"/>
        </w:rPr>
        <w:t>.</w:t>
      </w:r>
    </w:p>
    <w:p w14:paraId="531E2B60"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4772EC59" w14:textId="77777777" w:rsidR="00D959C9" w:rsidRPr="00D4216C" w:rsidRDefault="00D959C9" w:rsidP="00D4216C">
      <w:pPr>
        <w:widowControl w:val="0"/>
        <w:tabs>
          <w:tab w:val="left" w:pos="940"/>
          <w:tab w:val="left" w:pos="1440"/>
        </w:tabs>
        <w:autoSpaceDE w:val="0"/>
        <w:autoSpaceDN w:val="0"/>
        <w:adjustRightInd w:val="0"/>
        <w:rPr>
          <w:rFonts w:cs="Helvetica"/>
          <w:color w:val="262626"/>
        </w:rPr>
      </w:pPr>
      <w:r w:rsidRPr="00D4216C">
        <w:rPr>
          <w:rFonts w:cs="Helvetica"/>
          <w:color w:val="262626"/>
        </w:rPr>
        <w:t>Either listen to the podcast or read the transcript of Denver Frederick, </w:t>
      </w:r>
      <w:hyperlink r:id="rId11" w:history="1">
        <w:r w:rsidRPr="00D4216C">
          <w:rPr>
            <w:rFonts w:cs="Helvetica"/>
            <w:i/>
            <w:iCs/>
            <w:color w:val="BF2811"/>
            <w:u w:val="single" w:color="BF2811"/>
          </w:rPr>
          <w:t>How 'Systems Thinking' Can Change the Game on Hunger and Homelessness</w:t>
        </w:r>
      </w:hyperlink>
      <w:r w:rsidRPr="00D4216C">
        <w:rPr>
          <w:rFonts w:cs="Helvetica"/>
          <w:i/>
          <w:iCs/>
          <w:color w:val="262626"/>
        </w:rPr>
        <w:t xml:space="preserve">, </w:t>
      </w:r>
      <w:r w:rsidRPr="00D4216C">
        <w:rPr>
          <w:rFonts w:cs="Helvetica"/>
          <w:color w:val="262626"/>
        </w:rPr>
        <w:t>Chronicle of Philanthropy (July 7, 2017). </w:t>
      </w:r>
    </w:p>
    <w:p w14:paraId="1EE1F072"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5CD1FE49"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David Stroh, Kathleen Zurcher, </w:t>
      </w:r>
      <w:hyperlink r:id="rId12" w:history="1">
        <w:r w:rsidRPr="001D7CAA">
          <w:rPr>
            <w:rFonts w:cs="Helvetica"/>
            <w:i/>
            <w:iCs/>
            <w:color w:val="BF2811"/>
            <w:u w:val="single" w:color="BF2811"/>
          </w:rPr>
          <w:t>Acting and Thinking Systemically</w:t>
        </w:r>
      </w:hyperlink>
    </w:p>
    <w:p w14:paraId="7F150B2F"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655B1404"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Be able to explain how systems thinking relates to the topic you were assigned in the last class.</w:t>
      </w:r>
    </w:p>
    <w:p w14:paraId="721BC6BA" w14:textId="77777777" w:rsidR="00D4216C" w:rsidRDefault="00D4216C" w:rsidP="00D4216C">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p>
    <w:p w14:paraId="2EA3AF47" w14:textId="77777777" w:rsidR="00D959C9" w:rsidRPr="00D4216C" w:rsidRDefault="00D959C9" w:rsidP="00D4216C">
      <w:pPr>
        <w:widowControl w:val="0"/>
        <w:tabs>
          <w:tab w:val="left" w:pos="220"/>
          <w:tab w:val="left" w:pos="720"/>
        </w:tabs>
        <w:autoSpaceDE w:val="0"/>
        <w:autoSpaceDN w:val="0"/>
        <w:adjustRightInd w:val="0"/>
        <w:spacing w:after="20"/>
        <w:ind w:right="20"/>
        <w:rPr>
          <w:rFonts w:ascii="MS Mincho" w:eastAsia="MS Mincho" w:hAnsi="MS Mincho" w:cs="MS Mincho"/>
          <w:b/>
          <w:bCs/>
          <w:color w:val="262626"/>
        </w:rPr>
      </w:pPr>
      <w:r w:rsidRPr="00D4216C">
        <w:rPr>
          <w:rFonts w:cs="Helvetica"/>
          <w:b/>
          <w:color w:val="262626"/>
        </w:rPr>
        <w:t>Sept. 18. Appreciative Inquiry, Asset Mapping</w:t>
      </w:r>
      <w:r w:rsidRPr="00D4216C">
        <w:rPr>
          <w:rFonts w:ascii="MS Mincho" w:eastAsia="MS Mincho" w:hAnsi="MS Mincho" w:cs="MS Mincho"/>
          <w:b/>
          <w:color w:val="262626"/>
        </w:rPr>
        <w:t> </w:t>
      </w:r>
      <w:r w:rsidRPr="00D4216C">
        <w:rPr>
          <w:rFonts w:ascii="MS Mincho" w:eastAsia="MS Mincho" w:hAnsi="MS Mincho" w:cs="MS Mincho"/>
          <w:b/>
          <w:bCs/>
          <w:color w:val="262626"/>
        </w:rPr>
        <w:t> </w:t>
      </w:r>
    </w:p>
    <w:p w14:paraId="58880B3C" w14:textId="1C90F2BA" w:rsidR="00D959C9" w:rsidRPr="001D7CAA" w:rsidRDefault="00D959C9" w:rsidP="00D4216C">
      <w:pPr>
        <w:widowControl w:val="0"/>
        <w:tabs>
          <w:tab w:val="left" w:pos="220"/>
          <w:tab w:val="left" w:pos="720"/>
        </w:tabs>
        <w:autoSpaceDE w:val="0"/>
        <w:autoSpaceDN w:val="0"/>
        <w:adjustRightInd w:val="0"/>
        <w:ind w:left="720"/>
        <w:rPr>
          <w:rFonts w:cs="Helvetica"/>
          <w:color w:val="262626"/>
        </w:rPr>
      </w:pPr>
    </w:p>
    <w:p w14:paraId="7623F1D5" w14:textId="77777777" w:rsidR="00D959C9" w:rsidRPr="001D7CAA" w:rsidRDefault="00D959C9" w:rsidP="00E20139">
      <w:pPr>
        <w:widowControl w:val="0"/>
        <w:tabs>
          <w:tab w:val="left" w:pos="220"/>
          <w:tab w:val="left" w:pos="720"/>
        </w:tabs>
        <w:autoSpaceDE w:val="0"/>
        <w:autoSpaceDN w:val="0"/>
        <w:adjustRightInd w:val="0"/>
        <w:rPr>
          <w:rFonts w:cs="Helvetica"/>
          <w:color w:val="262626"/>
        </w:rPr>
      </w:pPr>
      <w:r w:rsidRPr="001D7CAA">
        <w:rPr>
          <w:rFonts w:cs="Helvetica"/>
          <w:color w:val="262626"/>
        </w:rPr>
        <w:t>Asset mapping is a way of looking at the strengths of a community and then building on them as a planning tool. Appreciative inquiry is a closely related concept, that of looking at what is working and building from there. Both strategies assume the importance of considering the community that will benefit from the solution as an asset and listening to their ideas of what will and will not work in their community. </w:t>
      </w:r>
    </w:p>
    <w:p w14:paraId="5C016DF1" w14:textId="77777777" w:rsidR="00D4216C" w:rsidRDefault="00D4216C" w:rsidP="00D4216C">
      <w:pPr>
        <w:widowControl w:val="0"/>
        <w:tabs>
          <w:tab w:val="left" w:pos="220"/>
          <w:tab w:val="left" w:pos="720"/>
        </w:tabs>
        <w:autoSpaceDE w:val="0"/>
        <w:autoSpaceDN w:val="0"/>
        <w:adjustRightInd w:val="0"/>
        <w:rPr>
          <w:rFonts w:ascii="MS Mincho" w:eastAsia="MS Mincho" w:hAnsi="MS Mincho" w:cs="MS Mincho"/>
          <w:color w:val="262626"/>
        </w:rPr>
      </w:pPr>
    </w:p>
    <w:p w14:paraId="3DE3903E" w14:textId="77777777" w:rsidR="00D959C9" w:rsidRPr="00D4216C" w:rsidRDefault="00D959C9" w:rsidP="00D4216C">
      <w:pPr>
        <w:widowControl w:val="0"/>
        <w:tabs>
          <w:tab w:val="left" w:pos="220"/>
          <w:tab w:val="left" w:pos="720"/>
        </w:tabs>
        <w:autoSpaceDE w:val="0"/>
        <w:autoSpaceDN w:val="0"/>
        <w:adjustRightInd w:val="0"/>
        <w:rPr>
          <w:rFonts w:cs="Helvetica"/>
          <w:color w:val="262626"/>
          <w:u w:val="single"/>
        </w:rPr>
      </w:pPr>
      <w:r w:rsidRPr="00D4216C">
        <w:rPr>
          <w:rFonts w:cs="Helvetica"/>
          <w:bCs/>
          <w:color w:val="262626"/>
          <w:u w:val="single"/>
        </w:rPr>
        <w:t>Homework:</w:t>
      </w:r>
    </w:p>
    <w:p w14:paraId="5E215E42"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4129EB9C"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UCLA Center for Health Policy Research, Sec. 1, </w:t>
      </w:r>
      <w:hyperlink r:id="rId13" w:history="1">
        <w:r w:rsidRPr="001D7CAA">
          <w:rPr>
            <w:rFonts w:cs="Helvetica"/>
            <w:i/>
            <w:iCs/>
            <w:color w:val="BF2811"/>
            <w:u w:val="single" w:color="BF2811"/>
          </w:rPr>
          <w:t>Asset Mapping</w:t>
        </w:r>
      </w:hyperlink>
      <w:r w:rsidRPr="001D7CAA">
        <w:rPr>
          <w:rFonts w:cs="Helvetica"/>
          <w:color w:val="262626"/>
        </w:rPr>
        <w:t xml:space="preserve"> (n.d.)   </w:t>
      </w:r>
    </w:p>
    <w:p w14:paraId="00408D27"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Bliss Brown, </w:t>
      </w:r>
      <w:hyperlink r:id="rId14" w:history="1">
        <w:r w:rsidRPr="001D7CAA">
          <w:rPr>
            <w:rFonts w:cs="Helvetica"/>
            <w:i/>
            <w:iCs/>
            <w:color w:val="BF2811"/>
            <w:u w:val="single" w:color="BF2811"/>
          </w:rPr>
          <w:t>Crafting Appreciative Questions: A How To Guide</w:t>
        </w:r>
      </w:hyperlink>
      <w:r w:rsidRPr="001D7CAA">
        <w:rPr>
          <w:rFonts w:cs="Helvetica"/>
          <w:color w:val="262626"/>
        </w:rPr>
        <w:t>, Imagine Chicago (2008)</w:t>
      </w:r>
    </w:p>
    <w:p w14:paraId="4773BD9A"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Brett Steenberger, </w:t>
      </w:r>
      <w:hyperlink r:id="rId15" w:history="1">
        <w:r w:rsidRPr="001D7CAA">
          <w:rPr>
            <w:rFonts w:cs="Helvetica"/>
            <w:i/>
            <w:iCs/>
            <w:color w:val="BF2811"/>
            <w:u w:val="single" w:color="BF2811"/>
          </w:rPr>
          <w:t>Appreciative Inquiry: Leading by Asking the Right Questions</w:t>
        </w:r>
      </w:hyperlink>
      <w:r w:rsidRPr="001D7CAA">
        <w:rPr>
          <w:rFonts w:cs="Helvetica"/>
          <w:color w:val="262626"/>
        </w:rPr>
        <w:t>, Forbes (June 21, 2015)</w:t>
      </w:r>
    </w:p>
    <w:p w14:paraId="3E3D8BC6"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Spencer Wells, </w:t>
      </w:r>
      <w:hyperlink r:id="rId16" w:history="1">
        <w:r w:rsidRPr="001D7CAA">
          <w:rPr>
            <w:rFonts w:cs="Helvetica"/>
            <w:color w:val="BF2811"/>
            <w:u w:val="single" w:color="BF2811"/>
          </w:rPr>
          <w:t>I</w:t>
        </w:r>
        <w:r w:rsidRPr="001D7CAA">
          <w:rPr>
            <w:rFonts w:cs="Helvetica"/>
            <w:i/>
            <w:iCs/>
            <w:color w:val="BF2811"/>
            <w:u w:val="single" w:color="BF2811"/>
          </w:rPr>
          <w:t>s "Blight" Just Another Word for "Black"? Concentrating on Community Assets</w:t>
        </w:r>
      </w:hyperlink>
      <w:r w:rsidRPr="001D7CAA">
        <w:rPr>
          <w:rFonts w:cs="Helvetica"/>
          <w:color w:val="262626"/>
        </w:rPr>
        <w:t>, Nonprofit Quarterly, (Feb. 22, 2017).</w:t>
      </w:r>
    </w:p>
    <w:p w14:paraId="5A27F016" w14:textId="77777777"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David L. Kirp, </w:t>
      </w:r>
      <w:hyperlink r:id="rId17" w:history="1">
        <w:r w:rsidRPr="001D7CAA">
          <w:rPr>
            <w:rFonts w:cs="Helvetica"/>
            <w:i/>
            <w:iCs/>
            <w:color w:val="BF2811"/>
            <w:u w:val="single" w:color="BF2811"/>
          </w:rPr>
          <w:t>What Do the Poor Need? Try Asking Them</w:t>
        </w:r>
        <w:r w:rsidRPr="001D7CAA">
          <w:rPr>
            <w:rFonts w:cs="Helvetica"/>
            <w:color w:val="BF2811"/>
            <w:u w:val="single" w:color="BF2811"/>
          </w:rPr>
          <w:t>,</w:t>
        </w:r>
      </w:hyperlink>
      <w:r w:rsidRPr="001D7CAA">
        <w:rPr>
          <w:rFonts w:cs="Helvetica"/>
          <w:color w:val="262626"/>
        </w:rPr>
        <w:t xml:space="preserve"> NY Times (Aug. 8, 2015)</w:t>
      </w:r>
    </w:p>
    <w:p w14:paraId="49326EEF" w14:textId="77777777" w:rsidR="00D959C9"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David Bornstein, </w:t>
      </w:r>
      <w:hyperlink r:id="rId18" w:history="1">
        <w:r w:rsidRPr="001D7CAA">
          <w:rPr>
            <w:rFonts w:cs="Helvetica"/>
            <w:i/>
            <w:iCs/>
            <w:color w:val="BF2811"/>
            <w:u w:val="single" w:color="BF2811"/>
          </w:rPr>
          <w:t>Mobilizing the Playground Movement</w:t>
        </w:r>
      </w:hyperlink>
      <w:r w:rsidRPr="001D7CAA">
        <w:rPr>
          <w:rFonts w:cs="Helvetica"/>
          <w:color w:val="262626"/>
        </w:rPr>
        <w:t>, NY Times (June 13, 2011)</w:t>
      </w:r>
    </w:p>
    <w:p w14:paraId="4EF544F9" w14:textId="77777777" w:rsidR="0046754E" w:rsidRDefault="0046754E" w:rsidP="00D4216C">
      <w:pPr>
        <w:widowControl w:val="0"/>
        <w:tabs>
          <w:tab w:val="left" w:pos="940"/>
          <w:tab w:val="left" w:pos="1440"/>
        </w:tabs>
        <w:autoSpaceDE w:val="0"/>
        <w:autoSpaceDN w:val="0"/>
        <w:adjustRightInd w:val="0"/>
        <w:rPr>
          <w:rFonts w:cs="Helvetica"/>
          <w:color w:val="262626"/>
        </w:rPr>
      </w:pPr>
    </w:p>
    <w:p w14:paraId="3DB56B60" w14:textId="77777777" w:rsidR="0046754E" w:rsidRPr="008E2B98" w:rsidRDefault="0046754E" w:rsidP="0046754E">
      <w:pPr>
        <w:widowControl w:val="0"/>
        <w:tabs>
          <w:tab w:val="left" w:pos="940"/>
          <w:tab w:val="left" w:pos="1440"/>
        </w:tabs>
        <w:autoSpaceDE w:val="0"/>
        <w:autoSpaceDN w:val="0"/>
        <w:adjustRightInd w:val="0"/>
        <w:rPr>
          <w:rFonts w:cs="Times"/>
        </w:rPr>
      </w:pPr>
      <w:r w:rsidRPr="0046754E">
        <w:rPr>
          <w:rFonts w:cs="Times"/>
          <w:u w:val="single"/>
        </w:rPr>
        <w:t>Written assignment</w:t>
      </w:r>
      <w:r>
        <w:rPr>
          <w:rFonts w:cs="Times"/>
        </w:rPr>
        <w:t xml:space="preserve">: </w:t>
      </w:r>
      <w:r w:rsidRPr="008E2B98">
        <w:rPr>
          <w:rFonts w:cs="Times"/>
        </w:rPr>
        <w:t xml:space="preserve">Think of something that you would like to improve in your life or in your community.  It can be something relatively small, like improving a relationship or your study habits. Or it can be something you would like see improved at U Mass or in the larger community. Ask yourself appreciative inquiry questions and think of the questions you would ask one other person in your quest towards this goal.  Then try to design an asset map that will help you build on the strengths you already have. (Those strengths can include other people in your life or other assets in your community).  Your response to this prompt should show that you have done the reading. You do </w:t>
      </w:r>
      <w:r>
        <w:rPr>
          <w:rFonts w:cs="Times"/>
        </w:rPr>
        <w:t>not need to actually draw a map, but at least describe it.</w:t>
      </w:r>
    </w:p>
    <w:p w14:paraId="3263E783" w14:textId="77777777" w:rsidR="0046754E" w:rsidRPr="001D7CAA" w:rsidRDefault="0046754E" w:rsidP="00D4216C">
      <w:pPr>
        <w:widowControl w:val="0"/>
        <w:tabs>
          <w:tab w:val="left" w:pos="940"/>
          <w:tab w:val="left" w:pos="1440"/>
        </w:tabs>
        <w:autoSpaceDE w:val="0"/>
        <w:autoSpaceDN w:val="0"/>
        <w:adjustRightInd w:val="0"/>
        <w:rPr>
          <w:rFonts w:cs="Helvetica"/>
          <w:color w:val="262626"/>
        </w:rPr>
      </w:pPr>
    </w:p>
    <w:p w14:paraId="2ED692BA" w14:textId="77777777" w:rsidR="00D959C9" w:rsidRPr="001D7CAA" w:rsidRDefault="00D959C9" w:rsidP="00D4216C">
      <w:pPr>
        <w:widowControl w:val="0"/>
        <w:tabs>
          <w:tab w:val="left" w:pos="220"/>
          <w:tab w:val="left" w:pos="720"/>
        </w:tabs>
        <w:autoSpaceDE w:val="0"/>
        <w:autoSpaceDN w:val="0"/>
        <w:adjustRightInd w:val="0"/>
        <w:rPr>
          <w:rFonts w:cs="Helvetica"/>
          <w:color w:val="262626"/>
        </w:rPr>
      </w:pPr>
    </w:p>
    <w:p w14:paraId="78C7C37B" w14:textId="77777777" w:rsidR="00D4216C" w:rsidRDefault="00D959C9" w:rsidP="00D4216C">
      <w:pPr>
        <w:widowControl w:val="0"/>
        <w:tabs>
          <w:tab w:val="left" w:pos="220"/>
          <w:tab w:val="left" w:pos="720"/>
        </w:tabs>
        <w:autoSpaceDE w:val="0"/>
        <w:autoSpaceDN w:val="0"/>
        <w:adjustRightInd w:val="0"/>
        <w:spacing w:after="20"/>
        <w:ind w:right="20"/>
        <w:rPr>
          <w:rFonts w:cs="Helvetica"/>
          <w:b/>
          <w:color w:val="262626"/>
        </w:rPr>
      </w:pPr>
      <w:r w:rsidRPr="00D4216C">
        <w:rPr>
          <w:rFonts w:cs="Helvetica"/>
          <w:b/>
          <w:color w:val="262626"/>
        </w:rPr>
        <w:t>Sept. 20: The Treehouse Foundation &amp; Family to Family</w:t>
      </w:r>
    </w:p>
    <w:p w14:paraId="22A344B0" w14:textId="7FBC7EFE" w:rsidR="00D4216C" w:rsidRDefault="00D959C9" w:rsidP="00D4216C">
      <w:pPr>
        <w:widowControl w:val="0"/>
        <w:tabs>
          <w:tab w:val="left" w:pos="220"/>
          <w:tab w:val="left" w:pos="720"/>
        </w:tabs>
        <w:autoSpaceDE w:val="0"/>
        <w:autoSpaceDN w:val="0"/>
        <w:adjustRightInd w:val="0"/>
        <w:spacing w:after="20"/>
        <w:ind w:right="20"/>
        <w:rPr>
          <w:rFonts w:cs="Helvetica"/>
          <w:b/>
          <w:color w:val="262626"/>
        </w:rPr>
      </w:pPr>
      <w:r w:rsidRPr="00D4216C">
        <w:rPr>
          <w:rFonts w:ascii="MS Mincho" w:eastAsia="MS Mincho" w:hAnsi="MS Mincho" w:cs="MS Mincho"/>
          <w:b/>
          <w:color w:val="262626"/>
        </w:rPr>
        <w:t> </w:t>
      </w:r>
      <w:r w:rsidRPr="00D4216C">
        <w:rPr>
          <w:rFonts w:ascii="MS Mincho" w:eastAsia="MS Mincho" w:hAnsi="MS Mincho" w:cs="MS Mincho"/>
          <w:b/>
          <w:bCs/>
          <w:color w:val="262626"/>
        </w:rPr>
        <w:t> </w:t>
      </w:r>
      <w:r w:rsidRPr="00D4216C">
        <w:rPr>
          <w:rFonts w:ascii="MS Mincho" w:eastAsia="MS Mincho" w:hAnsi="MS Mincho" w:cs="MS Mincho"/>
          <w:b/>
          <w:color w:val="262626"/>
        </w:rPr>
        <w:t> </w:t>
      </w:r>
    </w:p>
    <w:p w14:paraId="6C8EE947" w14:textId="77777777" w:rsidR="00D4216C" w:rsidRDefault="00D959C9" w:rsidP="00D4216C">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r w:rsidRPr="001D7CAA">
        <w:rPr>
          <w:rFonts w:cs="Helvetica"/>
          <w:color w:val="262626"/>
        </w:rPr>
        <w:t>We will end Unit 1 by examining two initiatives that work to ensure (or are in fact) successful communities-- Family to Family and the Treehouse Foundation. Today, the homework is to learn about them, but you should also begin thinking about the paper you will write about one or the other of them by next Monday, Sept. 25.  You will explain whether one of these organizations (your choice) is working to create or has created a successful community, using the definition of a successful community that is the one that you think is best. The instructions for that paper are on a document attached below. </w:t>
      </w:r>
      <w:r w:rsidRPr="001D7CAA">
        <w:rPr>
          <w:rFonts w:ascii="MS Mincho" w:eastAsia="MS Mincho" w:hAnsi="MS Mincho" w:cs="MS Mincho"/>
          <w:color w:val="262626"/>
        </w:rPr>
        <w:t> </w:t>
      </w:r>
    </w:p>
    <w:p w14:paraId="419844B9" w14:textId="77777777" w:rsidR="00D4216C" w:rsidRDefault="00D4216C" w:rsidP="00D4216C">
      <w:pPr>
        <w:widowControl w:val="0"/>
        <w:tabs>
          <w:tab w:val="left" w:pos="220"/>
          <w:tab w:val="left" w:pos="720"/>
        </w:tabs>
        <w:autoSpaceDE w:val="0"/>
        <w:autoSpaceDN w:val="0"/>
        <w:adjustRightInd w:val="0"/>
        <w:spacing w:after="20"/>
        <w:ind w:right="20"/>
        <w:rPr>
          <w:rFonts w:ascii="MS Mincho" w:eastAsia="MS Mincho" w:hAnsi="MS Mincho" w:cs="MS Mincho"/>
          <w:color w:val="262626"/>
        </w:rPr>
      </w:pPr>
    </w:p>
    <w:p w14:paraId="099157D5" w14:textId="77777777" w:rsidR="00D959C9" w:rsidRPr="00D4216C" w:rsidRDefault="00D959C9" w:rsidP="00D4216C">
      <w:pPr>
        <w:widowControl w:val="0"/>
        <w:tabs>
          <w:tab w:val="left" w:pos="220"/>
          <w:tab w:val="left" w:pos="720"/>
        </w:tabs>
        <w:autoSpaceDE w:val="0"/>
        <w:autoSpaceDN w:val="0"/>
        <w:adjustRightInd w:val="0"/>
        <w:spacing w:after="20"/>
        <w:ind w:right="20"/>
        <w:rPr>
          <w:rFonts w:cs="Helvetica"/>
          <w:color w:val="262626"/>
          <w:u w:val="single"/>
        </w:rPr>
      </w:pPr>
      <w:r w:rsidRPr="00D4216C">
        <w:rPr>
          <w:rFonts w:cs="Helvetica"/>
          <w:bCs/>
          <w:color w:val="262626"/>
          <w:u w:val="single"/>
        </w:rPr>
        <w:t>Homework:</w:t>
      </w:r>
    </w:p>
    <w:p w14:paraId="27E34C10" w14:textId="77777777" w:rsidR="00D959C9" w:rsidRPr="001D7CAA" w:rsidRDefault="00D959C9" w:rsidP="00D4216C">
      <w:pPr>
        <w:widowControl w:val="0"/>
        <w:tabs>
          <w:tab w:val="left" w:pos="220"/>
          <w:tab w:val="left" w:pos="720"/>
        </w:tabs>
        <w:autoSpaceDE w:val="0"/>
        <w:autoSpaceDN w:val="0"/>
        <w:adjustRightInd w:val="0"/>
        <w:ind w:left="720"/>
        <w:rPr>
          <w:rFonts w:cs="Helvetica"/>
          <w:color w:val="262626"/>
        </w:rPr>
      </w:pPr>
    </w:p>
    <w:p w14:paraId="55E9D8CE" w14:textId="77777777" w:rsidR="00D4216C"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 xml:space="preserve">Read the information that describes </w:t>
      </w:r>
      <w:hyperlink r:id="rId19" w:history="1">
        <w:r w:rsidRPr="001D7CAA">
          <w:rPr>
            <w:rFonts w:cs="Helvetica"/>
            <w:color w:val="BF2811"/>
            <w:u w:val="single" w:color="BF2811"/>
          </w:rPr>
          <w:t>Family to Family</w:t>
        </w:r>
      </w:hyperlink>
      <w:r w:rsidRPr="001D7CAA">
        <w:rPr>
          <w:rFonts w:cs="Helvetica"/>
          <w:color w:val="262626"/>
        </w:rPr>
        <w:t xml:space="preserve"> and watch one of the 2 videos on the linked website. </w:t>
      </w:r>
    </w:p>
    <w:p w14:paraId="072F2C42"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37C19627" w14:textId="77777777" w:rsidR="00D959C9" w:rsidRDefault="00D959C9" w:rsidP="00D4216C">
      <w:pPr>
        <w:widowControl w:val="0"/>
        <w:tabs>
          <w:tab w:val="left" w:pos="940"/>
          <w:tab w:val="left" w:pos="1440"/>
        </w:tabs>
        <w:autoSpaceDE w:val="0"/>
        <w:autoSpaceDN w:val="0"/>
        <w:adjustRightInd w:val="0"/>
        <w:rPr>
          <w:rFonts w:cs="Helvetica"/>
          <w:color w:val="262626"/>
        </w:rPr>
      </w:pPr>
      <w:r w:rsidRPr="001D7CAA">
        <w:rPr>
          <w:rFonts w:cs="Helvetica"/>
          <w:color w:val="262626"/>
        </w:rPr>
        <w:t>Read Jen Dolan, Harold Grotevandt, </w:t>
      </w:r>
      <w:r w:rsidRPr="001D7CAA">
        <w:rPr>
          <w:rFonts w:cs="Helvetica"/>
          <w:i/>
          <w:iCs/>
          <w:color w:val="262626"/>
        </w:rPr>
        <w:t>The Treehouse Community,</w:t>
      </w:r>
      <w:r w:rsidRPr="001D7CAA">
        <w:rPr>
          <w:rFonts w:cs="Helvetica"/>
          <w:color w:val="262626"/>
        </w:rPr>
        <w:t> </w:t>
      </w:r>
      <w:r w:rsidRPr="001D7CAA">
        <w:rPr>
          <w:rFonts w:cs="Helvetica"/>
          <w:i/>
          <w:iCs/>
          <w:color w:val="262626"/>
        </w:rPr>
        <w:t>An Innovative Intergenerational Model for Supporting Youth Who Have Experienced Foster Care</w:t>
      </w:r>
      <w:r w:rsidRPr="001D7CAA">
        <w:rPr>
          <w:rFonts w:cs="Helvetica"/>
          <w:color w:val="262626"/>
        </w:rPr>
        <w:t>, Child Welfare, vol. 93, p. 7-21 (2014). (In Library reserves--see block at right of Moodle home page). </w:t>
      </w:r>
    </w:p>
    <w:p w14:paraId="32106A03" w14:textId="77777777" w:rsidR="0046754E" w:rsidRDefault="0046754E" w:rsidP="0046754E">
      <w:pPr>
        <w:widowControl w:val="0"/>
        <w:tabs>
          <w:tab w:val="left" w:pos="940"/>
          <w:tab w:val="left" w:pos="1440"/>
        </w:tabs>
        <w:autoSpaceDE w:val="0"/>
        <w:autoSpaceDN w:val="0"/>
        <w:adjustRightInd w:val="0"/>
        <w:rPr>
          <w:rFonts w:cs="Helvetica"/>
          <w:color w:val="262626"/>
        </w:rPr>
      </w:pPr>
    </w:p>
    <w:p w14:paraId="56720B7E" w14:textId="77777777" w:rsidR="0046754E" w:rsidRPr="0046754E" w:rsidRDefault="0046754E" w:rsidP="0046754E">
      <w:pPr>
        <w:widowControl w:val="0"/>
        <w:tabs>
          <w:tab w:val="left" w:pos="940"/>
          <w:tab w:val="left" w:pos="1440"/>
        </w:tabs>
        <w:autoSpaceDE w:val="0"/>
        <w:autoSpaceDN w:val="0"/>
        <w:adjustRightInd w:val="0"/>
        <w:rPr>
          <w:rFonts w:cs="Helvetica"/>
          <w:color w:val="262626"/>
        </w:rPr>
      </w:pPr>
      <w:r w:rsidRPr="0046754E">
        <w:rPr>
          <w:rFonts w:cs="Helvetica"/>
          <w:color w:val="262626"/>
        </w:rPr>
        <w:t>Listen: Caroline Lester, </w:t>
      </w:r>
      <w:hyperlink r:id="rId20" w:history="1">
        <w:r w:rsidRPr="0046754E">
          <w:rPr>
            <w:rStyle w:val="Hyperlink"/>
            <w:rFonts w:cs="Helvetica"/>
            <w:i/>
            <w:iCs/>
          </w:rPr>
          <w:t>Rebuilding Foster Care from the Ground Up</w:t>
        </w:r>
      </w:hyperlink>
      <w:r w:rsidRPr="0046754E">
        <w:rPr>
          <w:rFonts w:cs="Helvetica"/>
          <w:color w:val="262626"/>
        </w:rPr>
        <w:t>, Innovation Hub (Aug. 25, 2017)  (19 minutes)</w:t>
      </w:r>
    </w:p>
    <w:p w14:paraId="3ABFCBEF" w14:textId="77777777" w:rsidR="0046754E" w:rsidRDefault="0046754E" w:rsidP="0046754E">
      <w:pPr>
        <w:widowControl w:val="0"/>
        <w:tabs>
          <w:tab w:val="left" w:pos="940"/>
          <w:tab w:val="left" w:pos="1440"/>
        </w:tabs>
        <w:autoSpaceDE w:val="0"/>
        <w:autoSpaceDN w:val="0"/>
        <w:adjustRightInd w:val="0"/>
        <w:rPr>
          <w:rFonts w:cs="Helvetica"/>
          <w:color w:val="262626"/>
        </w:rPr>
      </w:pPr>
    </w:p>
    <w:p w14:paraId="702FCC98" w14:textId="77777777" w:rsidR="0046754E" w:rsidRPr="0046754E" w:rsidRDefault="0046754E" w:rsidP="0046754E">
      <w:pPr>
        <w:widowControl w:val="0"/>
        <w:tabs>
          <w:tab w:val="left" w:pos="940"/>
          <w:tab w:val="left" w:pos="1440"/>
        </w:tabs>
        <w:autoSpaceDE w:val="0"/>
        <w:autoSpaceDN w:val="0"/>
        <w:adjustRightInd w:val="0"/>
        <w:rPr>
          <w:rFonts w:cs="Helvetica"/>
          <w:color w:val="262626"/>
        </w:rPr>
      </w:pPr>
      <w:r w:rsidRPr="0046754E">
        <w:rPr>
          <w:rFonts w:cs="Helvetica"/>
          <w:color w:val="262626"/>
        </w:rPr>
        <w:lastRenderedPageBreak/>
        <w:t>Think about:  What kind of appreciative inquiry questions do you have for our guest?</w:t>
      </w:r>
    </w:p>
    <w:p w14:paraId="6AFF574E" w14:textId="77777777" w:rsidR="0046754E" w:rsidRDefault="0046754E" w:rsidP="0046754E">
      <w:pPr>
        <w:widowControl w:val="0"/>
        <w:tabs>
          <w:tab w:val="left" w:pos="940"/>
          <w:tab w:val="left" w:pos="1440"/>
        </w:tabs>
        <w:autoSpaceDE w:val="0"/>
        <w:autoSpaceDN w:val="0"/>
        <w:adjustRightInd w:val="0"/>
        <w:rPr>
          <w:rFonts w:cs="Helvetica"/>
          <w:color w:val="262626"/>
        </w:rPr>
      </w:pPr>
    </w:p>
    <w:p w14:paraId="74C8CBAA" w14:textId="77777777" w:rsidR="0046754E" w:rsidRPr="0046754E" w:rsidRDefault="0046754E" w:rsidP="0046754E">
      <w:pPr>
        <w:widowControl w:val="0"/>
        <w:tabs>
          <w:tab w:val="left" w:pos="940"/>
          <w:tab w:val="left" w:pos="1440"/>
        </w:tabs>
        <w:autoSpaceDE w:val="0"/>
        <w:autoSpaceDN w:val="0"/>
        <w:adjustRightInd w:val="0"/>
        <w:rPr>
          <w:rFonts w:cs="Helvetica"/>
          <w:color w:val="262626"/>
        </w:rPr>
      </w:pPr>
      <w:r w:rsidRPr="0046754E">
        <w:rPr>
          <w:rFonts w:cs="Helvetica"/>
          <w:color w:val="262626"/>
        </w:rPr>
        <w:t>Think about: How often do you hear the words "community" or "system?" How often do you hear someone saying something positive?  </w:t>
      </w:r>
    </w:p>
    <w:p w14:paraId="18AA1629" w14:textId="77777777" w:rsidR="00D4216C" w:rsidRDefault="00D4216C" w:rsidP="00D4216C">
      <w:pPr>
        <w:widowControl w:val="0"/>
        <w:tabs>
          <w:tab w:val="left" w:pos="940"/>
          <w:tab w:val="left" w:pos="1440"/>
        </w:tabs>
        <w:autoSpaceDE w:val="0"/>
        <w:autoSpaceDN w:val="0"/>
        <w:adjustRightInd w:val="0"/>
        <w:rPr>
          <w:rFonts w:cs="Helvetica"/>
          <w:color w:val="262626"/>
        </w:rPr>
      </w:pPr>
    </w:p>
    <w:p w14:paraId="0ACA15B6" w14:textId="7A6E48C9" w:rsidR="008E2B98" w:rsidRDefault="0046754E" w:rsidP="00D4216C">
      <w:pPr>
        <w:widowControl w:val="0"/>
        <w:tabs>
          <w:tab w:val="left" w:pos="940"/>
          <w:tab w:val="left" w:pos="1440"/>
        </w:tabs>
        <w:autoSpaceDE w:val="0"/>
        <w:autoSpaceDN w:val="0"/>
        <w:adjustRightInd w:val="0"/>
        <w:rPr>
          <w:rFonts w:cs="Times"/>
          <w:color w:val="FFFFFF"/>
        </w:rPr>
      </w:pPr>
      <w:r>
        <w:rPr>
          <w:rFonts w:cs="Helvetica"/>
          <w:color w:val="262626"/>
        </w:rPr>
        <w:t xml:space="preserve">Recommended: </w:t>
      </w:r>
      <w:r w:rsidR="00D959C9" w:rsidRPr="001D7CAA">
        <w:rPr>
          <w:rFonts w:cs="Helvetica"/>
          <w:color w:val="262626"/>
        </w:rPr>
        <w:t>Watch the video,  </w:t>
      </w:r>
      <w:hyperlink r:id="rId21" w:history="1">
        <w:r w:rsidR="00D959C9" w:rsidRPr="00D4216C">
          <w:rPr>
            <w:rStyle w:val="Hyperlink"/>
            <w:rFonts w:cs="Helvetica"/>
          </w:rPr>
          <w:t xml:space="preserve"> </w:t>
        </w:r>
        <w:r w:rsidR="00D4216C" w:rsidRPr="00D4216C">
          <w:rPr>
            <w:rStyle w:val="Hyperlink"/>
            <w:rFonts w:cs="Helvetica"/>
          </w:rPr>
          <w:t>Treehouse Intergenerational Communities: The Village in Action</w:t>
        </w:r>
      </w:hyperlink>
      <w:r w:rsidR="00D959C9" w:rsidRPr="001D7CAA">
        <w:rPr>
          <w:rFonts w:ascii="MS Mincho" w:eastAsia="MS Mincho" w:hAnsi="MS Mincho" w:cs="MS Mincho"/>
          <w:color w:val="EAEAEA"/>
        </w:rPr>
        <w:t>  </w:t>
      </w:r>
      <w:r w:rsidR="00D959C9" w:rsidRPr="001D7CAA">
        <w:rPr>
          <w:rFonts w:cs="Times"/>
          <w:color w:val="FFFFFF"/>
        </w:rPr>
        <w:t>.c</w:t>
      </w:r>
    </w:p>
    <w:p w14:paraId="3E31DABA" w14:textId="77777777" w:rsidR="008E2B98" w:rsidRDefault="008E2B98" w:rsidP="00D4216C">
      <w:pPr>
        <w:widowControl w:val="0"/>
        <w:tabs>
          <w:tab w:val="left" w:pos="940"/>
          <w:tab w:val="left" w:pos="1440"/>
        </w:tabs>
        <w:autoSpaceDE w:val="0"/>
        <w:autoSpaceDN w:val="0"/>
        <w:adjustRightInd w:val="0"/>
        <w:rPr>
          <w:rFonts w:cs="Times"/>
          <w:color w:val="FFFFFF"/>
        </w:rPr>
      </w:pPr>
    </w:p>
    <w:p w14:paraId="5020DB04" w14:textId="73E51318" w:rsidR="00D959C9" w:rsidRPr="001D7CAA" w:rsidRDefault="00D959C9" w:rsidP="00D4216C">
      <w:pPr>
        <w:widowControl w:val="0"/>
        <w:tabs>
          <w:tab w:val="left" w:pos="940"/>
          <w:tab w:val="left" w:pos="1440"/>
        </w:tabs>
        <w:autoSpaceDE w:val="0"/>
        <w:autoSpaceDN w:val="0"/>
        <w:adjustRightInd w:val="0"/>
        <w:rPr>
          <w:rFonts w:cs="Helvetica"/>
          <w:color w:val="262626"/>
        </w:rPr>
      </w:pPr>
      <w:r w:rsidRPr="001D7CAA">
        <w:rPr>
          <w:rFonts w:cs="Times"/>
          <w:color w:val="FFFFFF"/>
        </w:rPr>
        <w:t>div&gt;&lt;/div&gt;</w:t>
      </w:r>
      <w:r w:rsidRPr="001D7CAA">
        <w:rPr>
          <w:rFonts w:ascii="MS Mincho" w:eastAsia="MS Mincho" w:hAnsi="MS Mincho" w:cs="MS Mincho"/>
          <w:color w:val="FFFFFF"/>
        </w:rPr>
        <w:t> </w:t>
      </w:r>
      <w:r w:rsidRPr="001D7CAA">
        <w:rPr>
          <w:rFonts w:ascii="MS Mincho" w:eastAsia="MS Mincho" w:hAnsi="MS Mincho" w:cs="MS Mincho"/>
        </w:rPr>
        <w:t> </w:t>
      </w:r>
    </w:p>
    <w:p w14:paraId="177F042B" w14:textId="77777777" w:rsidR="00553B22" w:rsidRDefault="00D959C9" w:rsidP="00553B22">
      <w:pPr>
        <w:widowControl w:val="0"/>
        <w:tabs>
          <w:tab w:val="left" w:pos="220"/>
          <w:tab w:val="left" w:pos="720"/>
        </w:tabs>
        <w:autoSpaceDE w:val="0"/>
        <w:autoSpaceDN w:val="0"/>
        <w:adjustRightInd w:val="0"/>
        <w:spacing w:after="20"/>
        <w:ind w:right="20"/>
        <w:jc w:val="center"/>
        <w:rPr>
          <w:rFonts w:cs="Helvetica"/>
          <w:b/>
          <w:color w:val="262626"/>
        </w:rPr>
      </w:pPr>
      <w:r w:rsidRPr="00D4216C">
        <w:rPr>
          <w:rFonts w:cs="Helvetica"/>
          <w:b/>
          <w:color w:val="262626"/>
        </w:rPr>
        <w:t xml:space="preserve">UNIT 2: MEASURING SUCCESS AND USING DATA/REASONING </w:t>
      </w:r>
    </w:p>
    <w:p w14:paraId="7ECFA5AE" w14:textId="77777777" w:rsidR="004960D5" w:rsidRDefault="00D959C9" w:rsidP="00553B22">
      <w:pPr>
        <w:widowControl w:val="0"/>
        <w:tabs>
          <w:tab w:val="left" w:pos="220"/>
          <w:tab w:val="left" w:pos="720"/>
        </w:tabs>
        <w:autoSpaceDE w:val="0"/>
        <w:autoSpaceDN w:val="0"/>
        <w:adjustRightInd w:val="0"/>
        <w:spacing w:after="20"/>
        <w:ind w:right="20"/>
        <w:jc w:val="center"/>
        <w:rPr>
          <w:rFonts w:ascii="MS Mincho" w:eastAsia="MS Mincho" w:hAnsi="MS Mincho" w:cs="MS Mincho"/>
          <w:b/>
          <w:color w:val="262626"/>
        </w:rPr>
      </w:pPr>
      <w:r w:rsidRPr="00D4216C">
        <w:rPr>
          <w:rFonts w:cs="Helvetica"/>
          <w:b/>
          <w:color w:val="262626"/>
        </w:rPr>
        <w:t>IN THE CONTEXT OF BUILDING ECONOMIC PROSPERITY</w:t>
      </w:r>
      <w:r w:rsidRPr="00D4216C">
        <w:rPr>
          <w:rFonts w:ascii="MS Mincho" w:eastAsia="MS Mincho" w:hAnsi="MS Mincho" w:cs="MS Mincho"/>
          <w:b/>
          <w:color w:val="262626"/>
        </w:rPr>
        <w:t> </w:t>
      </w:r>
    </w:p>
    <w:p w14:paraId="7F141006" w14:textId="77777777" w:rsidR="00D959C9" w:rsidRPr="00D4216C" w:rsidRDefault="00D959C9" w:rsidP="00553B22">
      <w:pPr>
        <w:widowControl w:val="0"/>
        <w:tabs>
          <w:tab w:val="left" w:pos="220"/>
          <w:tab w:val="left" w:pos="720"/>
        </w:tabs>
        <w:autoSpaceDE w:val="0"/>
        <w:autoSpaceDN w:val="0"/>
        <w:adjustRightInd w:val="0"/>
        <w:spacing w:after="20"/>
        <w:ind w:right="20"/>
        <w:jc w:val="center"/>
        <w:rPr>
          <w:rFonts w:cs="Helvetica"/>
          <w:b/>
          <w:color w:val="262626"/>
        </w:rPr>
      </w:pPr>
      <w:r w:rsidRPr="00D4216C">
        <w:rPr>
          <w:rFonts w:ascii="MS Mincho" w:eastAsia="MS Mincho" w:hAnsi="MS Mincho" w:cs="MS Mincho"/>
          <w:b/>
          <w:bCs/>
          <w:color w:val="262626"/>
        </w:rPr>
        <w:t> </w:t>
      </w:r>
      <w:r w:rsidRPr="00D4216C">
        <w:rPr>
          <w:rFonts w:ascii="MS Mincho" w:eastAsia="MS Mincho" w:hAnsi="MS Mincho" w:cs="MS Mincho"/>
          <w:b/>
          <w:color w:val="262626"/>
        </w:rPr>
        <w:t> </w:t>
      </w:r>
    </w:p>
    <w:p w14:paraId="3FB7B449" w14:textId="77777777" w:rsidR="002804FF" w:rsidRPr="00035CB3" w:rsidRDefault="00D959C9" w:rsidP="002804FF">
      <w:pPr>
        <w:widowControl w:val="0"/>
        <w:autoSpaceDE w:val="0"/>
        <w:autoSpaceDN w:val="0"/>
        <w:adjustRightInd w:val="0"/>
        <w:spacing w:after="20"/>
        <w:ind w:right="20"/>
        <w:rPr>
          <w:rFonts w:ascii="MS Mincho" w:eastAsia="MS Mincho" w:hAnsi="MS Mincho" w:cs="MS Mincho"/>
          <w:b/>
          <w:color w:val="262626"/>
        </w:rPr>
      </w:pPr>
      <w:r w:rsidRPr="00035CB3">
        <w:rPr>
          <w:rFonts w:cs="Helvetica"/>
          <w:b/>
          <w:color w:val="262626"/>
        </w:rPr>
        <w:t>Sept. 25: Measuring Overall Community Success</w:t>
      </w:r>
      <w:r w:rsidRPr="00035CB3">
        <w:rPr>
          <w:rFonts w:ascii="MS Mincho" w:eastAsia="MS Mincho" w:hAnsi="MS Mincho" w:cs="MS Mincho"/>
          <w:b/>
          <w:color w:val="262626"/>
        </w:rPr>
        <w:t> </w:t>
      </w:r>
    </w:p>
    <w:p w14:paraId="058C22F9" w14:textId="77777777" w:rsidR="002804FF" w:rsidRDefault="002804FF" w:rsidP="002804FF">
      <w:pPr>
        <w:widowControl w:val="0"/>
        <w:autoSpaceDE w:val="0"/>
        <w:autoSpaceDN w:val="0"/>
        <w:adjustRightInd w:val="0"/>
        <w:spacing w:after="20"/>
        <w:ind w:right="20"/>
        <w:rPr>
          <w:rFonts w:ascii="MS Mincho" w:eastAsia="MS Mincho" w:hAnsi="MS Mincho" w:cs="MS Mincho"/>
          <w:color w:val="262626"/>
        </w:rPr>
      </w:pPr>
    </w:p>
    <w:p w14:paraId="6C2664C0" w14:textId="7D60C3AA" w:rsidR="00D959C9" w:rsidRPr="001D7CAA" w:rsidRDefault="00D959C9" w:rsidP="002804FF">
      <w:pPr>
        <w:widowControl w:val="0"/>
        <w:autoSpaceDE w:val="0"/>
        <w:autoSpaceDN w:val="0"/>
        <w:adjustRightInd w:val="0"/>
        <w:spacing w:after="20"/>
        <w:ind w:right="20"/>
        <w:rPr>
          <w:rFonts w:cs="Helvetica"/>
          <w:color w:val="262626"/>
        </w:rPr>
      </w:pPr>
      <w:r w:rsidRPr="001D7CAA">
        <w:rPr>
          <w:rFonts w:cs="Helvetica"/>
          <w:color w:val="262626"/>
        </w:rPr>
        <w:t>Today we will discuss why our current measures of economic success, such as the GDP, may not be the best measures and what could replace them.   There is no reading homework but the first paper is due before class. </w:t>
      </w:r>
    </w:p>
    <w:p w14:paraId="17F3FFBB" w14:textId="77777777" w:rsidR="002804FF" w:rsidRDefault="002804FF" w:rsidP="002804FF">
      <w:pPr>
        <w:widowControl w:val="0"/>
        <w:autoSpaceDE w:val="0"/>
        <w:autoSpaceDN w:val="0"/>
        <w:adjustRightInd w:val="0"/>
        <w:ind w:left="900"/>
        <w:rPr>
          <w:rFonts w:ascii="MS Mincho" w:eastAsia="MS Mincho" w:hAnsi="MS Mincho" w:cs="MS Mincho"/>
          <w:b/>
          <w:bCs/>
          <w:color w:val="262626"/>
        </w:rPr>
      </w:pPr>
    </w:p>
    <w:p w14:paraId="06A664A8" w14:textId="77777777" w:rsidR="00D959C9" w:rsidRPr="001D7CAA" w:rsidRDefault="00D959C9" w:rsidP="006854E4">
      <w:pPr>
        <w:widowControl w:val="0"/>
        <w:autoSpaceDE w:val="0"/>
        <w:autoSpaceDN w:val="0"/>
        <w:adjustRightInd w:val="0"/>
        <w:rPr>
          <w:rFonts w:cs="Helvetica"/>
          <w:color w:val="262626"/>
        </w:rPr>
      </w:pPr>
      <w:r w:rsidRPr="006854E4">
        <w:rPr>
          <w:rFonts w:cs="Helvetica"/>
          <w:bCs/>
          <w:color w:val="262626"/>
          <w:u w:val="single"/>
        </w:rPr>
        <w:t>Homework</w:t>
      </w:r>
      <w:r w:rsidRPr="00035CB3">
        <w:rPr>
          <w:rFonts w:cs="Helvetica"/>
          <w:bCs/>
          <w:color w:val="262626"/>
        </w:rPr>
        <w:t>:   </w:t>
      </w:r>
      <w:r w:rsidRPr="001D7CAA">
        <w:rPr>
          <w:rFonts w:cs="Helvetica"/>
          <w:color w:val="262626"/>
        </w:rPr>
        <w:t>First paper is due.</w:t>
      </w:r>
      <w:r w:rsidRPr="001D7CAA">
        <w:rPr>
          <w:rFonts w:ascii="MS Mincho" w:eastAsia="MS Mincho" w:hAnsi="MS Mincho" w:cs="MS Mincho"/>
          <w:color w:val="262626"/>
        </w:rPr>
        <w:t>  </w:t>
      </w:r>
      <w:r w:rsidR="006854E4" w:rsidRPr="001D7CAA">
        <w:rPr>
          <w:rFonts w:cs="Helvetica"/>
          <w:color w:val="262626"/>
        </w:rPr>
        <w:t xml:space="preserve"> </w:t>
      </w:r>
    </w:p>
    <w:p w14:paraId="70108A02" w14:textId="77777777" w:rsidR="006854E4" w:rsidRDefault="006854E4" w:rsidP="006854E4">
      <w:pPr>
        <w:widowControl w:val="0"/>
        <w:tabs>
          <w:tab w:val="left" w:pos="940"/>
          <w:tab w:val="left" w:pos="1440"/>
        </w:tabs>
        <w:autoSpaceDE w:val="0"/>
        <w:autoSpaceDN w:val="0"/>
        <w:adjustRightInd w:val="0"/>
        <w:rPr>
          <w:rFonts w:cs="Helvetica"/>
          <w:color w:val="262626"/>
        </w:rPr>
      </w:pPr>
    </w:p>
    <w:p w14:paraId="458B5DFF" w14:textId="77777777" w:rsidR="006854E4" w:rsidRPr="006854E4" w:rsidRDefault="00D959C9" w:rsidP="006854E4">
      <w:pPr>
        <w:widowControl w:val="0"/>
        <w:tabs>
          <w:tab w:val="left" w:pos="940"/>
          <w:tab w:val="left" w:pos="1440"/>
        </w:tabs>
        <w:autoSpaceDE w:val="0"/>
        <w:autoSpaceDN w:val="0"/>
        <w:adjustRightInd w:val="0"/>
        <w:rPr>
          <w:rFonts w:cs="Helvetica"/>
          <w:b/>
          <w:color w:val="262626"/>
        </w:rPr>
      </w:pPr>
      <w:r w:rsidRPr="006854E4">
        <w:rPr>
          <w:rFonts w:cs="Helvetica"/>
          <w:b/>
          <w:color w:val="262626"/>
        </w:rPr>
        <w:t>Sept. 27: Success of a Project or Program: Theory of Change &amp; Impact Measurement</w:t>
      </w:r>
    </w:p>
    <w:p w14:paraId="0EA1CF70" w14:textId="77777777" w:rsidR="006854E4" w:rsidRDefault="006854E4" w:rsidP="006854E4">
      <w:pPr>
        <w:widowControl w:val="0"/>
        <w:tabs>
          <w:tab w:val="left" w:pos="940"/>
          <w:tab w:val="left" w:pos="1440"/>
        </w:tabs>
        <w:autoSpaceDE w:val="0"/>
        <w:autoSpaceDN w:val="0"/>
        <w:adjustRightInd w:val="0"/>
        <w:rPr>
          <w:rFonts w:ascii="MS Mincho" w:eastAsia="MS Mincho" w:hAnsi="MS Mincho" w:cs="MS Mincho"/>
          <w:color w:val="262626"/>
        </w:rPr>
      </w:pPr>
    </w:p>
    <w:p w14:paraId="709FC052" w14:textId="043F5875" w:rsidR="006854E4" w:rsidRDefault="00D959C9" w:rsidP="006854E4">
      <w:pPr>
        <w:widowControl w:val="0"/>
        <w:tabs>
          <w:tab w:val="left" w:pos="940"/>
          <w:tab w:val="left" w:pos="1440"/>
        </w:tabs>
        <w:autoSpaceDE w:val="0"/>
        <w:autoSpaceDN w:val="0"/>
        <w:adjustRightInd w:val="0"/>
        <w:rPr>
          <w:rFonts w:ascii="MS Mincho" w:eastAsia="MS Mincho" w:hAnsi="MS Mincho" w:cs="MS Mincho"/>
          <w:color w:val="262626"/>
        </w:rPr>
      </w:pPr>
      <w:r w:rsidRPr="001D7CAA">
        <w:rPr>
          <w:rFonts w:cs="Helvetica"/>
          <w:color w:val="262626"/>
        </w:rPr>
        <w:t>Today we learn about theories of change and logic models, which provide a way in which governments and private institutions can determine how they will achieve concrete goals. </w:t>
      </w:r>
      <w:r w:rsidRPr="001D7CAA">
        <w:rPr>
          <w:rFonts w:ascii="MS Mincho" w:eastAsia="MS Mincho" w:hAnsi="MS Mincho" w:cs="MS Mincho"/>
          <w:color w:val="262626"/>
        </w:rPr>
        <w:t>   </w:t>
      </w:r>
    </w:p>
    <w:p w14:paraId="3BA1F251" w14:textId="77777777" w:rsidR="006854E4" w:rsidRDefault="006854E4" w:rsidP="006854E4">
      <w:pPr>
        <w:widowControl w:val="0"/>
        <w:tabs>
          <w:tab w:val="left" w:pos="940"/>
          <w:tab w:val="left" w:pos="1440"/>
        </w:tabs>
        <w:autoSpaceDE w:val="0"/>
        <w:autoSpaceDN w:val="0"/>
        <w:adjustRightInd w:val="0"/>
        <w:rPr>
          <w:rFonts w:ascii="MS Mincho" w:eastAsia="MS Mincho" w:hAnsi="MS Mincho" w:cs="MS Mincho"/>
          <w:color w:val="262626"/>
        </w:rPr>
      </w:pPr>
    </w:p>
    <w:p w14:paraId="4ED9CFE3" w14:textId="77777777" w:rsidR="00D959C9" w:rsidRDefault="00D959C9" w:rsidP="006854E4">
      <w:pPr>
        <w:widowControl w:val="0"/>
        <w:tabs>
          <w:tab w:val="left" w:pos="940"/>
          <w:tab w:val="left" w:pos="1440"/>
        </w:tabs>
        <w:autoSpaceDE w:val="0"/>
        <w:autoSpaceDN w:val="0"/>
        <w:adjustRightInd w:val="0"/>
        <w:rPr>
          <w:rFonts w:ascii="MS Mincho" w:eastAsia="MS Mincho" w:hAnsi="MS Mincho" w:cs="MS Mincho"/>
          <w:color w:val="262626"/>
        </w:rPr>
      </w:pPr>
      <w:r w:rsidRPr="006854E4">
        <w:rPr>
          <w:rFonts w:cs="Helvetica"/>
          <w:bCs/>
          <w:color w:val="262626"/>
          <w:u w:val="single"/>
        </w:rPr>
        <w:t>Homework</w:t>
      </w:r>
      <w:r w:rsidRPr="006854E4">
        <w:rPr>
          <w:rFonts w:cs="Helvetica"/>
          <w:bCs/>
          <w:color w:val="262626"/>
        </w:rPr>
        <w:t>:</w:t>
      </w:r>
      <w:r w:rsidRPr="006854E4">
        <w:rPr>
          <w:rFonts w:cs="Helvetica"/>
          <w:color w:val="262626"/>
        </w:rPr>
        <w:t> </w:t>
      </w:r>
      <w:r w:rsidRPr="006854E4">
        <w:rPr>
          <w:rFonts w:ascii="MS Mincho" w:eastAsia="MS Mincho" w:hAnsi="MS Mincho" w:cs="MS Mincho"/>
          <w:color w:val="262626"/>
        </w:rPr>
        <w:t> </w:t>
      </w:r>
    </w:p>
    <w:p w14:paraId="150915BA" w14:textId="77777777" w:rsidR="006854E4" w:rsidRPr="006854E4" w:rsidRDefault="006854E4" w:rsidP="006854E4">
      <w:pPr>
        <w:widowControl w:val="0"/>
        <w:tabs>
          <w:tab w:val="left" w:pos="940"/>
          <w:tab w:val="left" w:pos="1440"/>
        </w:tabs>
        <w:autoSpaceDE w:val="0"/>
        <w:autoSpaceDN w:val="0"/>
        <w:adjustRightInd w:val="0"/>
        <w:rPr>
          <w:rFonts w:cs="Helvetica"/>
          <w:color w:val="262626"/>
          <w:u w:val="single"/>
        </w:rPr>
      </w:pPr>
    </w:p>
    <w:p w14:paraId="7E6E1E87" w14:textId="77777777" w:rsidR="00EB30CE" w:rsidRDefault="00D959C9" w:rsidP="006854E4">
      <w:pPr>
        <w:widowControl w:val="0"/>
        <w:tabs>
          <w:tab w:val="left" w:pos="940"/>
          <w:tab w:val="left" w:pos="1440"/>
        </w:tabs>
        <w:autoSpaceDE w:val="0"/>
        <w:autoSpaceDN w:val="0"/>
        <w:adjustRightInd w:val="0"/>
        <w:rPr>
          <w:rFonts w:cs="Helvetica"/>
          <w:b/>
          <w:bCs/>
          <w:color w:val="262626"/>
        </w:rPr>
      </w:pPr>
      <w:r w:rsidRPr="00035CB3">
        <w:rPr>
          <w:rFonts w:cs="Helvetica"/>
          <w:i/>
          <w:color w:val="262626"/>
          <w:u w:val="single"/>
        </w:rPr>
        <w:t>Reading</w:t>
      </w:r>
      <w:r w:rsidRPr="001D7CAA">
        <w:rPr>
          <w:rFonts w:cs="Helvetica"/>
          <w:b/>
          <w:bCs/>
          <w:color w:val="262626"/>
        </w:rPr>
        <w:t>: </w:t>
      </w:r>
    </w:p>
    <w:p w14:paraId="18934761" w14:textId="619625D0" w:rsidR="00D959C9" w:rsidRDefault="00D959C9" w:rsidP="00EB30CE">
      <w:pPr>
        <w:pStyle w:val="ListParagraph"/>
        <w:widowControl w:val="0"/>
        <w:numPr>
          <w:ilvl w:val="0"/>
          <w:numId w:val="20"/>
        </w:numPr>
        <w:tabs>
          <w:tab w:val="left" w:pos="940"/>
          <w:tab w:val="left" w:pos="1440"/>
        </w:tabs>
        <w:autoSpaceDE w:val="0"/>
        <w:autoSpaceDN w:val="0"/>
        <w:adjustRightInd w:val="0"/>
        <w:rPr>
          <w:rFonts w:cs="Helvetica"/>
          <w:color w:val="262626"/>
        </w:rPr>
      </w:pPr>
      <w:r w:rsidRPr="00EB30CE">
        <w:rPr>
          <w:rFonts w:cs="Helvetica"/>
          <w:color w:val="262626"/>
        </w:rPr>
        <w:t>Innovation Network</w:t>
      </w:r>
      <w:r w:rsidRPr="00EB30CE">
        <w:rPr>
          <w:rFonts w:cs="Helvetica"/>
          <w:b/>
          <w:bCs/>
          <w:color w:val="262626"/>
        </w:rPr>
        <w:t>, </w:t>
      </w:r>
      <w:hyperlink r:id="rId22" w:history="1">
        <w:r w:rsidRPr="00EB30CE">
          <w:rPr>
            <w:rFonts w:cs="Helvetica"/>
            <w:color w:val="BF2811"/>
            <w:u w:val="single" w:color="BF2811"/>
          </w:rPr>
          <w:t>Logic Model Workbook</w:t>
        </w:r>
      </w:hyperlink>
      <w:r w:rsidRPr="00EB30CE">
        <w:rPr>
          <w:rFonts w:cs="Helvetica"/>
          <w:color w:val="262626"/>
        </w:rPr>
        <w:t>. (Also attached below). As you read this document, try completing a logic model for either Family by Family or the Treehouse Foundation. Bring that document to class, and we will crowdsource your ideas to come up with a great logic model. (It might help to watch the video first).</w:t>
      </w:r>
    </w:p>
    <w:p w14:paraId="65979B33" w14:textId="32C68C23" w:rsidR="00EB30CE" w:rsidRPr="008F49B2" w:rsidRDefault="00EB30CE" w:rsidP="00EB30CE">
      <w:pPr>
        <w:pStyle w:val="ListParagraph"/>
        <w:widowControl w:val="0"/>
        <w:numPr>
          <w:ilvl w:val="0"/>
          <w:numId w:val="20"/>
        </w:numPr>
        <w:tabs>
          <w:tab w:val="left" w:pos="940"/>
          <w:tab w:val="left" w:pos="1440"/>
        </w:tabs>
        <w:autoSpaceDE w:val="0"/>
        <w:autoSpaceDN w:val="0"/>
        <w:adjustRightInd w:val="0"/>
        <w:rPr>
          <w:rFonts w:cs="Helvetica"/>
          <w:color w:val="262626"/>
        </w:rPr>
      </w:pPr>
      <w:r w:rsidRPr="00EB30CE">
        <w:rPr>
          <w:rFonts w:cs="Helvetica"/>
          <w:color w:val="262626"/>
        </w:rPr>
        <w:t xml:space="preserve">Lynn Morris, </w:t>
      </w:r>
      <w:hyperlink r:id="rId23" w:history="1">
        <w:r w:rsidRPr="00EB30CE">
          <w:rPr>
            <w:rFonts w:cs="Helvetica"/>
            <w:i/>
            <w:iCs/>
            <w:color w:val="BF2811"/>
            <w:u w:val="single" w:color="BF2811"/>
          </w:rPr>
          <w:t>Using Client Feedback to Test of a Theory of Change</w:t>
        </w:r>
      </w:hyperlink>
      <w:r w:rsidRPr="00EB30CE">
        <w:rPr>
          <w:rFonts w:cs="Helvetica"/>
          <w:color w:val="262626"/>
        </w:rPr>
        <w:t>, Keystone Blog (June 26, 2017). </w:t>
      </w:r>
    </w:p>
    <w:p w14:paraId="652620AA" w14:textId="77777777" w:rsidR="006854E4" w:rsidRDefault="006854E4" w:rsidP="006854E4">
      <w:pPr>
        <w:widowControl w:val="0"/>
        <w:tabs>
          <w:tab w:val="left" w:pos="940"/>
          <w:tab w:val="left" w:pos="1440"/>
        </w:tabs>
        <w:autoSpaceDE w:val="0"/>
        <w:autoSpaceDN w:val="0"/>
        <w:adjustRightInd w:val="0"/>
        <w:rPr>
          <w:rFonts w:cs="Helvetica"/>
          <w:color w:val="262626"/>
          <w:u w:val="single"/>
        </w:rPr>
      </w:pPr>
    </w:p>
    <w:p w14:paraId="02BFFE17" w14:textId="77777777" w:rsidR="006854E4" w:rsidRDefault="00D959C9" w:rsidP="006854E4">
      <w:pPr>
        <w:widowControl w:val="0"/>
        <w:tabs>
          <w:tab w:val="left" w:pos="940"/>
          <w:tab w:val="left" w:pos="1440"/>
        </w:tabs>
        <w:autoSpaceDE w:val="0"/>
        <w:autoSpaceDN w:val="0"/>
        <w:adjustRightInd w:val="0"/>
        <w:rPr>
          <w:rFonts w:cs="Helvetica"/>
          <w:color w:val="262626"/>
        </w:rPr>
      </w:pPr>
      <w:r w:rsidRPr="00035CB3">
        <w:rPr>
          <w:rFonts w:cs="Helvetica"/>
          <w:i/>
          <w:color w:val="262626"/>
          <w:u w:val="single"/>
        </w:rPr>
        <w:t>Recommended reading</w:t>
      </w:r>
      <w:r w:rsidRPr="00035CB3">
        <w:rPr>
          <w:rFonts w:cs="Helvetica"/>
          <w:i/>
          <w:color w:val="262626"/>
        </w:rPr>
        <w:t>: </w:t>
      </w:r>
      <w:r w:rsidRPr="001D7CAA">
        <w:rPr>
          <w:rFonts w:cs="Helvetica"/>
          <w:color w:val="262626"/>
        </w:rPr>
        <w:t>Amy Kincaid, </w:t>
      </w:r>
      <w:hyperlink r:id="rId24" w:history="1">
        <w:r w:rsidRPr="001D7CAA">
          <w:rPr>
            <w:rFonts w:cs="Helvetica"/>
            <w:i/>
            <w:iCs/>
            <w:color w:val="BF2811"/>
            <w:u w:val="single" w:color="BF2811"/>
          </w:rPr>
          <w:t>An Adventure Logic Model</w:t>
        </w:r>
      </w:hyperlink>
      <w:r w:rsidRPr="001D7CAA">
        <w:rPr>
          <w:rFonts w:cs="Helvetica"/>
          <w:color w:val="262626"/>
        </w:rPr>
        <w:t xml:space="preserve">, Change Matters (April 5, 2016) (This document provides an example of a logic model based on </w:t>
      </w:r>
      <w:r w:rsidRPr="001D7CAA">
        <w:rPr>
          <w:rFonts w:cs="Helvetica"/>
          <w:i/>
          <w:iCs/>
          <w:color w:val="262626"/>
        </w:rPr>
        <w:t xml:space="preserve">Star Trek. </w:t>
      </w:r>
      <w:r w:rsidRPr="001D7CAA">
        <w:rPr>
          <w:rFonts w:cs="Helvetica"/>
          <w:color w:val="262626"/>
        </w:rPr>
        <w:t xml:space="preserve">The document's </w:t>
      </w:r>
      <w:r w:rsidRPr="001D7CAA">
        <w:rPr>
          <w:rFonts w:cs="Helvetica"/>
          <w:color w:val="262626"/>
        </w:rPr>
        <w:lastRenderedPageBreak/>
        <w:t>vocabulary is a little different from that in the Logic Model Workbook. The author uses "results" instead of "outcomes," and her short term results are changes in KSAB--knowledge, skills, attitudes and behavior. Her longer terms results, which she calls "impact," are changes in the commun</w:t>
      </w:r>
      <w:r w:rsidR="006854E4">
        <w:rPr>
          <w:rFonts w:cs="Helvetica"/>
          <w:color w:val="262626"/>
        </w:rPr>
        <w:t>ity</w:t>
      </w:r>
    </w:p>
    <w:p w14:paraId="1A837427" w14:textId="77777777" w:rsidR="006854E4" w:rsidRDefault="006854E4" w:rsidP="006854E4">
      <w:pPr>
        <w:widowControl w:val="0"/>
        <w:tabs>
          <w:tab w:val="left" w:pos="940"/>
          <w:tab w:val="left" w:pos="1440"/>
        </w:tabs>
        <w:autoSpaceDE w:val="0"/>
        <w:autoSpaceDN w:val="0"/>
        <w:adjustRightInd w:val="0"/>
        <w:rPr>
          <w:rFonts w:cs="Helvetica"/>
          <w:color w:val="262626"/>
        </w:rPr>
      </w:pPr>
    </w:p>
    <w:p w14:paraId="400BADB3" w14:textId="77777777" w:rsidR="00D959C9" w:rsidRPr="006854E4" w:rsidRDefault="00D959C9" w:rsidP="006854E4">
      <w:pPr>
        <w:widowControl w:val="0"/>
        <w:tabs>
          <w:tab w:val="left" w:pos="940"/>
          <w:tab w:val="left" w:pos="1440"/>
        </w:tabs>
        <w:autoSpaceDE w:val="0"/>
        <w:autoSpaceDN w:val="0"/>
        <w:adjustRightInd w:val="0"/>
        <w:rPr>
          <w:rFonts w:cs="Helvetica"/>
          <w:color w:val="262626"/>
        </w:rPr>
      </w:pPr>
      <w:r w:rsidRPr="00035CB3">
        <w:rPr>
          <w:rFonts w:cs="Helvetica"/>
          <w:i/>
          <w:color w:val="262626"/>
          <w:u w:val="single"/>
        </w:rPr>
        <w:t>Video</w:t>
      </w:r>
      <w:r w:rsidRPr="001D7CAA">
        <w:rPr>
          <w:rFonts w:cs="Helvetica"/>
          <w:color w:val="262626"/>
          <w:u w:val="single"/>
        </w:rPr>
        <w:t>:</w:t>
      </w:r>
      <w:r w:rsidRPr="001D7CAA">
        <w:rPr>
          <w:rFonts w:cs="Helvetica"/>
          <w:color w:val="262626"/>
        </w:rPr>
        <w:t> </w:t>
      </w:r>
      <w:hyperlink r:id="rId25" w:history="1">
        <w:r w:rsidRPr="006854E4">
          <w:rPr>
            <w:rStyle w:val="Hyperlink"/>
            <w:rFonts w:cs="Helvetica"/>
            <w:i/>
            <w:iCs/>
          </w:rPr>
          <w:t>Understanding Logic Models by Way of Analogy</w:t>
        </w:r>
      </w:hyperlink>
      <w:r w:rsidR="006854E4">
        <w:rPr>
          <w:rFonts w:cs="Helvetica"/>
          <w:iCs/>
          <w:color w:val="262626"/>
        </w:rPr>
        <w:t xml:space="preserve"> (n.d.)</w:t>
      </w:r>
    </w:p>
    <w:p w14:paraId="1B1378FB" w14:textId="77777777" w:rsidR="00D959C9" w:rsidRPr="001D7CAA" w:rsidRDefault="00D959C9" w:rsidP="006854E4">
      <w:pPr>
        <w:widowControl w:val="0"/>
        <w:autoSpaceDE w:val="0"/>
        <w:autoSpaceDN w:val="0"/>
        <w:adjustRightInd w:val="0"/>
        <w:rPr>
          <w:rFonts w:cs="Helvetica"/>
          <w:color w:val="262626"/>
        </w:rPr>
      </w:pPr>
      <w:r w:rsidRPr="001D7CAA">
        <w:rPr>
          <w:rFonts w:ascii="MS Mincho" w:eastAsia="MS Mincho" w:hAnsi="MS Mincho" w:cs="MS Mincho"/>
          <w:color w:val="262626"/>
        </w:rPr>
        <w:t> </w:t>
      </w:r>
      <w:r w:rsidRPr="001D7CAA">
        <w:rPr>
          <w:rFonts w:cs="Helvetica"/>
          <w:color w:val="262626"/>
        </w:rPr>
        <w:t> </w:t>
      </w:r>
      <w:r w:rsidRPr="001D7CAA">
        <w:rPr>
          <w:rFonts w:cs="Times"/>
        </w:rPr>
        <w:t xml:space="preserve"> </w:t>
      </w:r>
      <w:r w:rsidRPr="001D7CAA">
        <w:rPr>
          <w:rFonts w:ascii="MS Mincho" w:eastAsia="MS Mincho" w:hAnsi="MS Mincho" w:cs="MS Mincho"/>
          <w:color w:val="EAEAEA"/>
        </w:rPr>
        <w:t>   </w:t>
      </w:r>
      <w:r w:rsidRPr="001D7CAA">
        <w:rPr>
          <w:rFonts w:cs="Times"/>
          <w:color w:val="FFFFFF"/>
        </w:rPr>
        <w:t xml:space="preserve"> www.youtube.com&lt;/a&gt;, or enable JavaScri</w:t>
      </w:r>
      <w:r w:rsidR="006854E4">
        <w:rPr>
          <w:rFonts w:cs="Times"/>
          <w:color w:val="FFFFFF"/>
        </w:rPr>
        <w:t xml:space="preserve">pt if it is disabled in </w:t>
      </w:r>
      <w:r w:rsidRPr="001D7CAA">
        <w:rPr>
          <w:rFonts w:cs="Times"/>
          <w:color w:val="FFFFFF"/>
        </w:rPr>
        <w:t>&gt;&lt;/div&gt;</w:t>
      </w:r>
      <w:r w:rsidRPr="001D7CAA">
        <w:rPr>
          <w:rFonts w:ascii="MS Mincho" w:eastAsia="MS Mincho" w:hAnsi="MS Mincho" w:cs="MS Mincho"/>
          <w:color w:val="FFFFFF"/>
        </w:rPr>
        <w:t> </w:t>
      </w:r>
      <w:r w:rsidRPr="001D7CAA">
        <w:rPr>
          <w:rFonts w:ascii="MS Mincho" w:eastAsia="MS Mincho" w:hAnsi="MS Mincho" w:cs="MS Mincho"/>
        </w:rPr>
        <w:t> </w:t>
      </w:r>
      <w:r w:rsidRPr="001D7CAA">
        <w:rPr>
          <w:rFonts w:ascii="MS Mincho" w:eastAsia="MS Mincho" w:hAnsi="MS Mincho" w:cs="MS Mincho"/>
          <w:color w:val="262626"/>
        </w:rPr>
        <w:t> </w:t>
      </w:r>
    </w:p>
    <w:p w14:paraId="215068FD" w14:textId="77777777" w:rsidR="00CD3AEC" w:rsidRDefault="00CD3AEC" w:rsidP="00CD3AEC">
      <w:pPr>
        <w:widowControl w:val="0"/>
        <w:autoSpaceDE w:val="0"/>
        <w:autoSpaceDN w:val="0"/>
        <w:adjustRightInd w:val="0"/>
        <w:spacing w:after="20"/>
        <w:ind w:right="20"/>
        <w:rPr>
          <w:rFonts w:ascii="MS Mincho" w:eastAsia="MS Mincho" w:hAnsi="MS Mincho" w:cs="MS Mincho"/>
          <w:color w:val="262626"/>
        </w:rPr>
      </w:pPr>
    </w:p>
    <w:p w14:paraId="24D86610" w14:textId="77777777" w:rsidR="00CD3AEC" w:rsidRDefault="00D959C9" w:rsidP="00CD3AEC">
      <w:pPr>
        <w:widowControl w:val="0"/>
        <w:autoSpaceDE w:val="0"/>
        <w:autoSpaceDN w:val="0"/>
        <w:adjustRightInd w:val="0"/>
        <w:spacing w:after="20"/>
        <w:ind w:right="20"/>
        <w:rPr>
          <w:rFonts w:ascii="MS Mincho" w:eastAsia="MS Mincho" w:hAnsi="MS Mincho" w:cs="MS Mincho"/>
          <w:b/>
          <w:color w:val="262626"/>
        </w:rPr>
      </w:pPr>
      <w:r w:rsidRPr="00CD3AEC">
        <w:rPr>
          <w:rFonts w:cs="Helvetica"/>
          <w:b/>
          <w:color w:val="262626"/>
        </w:rPr>
        <w:t>Oct. 2: Erasing the Digital Divide</w:t>
      </w:r>
      <w:r w:rsidRPr="00CD3AEC">
        <w:rPr>
          <w:rFonts w:ascii="MS Mincho" w:eastAsia="MS Mincho" w:hAnsi="MS Mincho" w:cs="MS Mincho"/>
          <w:b/>
          <w:color w:val="262626"/>
        </w:rPr>
        <w:t> </w:t>
      </w:r>
    </w:p>
    <w:p w14:paraId="1CD0377A" w14:textId="77777777" w:rsidR="00CD3AEC" w:rsidRDefault="00CD3AEC" w:rsidP="00CD3AEC">
      <w:pPr>
        <w:widowControl w:val="0"/>
        <w:autoSpaceDE w:val="0"/>
        <w:autoSpaceDN w:val="0"/>
        <w:adjustRightInd w:val="0"/>
        <w:spacing w:after="20"/>
        <w:ind w:right="20"/>
        <w:rPr>
          <w:rFonts w:ascii="MS Mincho" w:eastAsia="MS Mincho" w:hAnsi="MS Mincho" w:cs="MS Mincho"/>
          <w:b/>
          <w:color w:val="262626"/>
        </w:rPr>
      </w:pPr>
    </w:p>
    <w:p w14:paraId="7AECF79E" w14:textId="0D31322F" w:rsidR="00CD3AEC" w:rsidRDefault="00D959C9" w:rsidP="00CD3AEC">
      <w:pPr>
        <w:widowControl w:val="0"/>
        <w:autoSpaceDE w:val="0"/>
        <w:autoSpaceDN w:val="0"/>
        <w:adjustRightInd w:val="0"/>
        <w:spacing w:after="20"/>
        <w:ind w:right="20"/>
        <w:rPr>
          <w:rFonts w:ascii="MS Mincho" w:eastAsia="MS Mincho" w:hAnsi="MS Mincho" w:cs="MS Mincho"/>
          <w:color w:val="262626"/>
        </w:rPr>
      </w:pPr>
      <w:r w:rsidRPr="001D7CAA">
        <w:rPr>
          <w:rFonts w:cs="Helvetica"/>
          <w:color w:val="262626"/>
        </w:rPr>
        <w:t>Today we will discuss Estonia's policy of creating a digital government and making digital resources available to everyone. We will discuss whether this policy can help create economic prosperity and whether it can (or should) be adapted elsewhere. </w:t>
      </w:r>
      <w:r w:rsidRPr="001D7CAA">
        <w:rPr>
          <w:rFonts w:ascii="MS Mincho" w:eastAsia="MS Mincho" w:hAnsi="MS Mincho" w:cs="MS Mincho"/>
          <w:color w:val="262626"/>
        </w:rPr>
        <w:t> </w:t>
      </w:r>
    </w:p>
    <w:p w14:paraId="7C0BBFC2" w14:textId="77777777" w:rsidR="00CD3AEC" w:rsidRDefault="00CD3AEC" w:rsidP="00CD3AEC">
      <w:pPr>
        <w:widowControl w:val="0"/>
        <w:autoSpaceDE w:val="0"/>
        <w:autoSpaceDN w:val="0"/>
        <w:adjustRightInd w:val="0"/>
        <w:spacing w:after="20"/>
        <w:ind w:right="20"/>
        <w:rPr>
          <w:rFonts w:ascii="MS Mincho" w:eastAsia="MS Mincho" w:hAnsi="MS Mincho" w:cs="MS Mincho"/>
          <w:color w:val="262626"/>
        </w:rPr>
      </w:pPr>
    </w:p>
    <w:p w14:paraId="69C86A10" w14:textId="77777777" w:rsidR="00CD3AEC" w:rsidRDefault="00D959C9" w:rsidP="00CD3AEC">
      <w:pPr>
        <w:widowControl w:val="0"/>
        <w:autoSpaceDE w:val="0"/>
        <w:autoSpaceDN w:val="0"/>
        <w:adjustRightInd w:val="0"/>
        <w:spacing w:after="20"/>
        <w:ind w:right="20"/>
        <w:rPr>
          <w:rFonts w:ascii="MS Mincho" w:eastAsia="MS Mincho" w:hAnsi="MS Mincho" w:cs="MS Mincho"/>
          <w:color w:val="262626"/>
        </w:rPr>
      </w:pPr>
      <w:r w:rsidRPr="00035CB3">
        <w:rPr>
          <w:rFonts w:cs="Helvetica"/>
          <w:i/>
          <w:color w:val="262626"/>
          <w:u w:val="single"/>
        </w:rPr>
        <w:t>Listen</w:t>
      </w:r>
      <w:r w:rsidRPr="00035CB3">
        <w:rPr>
          <w:rFonts w:cs="Helvetica"/>
          <w:i/>
          <w:color w:val="262626"/>
        </w:rPr>
        <w:t>: </w:t>
      </w:r>
      <w:r w:rsidRPr="00035CB3">
        <w:rPr>
          <w:rFonts w:cs="Helvetica"/>
          <w:color w:val="262626"/>
        </w:rPr>
        <w:t xml:space="preserve"> </w:t>
      </w:r>
      <w:r w:rsidRPr="001D7CAA">
        <w:rPr>
          <w:rFonts w:cs="Helvetica"/>
          <w:color w:val="262626"/>
        </w:rPr>
        <w:t xml:space="preserve">BBC Podcast, </w:t>
      </w:r>
      <w:hyperlink r:id="rId26" w:history="1">
        <w:r w:rsidRPr="001D7CAA">
          <w:rPr>
            <w:rFonts w:cs="Helvetica"/>
            <w:i/>
            <w:iCs/>
            <w:color w:val="BF2811"/>
            <w:u w:val="single" w:color="BF2811"/>
          </w:rPr>
          <w:t>Estonia, Digital Society</w:t>
        </w:r>
      </w:hyperlink>
      <w:r w:rsidRPr="001D7CAA">
        <w:rPr>
          <w:rFonts w:cs="Helvetica"/>
          <w:color w:val="262626"/>
        </w:rPr>
        <w:t>, My Perfect Country (Feb. 7, 2016)</w:t>
      </w:r>
      <w:r w:rsidRPr="001D7CAA">
        <w:rPr>
          <w:rFonts w:ascii="MS Mincho" w:eastAsia="MS Mincho" w:hAnsi="MS Mincho" w:cs="MS Mincho"/>
          <w:color w:val="262626"/>
        </w:rPr>
        <w:t> </w:t>
      </w:r>
    </w:p>
    <w:p w14:paraId="4899D9EE" w14:textId="77777777" w:rsidR="00CD3AEC" w:rsidRDefault="00CD3AEC" w:rsidP="00CD3AEC">
      <w:pPr>
        <w:widowControl w:val="0"/>
        <w:autoSpaceDE w:val="0"/>
        <w:autoSpaceDN w:val="0"/>
        <w:adjustRightInd w:val="0"/>
        <w:spacing w:after="20"/>
        <w:ind w:right="20"/>
        <w:rPr>
          <w:rFonts w:ascii="MS Mincho" w:eastAsia="MS Mincho" w:hAnsi="MS Mincho" w:cs="MS Mincho"/>
          <w:color w:val="262626"/>
        </w:rPr>
      </w:pPr>
    </w:p>
    <w:p w14:paraId="514A4B70" w14:textId="77777777" w:rsidR="00D959C9" w:rsidRPr="00CD3AEC" w:rsidRDefault="00D959C9" w:rsidP="00CD3AEC">
      <w:pPr>
        <w:widowControl w:val="0"/>
        <w:autoSpaceDE w:val="0"/>
        <w:autoSpaceDN w:val="0"/>
        <w:adjustRightInd w:val="0"/>
        <w:spacing w:after="20"/>
        <w:ind w:right="20"/>
        <w:rPr>
          <w:rFonts w:cs="Helvetica"/>
          <w:b/>
          <w:color w:val="262626"/>
        </w:rPr>
      </w:pPr>
      <w:r w:rsidRPr="00035CB3">
        <w:rPr>
          <w:rFonts w:cs="Helvetica"/>
          <w:i/>
          <w:color w:val="262626"/>
          <w:u w:val="single"/>
        </w:rPr>
        <w:t>Read</w:t>
      </w:r>
      <w:r w:rsidRPr="00CD3AEC">
        <w:rPr>
          <w:rFonts w:cs="Helvetica"/>
          <w:color w:val="262626"/>
        </w:rPr>
        <w:t>: </w:t>
      </w:r>
      <w:r w:rsidRPr="001D7CAA">
        <w:rPr>
          <w:rFonts w:ascii="MS Mincho" w:eastAsia="MS Mincho" w:hAnsi="MS Mincho" w:cs="MS Mincho"/>
          <w:color w:val="262626"/>
        </w:rPr>
        <w:t> </w:t>
      </w:r>
      <w:r w:rsidRPr="001D7CAA">
        <w:rPr>
          <w:rFonts w:cs="Helvetica"/>
          <w:color w:val="262626"/>
        </w:rPr>
        <w:t xml:space="preserve">Tim Mansel, </w:t>
      </w:r>
      <w:hyperlink r:id="rId27" w:history="1">
        <w:r w:rsidRPr="001D7CAA">
          <w:rPr>
            <w:rFonts w:cs="Helvetica"/>
            <w:i/>
            <w:iCs/>
            <w:color w:val="BF2811"/>
            <w:u w:val="single" w:color="BF2811"/>
          </w:rPr>
          <w:t>How Estonia Became E-stonia</w:t>
        </w:r>
      </w:hyperlink>
      <w:r w:rsidRPr="001D7CAA">
        <w:rPr>
          <w:rFonts w:cs="Helvetica"/>
          <w:color w:val="262626"/>
        </w:rPr>
        <w:t>, BBC News (May 16, 2013).</w:t>
      </w:r>
    </w:p>
    <w:p w14:paraId="2A3CE892" w14:textId="77777777" w:rsidR="00D959C9" w:rsidRPr="001D7CAA" w:rsidRDefault="00D959C9" w:rsidP="00CD3AEC">
      <w:pPr>
        <w:widowControl w:val="0"/>
        <w:tabs>
          <w:tab w:val="left" w:pos="940"/>
          <w:tab w:val="left" w:pos="1440"/>
        </w:tabs>
        <w:autoSpaceDE w:val="0"/>
        <w:autoSpaceDN w:val="0"/>
        <w:adjustRightInd w:val="0"/>
        <w:ind w:left="720"/>
        <w:rPr>
          <w:rFonts w:cs="Helvetica"/>
          <w:color w:val="262626"/>
        </w:rPr>
      </w:pPr>
      <w:r w:rsidRPr="001D7CAA">
        <w:rPr>
          <w:rFonts w:cs="Helvetica"/>
          <w:color w:val="262626"/>
        </w:rPr>
        <w:t xml:space="preserve">Eric Jaffe, </w:t>
      </w:r>
      <w:hyperlink r:id="rId28" w:history="1">
        <w:r w:rsidRPr="001D7CAA">
          <w:rPr>
            <w:rFonts w:cs="Helvetica"/>
            <w:i/>
            <w:iCs/>
            <w:color w:val="BF2811"/>
            <w:u w:val="single" w:color="BF2811"/>
          </w:rPr>
          <w:t>How Estonia Became a Global Model for E-Government</w:t>
        </w:r>
      </w:hyperlink>
      <w:r w:rsidRPr="001D7CAA">
        <w:rPr>
          <w:rFonts w:cs="Helvetica"/>
          <w:color w:val="262626"/>
        </w:rPr>
        <w:t>, Sidewalk Talk (April 20, 2016)</w:t>
      </w:r>
    </w:p>
    <w:p w14:paraId="7DB2FD8E" w14:textId="77777777" w:rsidR="00CD3AEC" w:rsidRDefault="00D959C9" w:rsidP="00CD3AEC">
      <w:pPr>
        <w:widowControl w:val="0"/>
        <w:autoSpaceDE w:val="0"/>
        <w:autoSpaceDN w:val="0"/>
        <w:adjustRightInd w:val="0"/>
        <w:rPr>
          <w:rFonts w:ascii="MS Mincho" w:eastAsia="MS Mincho" w:hAnsi="MS Mincho" w:cs="MS Mincho"/>
          <w:color w:val="262626"/>
        </w:rPr>
      </w:pPr>
      <w:r w:rsidRPr="001D7CAA">
        <w:rPr>
          <w:rFonts w:cs="Helvetica"/>
          <w:color w:val="262626"/>
        </w:rPr>
        <w:t>(Some of this may seem redundant, but I did not understand how it worked until I had listened to the podcast and read these 2 articles). </w:t>
      </w:r>
      <w:r w:rsidRPr="001D7CAA">
        <w:rPr>
          <w:rFonts w:ascii="MS Mincho" w:eastAsia="MS Mincho" w:hAnsi="MS Mincho" w:cs="MS Mincho"/>
          <w:color w:val="262626"/>
        </w:rPr>
        <w:t> </w:t>
      </w:r>
      <w:r w:rsidRPr="001D7CAA">
        <w:rPr>
          <w:rFonts w:cs="Helvetica"/>
          <w:color w:val="262626"/>
          <w:u w:val="single"/>
        </w:rPr>
        <w:t>Consider</w:t>
      </w:r>
      <w:r w:rsidRPr="001D7CAA">
        <w:rPr>
          <w:rFonts w:cs="Helvetica"/>
          <w:color w:val="262626"/>
        </w:rPr>
        <w:t>: If you could make policy decisions, would you include Estonia's policies in the United States and/or in an imaginary perfect country? Why or why not?</w:t>
      </w:r>
      <w:r w:rsidRPr="001D7CAA">
        <w:rPr>
          <w:rFonts w:ascii="MS Mincho" w:eastAsia="MS Mincho" w:hAnsi="MS Mincho" w:cs="MS Mincho"/>
          <w:color w:val="262626"/>
        </w:rPr>
        <w:t> </w:t>
      </w:r>
    </w:p>
    <w:p w14:paraId="56B62C97" w14:textId="77777777" w:rsidR="00CD3AEC" w:rsidRDefault="00CD3AEC" w:rsidP="00CD3AEC">
      <w:pPr>
        <w:widowControl w:val="0"/>
        <w:autoSpaceDE w:val="0"/>
        <w:autoSpaceDN w:val="0"/>
        <w:adjustRightInd w:val="0"/>
        <w:rPr>
          <w:rFonts w:ascii="MS Mincho" w:eastAsia="MS Mincho" w:hAnsi="MS Mincho" w:cs="MS Mincho"/>
          <w:color w:val="262626"/>
        </w:rPr>
      </w:pPr>
    </w:p>
    <w:p w14:paraId="25D98E60" w14:textId="77777777" w:rsidR="00D959C9" w:rsidRPr="001D7CAA" w:rsidRDefault="00D959C9" w:rsidP="00CD3AEC">
      <w:pPr>
        <w:widowControl w:val="0"/>
        <w:autoSpaceDE w:val="0"/>
        <w:autoSpaceDN w:val="0"/>
        <w:adjustRightInd w:val="0"/>
        <w:rPr>
          <w:rFonts w:cs="Helvetica"/>
          <w:color w:val="262626"/>
        </w:rPr>
      </w:pPr>
      <w:r w:rsidRPr="001D7CAA">
        <w:rPr>
          <w:rFonts w:cs="Helvetica"/>
          <w:color w:val="262626"/>
          <w:u w:val="single"/>
        </w:rPr>
        <w:t>R</w:t>
      </w:r>
      <w:r w:rsidRPr="00035CB3">
        <w:rPr>
          <w:rFonts w:cs="Helvetica"/>
          <w:i/>
          <w:color w:val="262626"/>
          <w:u w:val="single"/>
        </w:rPr>
        <w:t>ecommended</w:t>
      </w:r>
      <w:r w:rsidRPr="001D7CAA">
        <w:rPr>
          <w:rFonts w:cs="Helvetica"/>
          <w:color w:val="262626"/>
        </w:rPr>
        <w:t xml:space="preserve">: </w:t>
      </w:r>
      <w:hyperlink r:id="rId29" w:history="1">
        <w:r w:rsidRPr="001D7CAA">
          <w:rPr>
            <w:rFonts w:cs="Helvetica"/>
            <w:color w:val="BF2811"/>
            <w:u w:val="single" w:color="BF2811"/>
          </w:rPr>
          <w:t>E-Estonia Website</w:t>
        </w:r>
      </w:hyperlink>
      <w:r w:rsidRPr="001D7CAA">
        <w:rPr>
          <w:rFonts w:cs="Helvetica"/>
          <w:color w:val="262626"/>
        </w:rPr>
        <w:t xml:space="preserve"> (The official government site)</w:t>
      </w:r>
      <w:r w:rsidRPr="001D7CAA">
        <w:rPr>
          <w:rFonts w:ascii="MS Mincho" w:eastAsia="MS Mincho" w:hAnsi="MS Mincho" w:cs="MS Mincho"/>
          <w:color w:val="262626"/>
        </w:rPr>
        <w:t>  </w:t>
      </w:r>
    </w:p>
    <w:p w14:paraId="41ECDE15" w14:textId="77777777" w:rsidR="00CD3AEC" w:rsidRDefault="00CD3AEC" w:rsidP="00CD3AEC">
      <w:pPr>
        <w:widowControl w:val="0"/>
        <w:autoSpaceDE w:val="0"/>
        <w:autoSpaceDN w:val="0"/>
        <w:adjustRightInd w:val="0"/>
        <w:spacing w:after="20"/>
        <w:ind w:right="20"/>
        <w:rPr>
          <w:rFonts w:cs="Helvetica"/>
          <w:b/>
          <w:color w:val="262626"/>
        </w:rPr>
      </w:pPr>
    </w:p>
    <w:p w14:paraId="37109D27" w14:textId="77777777" w:rsidR="00CD3AEC" w:rsidRDefault="00D959C9" w:rsidP="00CD3AEC">
      <w:pPr>
        <w:widowControl w:val="0"/>
        <w:autoSpaceDE w:val="0"/>
        <w:autoSpaceDN w:val="0"/>
        <w:adjustRightInd w:val="0"/>
        <w:spacing w:after="20"/>
        <w:ind w:right="20"/>
        <w:rPr>
          <w:rFonts w:ascii="MS Mincho" w:eastAsia="MS Mincho" w:hAnsi="MS Mincho" w:cs="MS Mincho"/>
          <w:color w:val="262626"/>
        </w:rPr>
      </w:pPr>
      <w:r w:rsidRPr="00CD3AEC">
        <w:rPr>
          <w:rFonts w:cs="Helvetica"/>
          <w:b/>
          <w:color w:val="262626"/>
        </w:rPr>
        <w:t>Oct. 4: Understanding Facts and Data</w:t>
      </w:r>
      <w:r w:rsidRPr="001D7CAA">
        <w:rPr>
          <w:rFonts w:ascii="MS Mincho" w:eastAsia="MS Mincho" w:hAnsi="MS Mincho" w:cs="MS Mincho"/>
          <w:color w:val="262626"/>
        </w:rPr>
        <w:t> </w:t>
      </w:r>
      <w:r w:rsidRPr="001D7CAA">
        <w:rPr>
          <w:rFonts w:ascii="MS Mincho" w:eastAsia="MS Mincho" w:hAnsi="MS Mincho" w:cs="MS Mincho"/>
          <w:b/>
          <w:bCs/>
          <w:color w:val="262626"/>
        </w:rPr>
        <w:t> </w:t>
      </w:r>
      <w:r w:rsidRPr="001D7CAA">
        <w:rPr>
          <w:rFonts w:ascii="MS Mincho" w:eastAsia="MS Mincho" w:hAnsi="MS Mincho" w:cs="MS Mincho"/>
          <w:color w:val="262626"/>
        </w:rPr>
        <w:t> </w:t>
      </w:r>
    </w:p>
    <w:p w14:paraId="1369ACA0" w14:textId="335EF8F6" w:rsidR="00CD3AEC" w:rsidRDefault="00CD3AEC" w:rsidP="00CD3AEC">
      <w:pPr>
        <w:widowControl w:val="0"/>
        <w:autoSpaceDE w:val="0"/>
        <w:autoSpaceDN w:val="0"/>
        <w:adjustRightInd w:val="0"/>
        <w:spacing w:after="20"/>
        <w:ind w:right="20"/>
        <w:rPr>
          <w:rFonts w:ascii="MS Mincho" w:eastAsia="MS Mincho" w:hAnsi="MS Mincho" w:cs="MS Mincho"/>
          <w:color w:val="262626"/>
        </w:rPr>
      </w:pPr>
    </w:p>
    <w:p w14:paraId="5810263A" w14:textId="77777777" w:rsidR="00D959C9" w:rsidRPr="001D7CAA" w:rsidRDefault="00D959C9" w:rsidP="00CD3AEC">
      <w:pPr>
        <w:widowControl w:val="0"/>
        <w:autoSpaceDE w:val="0"/>
        <w:autoSpaceDN w:val="0"/>
        <w:adjustRightInd w:val="0"/>
        <w:rPr>
          <w:rFonts w:cs="Helvetica"/>
          <w:color w:val="262626"/>
        </w:rPr>
      </w:pPr>
      <w:r w:rsidRPr="001D7CAA">
        <w:rPr>
          <w:rFonts w:cs="Helvetica"/>
          <w:color w:val="262626"/>
        </w:rPr>
        <w:t xml:space="preserve">We begin a discussion today of strategies that can help move public opinion </w:t>
      </w:r>
      <w:r w:rsidR="00CD3AEC">
        <w:rPr>
          <w:rFonts w:cs="Helvetica"/>
          <w:color w:val="262626"/>
        </w:rPr>
        <w:t xml:space="preserve">  </w:t>
      </w:r>
      <w:r w:rsidRPr="001D7CAA">
        <w:rPr>
          <w:rFonts w:cs="Helvetica"/>
          <w:color w:val="262626"/>
        </w:rPr>
        <w:t xml:space="preserve">to the point at which a potentially successful policy will be implemented. Carefully collected data and persuasive argument form the backdrop for all such change, and in the highly politically charged era of today, the ability to analyze faacts and data critically is crucial.  </w:t>
      </w:r>
    </w:p>
    <w:p w14:paraId="7E97706F" w14:textId="08270AA4" w:rsidR="00D959C9" w:rsidRPr="00035CB3" w:rsidRDefault="00D959C9" w:rsidP="003A552B">
      <w:pPr>
        <w:widowControl w:val="0"/>
        <w:autoSpaceDE w:val="0"/>
        <w:autoSpaceDN w:val="0"/>
        <w:adjustRightInd w:val="0"/>
        <w:rPr>
          <w:rFonts w:cs="Helvetica"/>
          <w:i/>
          <w:color w:val="262626"/>
        </w:rPr>
      </w:pPr>
      <w:r w:rsidRPr="00035CB3">
        <w:rPr>
          <w:rFonts w:cs="Helvetica"/>
          <w:i/>
          <w:color w:val="262626"/>
          <w:u w:val="single"/>
        </w:rPr>
        <w:t>Read:</w:t>
      </w:r>
      <w:r w:rsidRPr="00035CB3">
        <w:rPr>
          <w:rFonts w:cs="Helvetica"/>
          <w:i/>
          <w:color w:val="262626"/>
        </w:rPr>
        <w:t>   </w:t>
      </w:r>
    </w:p>
    <w:p w14:paraId="12C14BB6" w14:textId="77777777" w:rsidR="00D959C9" w:rsidRPr="003A552B" w:rsidRDefault="00D959C9" w:rsidP="003A552B">
      <w:pPr>
        <w:pStyle w:val="ListParagraph"/>
        <w:widowControl w:val="0"/>
        <w:numPr>
          <w:ilvl w:val="0"/>
          <w:numId w:val="11"/>
        </w:numPr>
        <w:tabs>
          <w:tab w:val="left" w:pos="940"/>
          <w:tab w:val="left" w:pos="1440"/>
        </w:tabs>
        <w:autoSpaceDE w:val="0"/>
        <w:autoSpaceDN w:val="0"/>
        <w:adjustRightInd w:val="0"/>
        <w:rPr>
          <w:rFonts w:cs="Helvetica"/>
          <w:color w:val="262626"/>
        </w:rPr>
      </w:pPr>
      <w:r w:rsidRPr="003A552B">
        <w:rPr>
          <w:rFonts w:cs="Helvetica"/>
          <w:color w:val="262626"/>
        </w:rPr>
        <w:t xml:space="preserve">University of Leicester, </w:t>
      </w:r>
      <w:hyperlink r:id="rId30" w:history="1">
        <w:r w:rsidRPr="003A552B">
          <w:rPr>
            <w:rFonts w:cs="Helvetica"/>
            <w:i/>
            <w:iCs/>
            <w:color w:val="BF2811"/>
            <w:u w:val="single" w:color="BF2811"/>
          </w:rPr>
          <w:t>Student Learning Development, What is Critical Reading</w:t>
        </w:r>
      </w:hyperlink>
      <w:r w:rsidRPr="003A552B">
        <w:rPr>
          <w:rFonts w:cs="Helvetica"/>
          <w:i/>
          <w:iCs/>
          <w:color w:val="262626"/>
        </w:rPr>
        <w:t>?</w:t>
      </w:r>
      <w:r w:rsidRPr="003A552B">
        <w:rPr>
          <w:rFonts w:cs="Helvetica"/>
          <w:color w:val="262626"/>
        </w:rPr>
        <w:t> </w:t>
      </w:r>
    </w:p>
    <w:p w14:paraId="1C82427C" w14:textId="2E8B9700" w:rsidR="00D959C9" w:rsidRPr="003A552B" w:rsidRDefault="003A552B" w:rsidP="003A552B">
      <w:pPr>
        <w:pStyle w:val="ListParagraph"/>
        <w:widowControl w:val="0"/>
        <w:numPr>
          <w:ilvl w:val="0"/>
          <w:numId w:val="11"/>
        </w:numPr>
        <w:tabs>
          <w:tab w:val="left" w:pos="940"/>
          <w:tab w:val="left" w:pos="1440"/>
        </w:tabs>
        <w:autoSpaceDE w:val="0"/>
        <w:autoSpaceDN w:val="0"/>
        <w:adjustRightInd w:val="0"/>
        <w:rPr>
          <w:rFonts w:cs="Helvetica"/>
          <w:color w:val="262626"/>
        </w:rPr>
      </w:pPr>
      <w:r w:rsidRPr="003A552B">
        <w:rPr>
          <w:rFonts w:cs="Helvetica"/>
          <w:color w:val="262626"/>
        </w:rPr>
        <w:t xml:space="preserve">Center for Writing, </w:t>
      </w:r>
      <w:r w:rsidR="00D959C9" w:rsidRPr="003A552B">
        <w:rPr>
          <w:rFonts w:cs="Helvetica"/>
          <w:color w:val="262626"/>
        </w:rPr>
        <w:t xml:space="preserve">University of Minnesota, </w:t>
      </w:r>
      <w:hyperlink r:id="rId31" w:history="1">
        <w:r w:rsidR="00D959C9" w:rsidRPr="003A552B">
          <w:rPr>
            <w:rFonts w:cs="Helvetica"/>
            <w:i/>
            <w:iCs/>
            <w:color w:val="BF2811"/>
            <w:u w:val="single" w:color="BF2811"/>
          </w:rPr>
          <w:t>Quicktips: Critical Reading Strategies</w:t>
        </w:r>
      </w:hyperlink>
    </w:p>
    <w:p w14:paraId="4C3D5FD2" w14:textId="77777777" w:rsidR="00D959C9" w:rsidRPr="003A552B" w:rsidRDefault="00D959C9" w:rsidP="003A552B">
      <w:pPr>
        <w:pStyle w:val="ListParagraph"/>
        <w:widowControl w:val="0"/>
        <w:numPr>
          <w:ilvl w:val="0"/>
          <w:numId w:val="11"/>
        </w:numPr>
        <w:tabs>
          <w:tab w:val="left" w:pos="940"/>
          <w:tab w:val="left" w:pos="1440"/>
        </w:tabs>
        <w:autoSpaceDE w:val="0"/>
        <w:autoSpaceDN w:val="0"/>
        <w:adjustRightInd w:val="0"/>
        <w:rPr>
          <w:rFonts w:cs="Helvetica"/>
          <w:color w:val="262626"/>
        </w:rPr>
      </w:pPr>
      <w:r w:rsidRPr="003A552B">
        <w:rPr>
          <w:rFonts w:cs="Helvetica"/>
          <w:color w:val="262626"/>
        </w:rPr>
        <w:t xml:space="preserve">Nina Burleigh, </w:t>
      </w:r>
      <w:hyperlink r:id="rId32" w:history="1">
        <w:r w:rsidRPr="003A552B">
          <w:rPr>
            <w:rFonts w:cs="Helvetica"/>
            <w:i/>
            <w:iCs/>
            <w:color w:val="BF2811"/>
            <w:u w:val="single" w:color="BF2811"/>
          </w:rPr>
          <w:t>How Big Data Mines Personal Info to Craft Fake News and Manipulate Voters</w:t>
        </w:r>
      </w:hyperlink>
      <w:r w:rsidRPr="003A552B">
        <w:rPr>
          <w:rFonts w:cs="Helvetica"/>
          <w:color w:val="262626"/>
        </w:rPr>
        <w:t>, Newsweek (June 8, 2017)</w:t>
      </w:r>
    </w:p>
    <w:p w14:paraId="6991CDC8" w14:textId="77777777" w:rsidR="00D959C9" w:rsidRPr="003A552B" w:rsidRDefault="00D959C9" w:rsidP="003A552B">
      <w:pPr>
        <w:pStyle w:val="ListParagraph"/>
        <w:widowControl w:val="0"/>
        <w:numPr>
          <w:ilvl w:val="0"/>
          <w:numId w:val="11"/>
        </w:numPr>
        <w:tabs>
          <w:tab w:val="left" w:pos="940"/>
          <w:tab w:val="left" w:pos="1440"/>
        </w:tabs>
        <w:autoSpaceDE w:val="0"/>
        <w:autoSpaceDN w:val="0"/>
        <w:adjustRightInd w:val="0"/>
        <w:rPr>
          <w:rFonts w:cs="Helvetica"/>
          <w:color w:val="262626"/>
        </w:rPr>
      </w:pPr>
      <w:r w:rsidRPr="003A552B">
        <w:rPr>
          <w:rFonts w:cs="Helvetica"/>
          <w:color w:val="262626"/>
        </w:rPr>
        <w:lastRenderedPageBreak/>
        <w:t>Agustin Fuentes, </w:t>
      </w:r>
      <w:hyperlink r:id="rId33" w:history="1">
        <w:r w:rsidRPr="003A552B">
          <w:rPr>
            <w:rFonts w:cs="Helvetica"/>
            <w:i/>
            <w:iCs/>
            <w:color w:val="BF2811"/>
            <w:u w:val="single" w:color="BF2811"/>
          </w:rPr>
          <w:t>How to Detect Fake News</w:t>
        </w:r>
      </w:hyperlink>
      <w:r w:rsidRPr="003A552B">
        <w:rPr>
          <w:rFonts w:cs="Helvetica"/>
          <w:color w:val="262626"/>
        </w:rPr>
        <w:t>, Psychology Today (Nov. 29, 2016).</w:t>
      </w:r>
    </w:p>
    <w:p w14:paraId="19907156" w14:textId="77777777" w:rsidR="00D959C9" w:rsidRPr="001D7CAA" w:rsidRDefault="00D959C9" w:rsidP="003A552B">
      <w:pPr>
        <w:widowControl w:val="0"/>
        <w:tabs>
          <w:tab w:val="left" w:pos="940"/>
          <w:tab w:val="left" w:pos="1440"/>
        </w:tabs>
        <w:autoSpaceDE w:val="0"/>
        <w:autoSpaceDN w:val="0"/>
        <w:adjustRightInd w:val="0"/>
        <w:rPr>
          <w:rFonts w:cs="Helvetica"/>
          <w:color w:val="262626"/>
        </w:rPr>
      </w:pPr>
    </w:p>
    <w:p w14:paraId="5558B77F" w14:textId="34F9F186" w:rsidR="00D959C9" w:rsidRDefault="00D959C9" w:rsidP="003A552B">
      <w:pPr>
        <w:widowControl w:val="0"/>
        <w:autoSpaceDE w:val="0"/>
        <w:autoSpaceDN w:val="0"/>
        <w:adjustRightInd w:val="0"/>
        <w:rPr>
          <w:rFonts w:cs="Helvetica"/>
          <w:color w:val="262626"/>
        </w:rPr>
      </w:pPr>
      <w:r w:rsidRPr="00035CB3">
        <w:rPr>
          <w:rFonts w:cs="Helvetica"/>
          <w:i/>
          <w:color w:val="262626"/>
          <w:u w:val="single"/>
        </w:rPr>
        <w:t>To do:</w:t>
      </w:r>
      <w:r w:rsidRPr="001D7CAA">
        <w:rPr>
          <w:rFonts w:cs="Helvetica"/>
          <w:color w:val="262626"/>
        </w:rPr>
        <w:t xml:space="preserve"> Find at least one article in the </w:t>
      </w:r>
      <w:hyperlink r:id="rId34" w:history="1">
        <w:r w:rsidRPr="001D7CAA">
          <w:rPr>
            <w:rFonts w:cs="Helvetica"/>
            <w:color w:val="BF2811"/>
            <w:u w:val="single" w:color="BF2811"/>
          </w:rPr>
          <w:t>SolutionsU Storytracker</w:t>
        </w:r>
      </w:hyperlink>
      <w:r w:rsidRPr="001D7CAA">
        <w:rPr>
          <w:rFonts w:cs="Helvetica"/>
          <w:color w:val="262626"/>
        </w:rPr>
        <w:t xml:space="preserve"> (or elsewhere) that describes a successful policy you might want to explore for the rest of the semester and upload the article in the Assignment below. What is this policy and what facts or data does the author provide that indicate this could be a successful policy? How will you determine the accuracy of the facts/data, and what other information will you need to find before you determine whether this is a successful policy that you can propose for another geographic location or a wider community?</w:t>
      </w:r>
    </w:p>
    <w:p w14:paraId="4E538E3E" w14:textId="77777777" w:rsidR="003A552B" w:rsidRDefault="003A552B" w:rsidP="003A552B">
      <w:pPr>
        <w:widowControl w:val="0"/>
        <w:autoSpaceDE w:val="0"/>
        <w:autoSpaceDN w:val="0"/>
        <w:adjustRightInd w:val="0"/>
        <w:spacing w:after="20"/>
        <w:ind w:right="20"/>
        <w:rPr>
          <w:rFonts w:cs="Helvetica"/>
          <w:color w:val="262626"/>
        </w:rPr>
      </w:pPr>
    </w:p>
    <w:p w14:paraId="008040FE" w14:textId="17358AC3" w:rsidR="00D43CEF" w:rsidRDefault="00D959C9" w:rsidP="003A552B">
      <w:pPr>
        <w:widowControl w:val="0"/>
        <w:autoSpaceDE w:val="0"/>
        <w:autoSpaceDN w:val="0"/>
        <w:adjustRightInd w:val="0"/>
        <w:spacing w:after="20"/>
        <w:ind w:right="20"/>
        <w:rPr>
          <w:rFonts w:ascii="MS Mincho" w:eastAsia="MS Mincho" w:hAnsi="MS Mincho" w:cs="MS Mincho"/>
          <w:b/>
          <w:color w:val="262626"/>
        </w:rPr>
      </w:pPr>
      <w:r w:rsidRPr="003A552B">
        <w:rPr>
          <w:rFonts w:cs="Helvetica"/>
          <w:b/>
          <w:color w:val="262626"/>
        </w:rPr>
        <w:t xml:space="preserve">Oct. 10: Cash Stipends or Personal Responsibility? </w:t>
      </w:r>
      <w:r w:rsidRPr="003A552B">
        <w:rPr>
          <w:rFonts w:ascii="MS Mincho" w:eastAsia="MS Mincho" w:hAnsi="MS Mincho" w:cs="MS Mincho"/>
          <w:b/>
          <w:color w:val="262626"/>
        </w:rPr>
        <w:t> </w:t>
      </w:r>
      <w:r w:rsidRPr="003A552B">
        <w:rPr>
          <w:rFonts w:ascii="MS Mincho" w:eastAsia="MS Mincho" w:hAnsi="MS Mincho" w:cs="MS Mincho"/>
          <w:b/>
          <w:bCs/>
          <w:color w:val="262626"/>
        </w:rPr>
        <w:t> </w:t>
      </w:r>
      <w:r w:rsidRPr="003A552B">
        <w:rPr>
          <w:rFonts w:ascii="MS Mincho" w:eastAsia="MS Mincho" w:hAnsi="MS Mincho" w:cs="MS Mincho"/>
          <w:b/>
          <w:color w:val="262626"/>
        </w:rPr>
        <w:t> </w:t>
      </w:r>
    </w:p>
    <w:p w14:paraId="70E5B732" w14:textId="5D81BE92" w:rsidR="00D959C9" w:rsidRPr="003A552B" w:rsidRDefault="00D959C9" w:rsidP="003A552B">
      <w:pPr>
        <w:widowControl w:val="0"/>
        <w:autoSpaceDE w:val="0"/>
        <w:autoSpaceDN w:val="0"/>
        <w:adjustRightInd w:val="0"/>
        <w:spacing w:after="20"/>
        <w:ind w:right="20"/>
        <w:rPr>
          <w:rFonts w:cs="Helvetica"/>
          <w:b/>
          <w:color w:val="262626"/>
        </w:rPr>
      </w:pPr>
    </w:p>
    <w:p w14:paraId="37B1F5C5" w14:textId="77777777" w:rsidR="00D959C9" w:rsidRDefault="00D959C9" w:rsidP="00E20139">
      <w:pPr>
        <w:widowControl w:val="0"/>
        <w:autoSpaceDE w:val="0"/>
        <w:autoSpaceDN w:val="0"/>
        <w:adjustRightInd w:val="0"/>
        <w:rPr>
          <w:rFonts w:cs="Helvetica"/>
          <w:color w:val="262626"/>
        </w:rPr>
      </w:pPr>
      <w:r w:rsidRPr="001D7CAA">
        <w:rPr>
          <w:rFonts w:cs="Helvetica"/>
          <w:color w:val="262626"/>
        </w:rPr>
        <w:t>A current public policy debate exists over the best route for helping people who need immediate economic help. Is it better to give away cash with no strings attached or to make the process one that ensures no one takes advantage of the system? </w:t>
      </w:r>
    </w:p>
    <w:p w14:paraId="6EC33156" w14:textId="77777777" w:rsidR="00035CB3" w:rsidRPr="001D7CAA" w:rsidRDefault="00035CB3" w:rsidP="00035CB3">
      <w:pPr>
        <w:widowControl w:val="0"/>
        <w:autoSpaceDE w:val="0"/>
        <w:autoSpaceDN w:val="0"/>
        <w:adjustRightInd w:val="0"/>
        <w:ind w:left="900"/>
        <w:rPr>
          <w:rFonts w:cs="Helvetica"/>
          <w:color w:val="262626"/>
        </w:rPr>
      </w:pPr>
    </w:p>
    <w:p w14:paraId="5712A4F6" w14:textId="77777777" w:rsidR="00035CB3" w:rsidRDefault="00D959C9" w:rsidP="00035CB3">
      <w:pPr>
        <w:widowControl w:val="0"/>
        <w:autoSpaceDE w:val="0"/>
        <w:autoSpaceDN w:val="0"/>
        <w:adjustRightInd w:val="0"/>
        <w:rPr>
          <w:rFonts w:ascii="MS Mincho" w:eastAsia="MS Mincho" w:hAnsi="MS Mincho" w:cs="MS Mincho"/>
          <w:color w:val="262626"/>
          <w:u w:val="single"/>
        </w:rPr>
      </w:pPr>
      <w:r w:rsidRPr="00035CB3">
        <w:rPr>
          <w:rFonts w:cs="Helvetica"/>
          <w:bCs/>
          <w:color w:val="262626"/>
          <w:u w:val="single"/>
        </w:rPr>
        <w:t>Homework:</w:t>
      </w:r>
    </w:p>
    <w:p w14:paraId="412E631A" w14:textId="5C386894" w:rsidR="00D959C9" w:rsidRPr="001D7CAA" w:rsidRDefault="00D959C9" w:rsidP="00035CB3">
      <w:pPr>
        <w:widowControl w:val="0"/>
        <w:autoSpaceDE w:val="0"/>
        <w:autoSpaceDN w:val="0"/>
        <w:adjustRightInd w:val="0"/>
        <w:rPr>
          <w:rFonts w:cs="Helvetica"/>
          <w:color w:val="262626"/>
        </w:rPr>
      </w:pPr>
    </w:p>
    <w:p w14:paraId="2B9CC2CD" w14:textId="29FF6934" w:rsidR="00D959C9" w:rsidRPr="00035CB3" w:rsidRDefault="00D959C9" w:rsidP="00035CB3">
      <w:pPr>
        <w:pStyle w:val="ListParagraph"/>
        <w:widowControl w:val="0"/>
        <w:numPr>
          <w:ilvl w:val="0"/>
          <w:numId w:val="12"/>
        </w:numPr>
        <w:tabs>
          <w:tab w:val="left" w:pos="940"/>
          <w:tab w:val="left" w:pos="1440"/>
        </w:tabs>
        <w:autoSpaceDE w:val="0"/>
        <w:autoSpaceDN w:val="0"/>
        <w:adjustRightInd w:val="0"/>
        <w:rPr>
          <w:rFonts w:cs="Helvetica"/>
          <w:color w:val="262626"/>
        </w:rPr>
      </w:pPr>
      <w:r w:rsidRPr="00035CB3">
        <w:rPr>
          <w:rFonts w:cs="Helvetica"/>
          <w:color w:val="262626"/>
        </w:rPr>
        <w:t>Listen to a </w:t>
      </w:r>
      <w:hyperlink r:id="rId35" w:history="1">
        <w:r w:rsidRPr="00035CB3">
          <w:rPr>
            <w:rFonts w:cs="Helvetica"/>
            <w:color w:val="BF2811"/>
            <w:u w:val="single" w:color="BF2811"/>
          </w:rPr>
          <w:t>BBC podcast</w:t>
        </w:r>
      </w:hyperlink>
      <w:r w:rsidRPr="00035CB3">
        <w:rPr>
          <w:rFonts w:cs="Helvetica"/>
          <w:color w:val="262626"/>
        </w:rPr>
        <w:t> on cash transfers</w:t>
      </w:r>
      <w:r w:rsidR="00C11D75">
        <w:rPr>
          <w:rFonts w:cs="Helvetica"/>
          <w:color w:val="262626"/>
        </w:rPr>
        <w:t xml:space="preserve"> in Peru, its "juntos" program.</w:t>
      </w:r>
    </w:p>
    <w:p w14:paraId="37E9EA98" w14:textId="77777777" w:rsidR="00D959C9" w:rsidRPr="00035CB3" w:rsidRDefault="00D959C9" w:rsidP="00035CB3">
      <w:pPr>
        <w:pStyle w:val="ListParagraph"/>
        <w:widowControl w:val="0"/>
        <w:numPr>
          <w:ilvl w:val="0"/>
          <w:numId w:val="12"/>
        </w:numPr>
        <w:tabs>
          <w:tab w:val="left" w:pos="940"/>
          <w:tab w:val="left" w:pos="1440"/>
        </w:tabs>
        <w:autoSpaceDE w:val="0"/>
        <w:autoSpaceDN w:val="0"/>
        <w:adjustRightInd w:val="0"/>
        <w:rPr>
          <w:rFonts w:cs="Helvetica"/>
          <w:color w:val="262626"/>
        </w:rPr>
      </w:pPr>
      <w:r w:rsidRPr="00035CB3">
        <w:rPr>
          <w:rFonts w:cs="Helvetica"/>
          <w:color w:val="262626"/>
        </w:rPr>
        <w:t xml:space="preserve">Read Charles Kenny, </w:t>
      </w:r>
      <w:hyperlink r:id="rId36" w:history="1">
        <w:r w:rsidRPr="00035CB3">
          <w:rPr>
            <w:rFonts w:cs="Helvetica"/>
            <w:i/>
            <w:iCs/>
            <w:color w:val="BF2811"/>
            <w:u w:val="single" w:color="BF2811"/>
          </w:rPr>
          <w:t>The Best Welfare Reform: Give Poor People Cash</w:t>
        </w:r>
      </w:hyperlink>
      <w:r w:rsidRPr="00035CB3">
        <w:rPr>
          <w:rFonts w:cs="Helvetica"/>
          <w:color w:val="262626"/>
        </w:rPr>
        <w:t>, The Atlantic (Sept. 25, 2015)</w:t>
      </w:r>
    </w:p>
    <w:p w14:paraId="23D9A4EF" w14:textId="77777777" w:rsidR="00D959C9" w:rsidRPr="00035CB3" w:rsidRDefault="00D959C9" w:rsidP="00035CB3">
      <w:pPr>
        <w:pStyle w:val="ListParagraph"/>
        <w:widowControl w:val="0"/>
        <w:numPr>
          <w:ilvl w:val="0"/>
          <w:numId w:val="12"/>
        </w:numPr>
        <w:tabs>
          <w:tab w:val="left" w:pos="940"/>
          <w:tab w:val="left" w:pos="1440"/>
        </w:tabs>
        <w:autoSpaceDE w:val="0"/>
        <w:autoSpaceDN w:val="0"/>
        <w:adjustRightInd w:val="0"/>
        <w:rPr>
          <w:rFonts w:cs="Helvetica"/>
          <w:color w:val="262626"/>
        </w:rPr>
      </w:pPr>
      <w:r w:rsidRPr="00035CB3">
        <w:rPr>
          <w:rFonts w:cs="Helvetica"/>
          <w:color w:val="262626"/>
        </w:rPr>
        <w:t>Glenn Thrush,</w:t>
      </w:r>
      <w:hyperlink r:id="rId37" w:anchor=".VYmDrPlVikp" w:history="1">
        <w:r w:rsidRPr="00035CB3">
          <w:rPr>
            <w:rFonts w:cs="Helvetica"/>
            <w:i/>
            <w:iCs/>
            <w:color w:val="BF2811"/>
            <w:u w:val="single" w:color="BF2811"/>
          </w:rPr>
          <w:t xml:space="preserve"> Can You Fight Poverty by Paying Kids to Stay in School</w:t>
        </w:r>
      </w:hyperlink>
      <w:r w:rsidRPr="00035CB3">
        <w:rPr>
          <w:rFonts w:cs="Helvetica"/>
          <w:color w:val="262626"/>
        </w:rPr>
        <w:t>, Politico (Aug. 12, 2014)</w:t>
      </w:r>
    </w:p>
    <w:p w14:paraId="6F9924E3" w14:textId="77777777" w:rsidR="00D959C9" w:rsidRPr="00035CB3" w:rsidRDefault="00D959C9" w:rsidP="00035CB3">
      <w:pPr>
        <w:pStyle w:val="ListParagraph"/>
        <w:widowControl w:val="0"/>
        <w:numPr>
          <w:ilvl w:val="0"/>
          <w:numId w:val="12"/>
        </w:numPr>
        <w:tabs>
          <w:tab w:val="left" w:pos="940"/>
          <w:tab w:val="left" w:pos="1440"/>
        </w:tabs>
        <w:autoSpaceDE w:val="0"/>
        <w:autoSpaceDN w:val="0"/>
        <w:adjustRightInd w:val="0"/>
        <w:rPr>
          <w:rFonts w:cs="Helvetica"/>
          <w:color w:val="262626"/>
        </w:rPr>
      </w:pPr>
      <w:r w:rsidRPr="00035CB3">
        <w:rPr>
          <w:rFonts w:cs="Helvetica"/>
          <w:color w:val="262626"/>
        </w:rPr>
        <w:t xml:space="preserve">Governor's Office of Policy and Management, </w:t>
      </w:r>
      <w:hyperlink r:id="rId38" w:history="1">
        <w:r w:rsidRPr="00035CB3">
          <w:rPr>
            <w:rFonts w:cs="Helvetica"/>
            <w:i/>
            <w:iCs/>
            <w:color w:val="BF2811"/>
            <w:u w:val="single" w:color="BF2811"/>
          </w:rPr>
          <w:t>Wage and Employment Outcomes of TANF Participants Closed for Time Limits</w:t>
        </w:r>
      </w:hyperlink>
      <w:r w:rsidRPr="00035CB3">
        <w:rPr>
          <w:rFonts w:cs="Helvetica"/>
          <w:color w:val="262626"/>
        </w:rPr>
        <w:t xml:space="preserve"> (May 25, 2017). </w:t>
      </w:r>
    </w:p>
    <w:p w14:paraId="06D4DCAF" w14:textId="77777777" w:rsidR="002B304D" w:rsidRDefault="002B304D" w:rsidP="002B304D">
      <w:pPr>
        <w:widowControl w:val="0"/>
        <w:autoSpaceDE w:val="0"/>
        <w:autoSpaceDN w:val="0"/>
        <w:adjustRightInd w:val="0"/>
        <w:rPr>
          <w:rFonts w:ascii="MS Mincho" w:eastAsia="MS Mincho" w:hAnsi="MS Mincho" w:cs="MS Mincho"/>
          <w:color w:val="262626"/>
        </w:rPr>
      </w:pPr>
    </w:p>
    <w:p w14:paraId="6128FDEB" w14:textId="3D0F163C" w:rsidR="00D959C9" w:rsidRPr="001D7CAA" w:rsidRDefault="00D959C9" w:rsidP="002B304D">
      <w:pPr>
        <w:widowControl w:val="0"/>
        <w:autoSpaceDE w:val="0"/>
        <w:autoSpaceDN w:val="0"/>
        <w:adjustRightInd w:val="0"/>
        <w:rPr>
          <w:rFonts w:cs="Helvetica"/>
          <w:color w:val="262626"/>
        </w:rPr>
      </w:pPr>
      <w:r w:rsidRPr="001D7CAA">
        <w:rPr>
          <w:rFonts w:cs="Helvetica"/>
          <w:color w:val="262626"/>
          <w:u w:val="single"/>
        </w:rPr>
        <w:t>Research</w:t>
      </w:r>
      <w:r w:rsidRPr="001D7CAA">
        <w:rPr>
          <w:rFonts w:cs="Helvetica"/>
          <w:color w:val="262626"/>
        </w:rPr>
        <w:t xml:space="preserve">: Find two stories in the </w:t>
      </w:r>
      <w:hyperlink r:id="rId39" w:history="1">
        <w:r w:rsidRPr="001D7CAA">
          <w:rPr>
            <w:rFonts w:cs="Helvetica"/>
            <w:color w:val="BF2811"/>
            <w:u w:val="single" w:color="BF2811"/>
          </w:rPr>
          <w:t>SolutionsU Storytracker</w:t>
        </w:r>
      </w:hyperlink>
      <w:r w:rsidRPr="001D7CAA">
        <w:rPr>
          <w:rFonts w:cs="Helvetica"/>
          <w:color w:val="262626"/>
        </w:rPr>
        <w:t>, one about a cash stipend program (conditional or unconditional) that is part of a solution to a societal challenge that interests you, and the other about a solution to the same (or a similar) challenge that is being pursued through a more traditional mechanism. </w:t>
      </w:r>
    </w:p>
    <w:p w14:paraId="66218293" w14:textId="77777777" w:rsidR="002B304D" w:rsidRDefault="002B304D" w:rsidP="002B304D">
      <w:pPr>
        <w:widowControl w:val="0"/>
        <w:autoSpaceDE w:val="0"/>
        <w:autoSpaceDN w:val="0"/>
        <w:adjustRightInd w:val="0"/>
        <w:rPr>
          <w:rFonts w:ascii="MS Mincho" w:eastAsia="MS Mincho" w:hAnsi="MS Mincho" w:cs="MS Mincho"/>
          <w:color w:val="262626"/>
        </w:rPr>
      </w:pPr>
    </w:p>
    <w:p w14:paraId="7CA1F81C" w14:textId="2F22D3BB" w:rsidR="00D959C9" w:rsidRPr="001D7CAA" w:rsidRDefault="00D959C9" w:rsidP="002B304D">
      <w:pPr>
        <w:widowControl w:val="0"/>
        <w:autoSpaceDE w:val="0"/>
        <w:autoSpaceDN w:val="0"/>
        <w:adjustRightInd w:val="0"/>
        <w:rPr>
          <w:rFonts w:cs="Helvetica"/>
          <w:color w:val="262626"/>
        </w:rPr>
      </w:pPr>
      <w:r w:rsidRPr="001D7CAA">
        <w:rPr>
          <w:rFonts w:cs="Helvetica"/>
          <w:color w:val="262626"/>
          <w:u w:val="single"/>
        </w:rPr>
        <w:t>Be prepared to discuss</w:t>
      </w:r>
      <w:r w:rsidRPr="001D7CAA">
        <w:rPr>
          <w:rFonts w:cs="Helvetica"/>
          <w:color w:val="262626"/>
        </w:rPr>
        <w:t xml:space="preserve">:  If you could make policy decisions, would you include Peru's cash transfer policies in the actual United States and/or in an imaginary perfect country? Why or why not? Be able to include data/arguments from the materials you have read, listened to, and/or watched. In class, we will outline persuasive arguments for each of these positions. We will also work to develop a story Collection to submit to </w:t>
      </w:r>
      <w:hyperlink r:id="rId40" w:history="1">
        <w:r w:rsidRPr="001D7CAA">
          <w:rPr>
            <w:rFonts w:cs="Helvetica"/>
            <w:color w:val="BF2811"/>
            <w:u w:val="single" w:color="BF2811"/>
          </w:rPr>
          <w:t>Solutions U</w:t>
        </w:r>
      </w:hyperlink>
      <w:r w:rsidRPr="001D7CAA">
        <w:rPr>
          <w:rFonts w:cs="Helvetica"/>
          <w:color w:val="262626"/>
        </w:rPr>
        <w:t>.</w:t>
      </w:r>
    </w:p>
    <w:p w14:paraId="55C4C6DC" w14:textId="77777777" w:rsidR="008D1A12" w:rsidRDefault="008D1A12" w:rsidP="00057FD2">
      <w:pPr>
        <w:widowControl w:val="0"/>
        <w:autoSpaceDE w:val="0"/>
        <w:autoSpaceDN w:val="0"/>
        <w:adjustRightInd w:val="0"/>
        <w:spacing w:after="20"/>
        <w:ind w:right="20"/>
        <w:rPr>
          <w:rFonts w:cs="Helvetica"/>
          <w:b/>
          <w:color w:val="262626"/>
        </w:rPr>
      </w:pPr>
    </w:p>
    <w:p w14:paraId="4DA77EE3" w14:textId="77777777" w:rsidR="008D1A12" w:rsidRDefault="00D959C9" w:rsidP="00057FD2">
      <w:pPr>
        <w:widowControl w:val="0"/>
        <w:autoSpaceDE w:val="0"/>
        <w:autoSpaceDN w:val="0"/>
        <w:adjustRightInd w:val="0"/>
        <w:spacing w:after="20"/>
        <w:ind w:right="20"/>
        <w:rPr>
          <w:rFonts w:cs="Helvetica"/>
          <w:b/>
          <w:color w:val="262626"/>
        </w:rPr>
      </w:pPr>
      <w:r w:rsidRPr="00057FD2">
        <w:rPr>
          <w:rFonts w:cs="Helvetica"/>
          <w:b/>
          <w:color w:val="262626"/>
        </w:rPr>
        <w:t>Oct. 11: Persuasive Arguments</w:t>
      </w:r>
    </w:p>
    <w:p w14:paraId="13DA27A8" w14:textId="77777777" w:rsidR="008D1A12" w:rsidRDefault="008D1A12" w:rsidP="00057FD2">
      <w:pPr>
        <w:widowControl w:val="0"/>
        <w:autoSpaceDE w:val="0"/>
        <w:autoSpaceDN w:val="0"/>
        <w:adjustRightInd w:val="0"/>
        <w:spacing w:after="20"/>
        <w:ind w:right="20"/>
        <w:rPr>
          <w:rFonts w:cs="Helvetica"/>
          <w:b/>
          <w:color w:val="262626"/>
        </w:rPr>
      </w:pPr>
    </w:p>
    <w:p w14:paraId="4DB3B9BA" w14:textId="76942720" w:rsidR="008D1A12" w:rsidRPr="00E20139" w:rsidRDefault="00D959C9" w:rsidP="00E20139">
      <w:pPr>
        <w:widowControl w:val="0"/>
        <w:autoSpaceDE w:val="0"/>
        <w:autoSpaceDN w:val="0"/>
        <w:adjustRightInd w:val="0"/>
        <w:spacing w:after="20"/>
        <w:ind w:right="20"/>
        <w:rPr>
          <w:rFonts w:cs="Helvetica"/>
          <w:color w:val="262626"/>
        </w:rPr>
      </w:pPr>
      <w:r w:rsidRPr="001D7CAA">
        <w:rPr>
          <w:rFonts w:cs="Helvetica"/>
          <w:color w:val="262626"/>
        </w:rPr>
        <w:t>Today, we will discuss again how to use data and logic to persuade others. </w:t>
      </w:r>
      <w:r w:rsidRPr="001D7CAA">
        <w:rPr>
          <w:rFonts w:ascii="MS Mincho" w:eastAsia="MS Mincho" w:hAnsi="MS Mincho" w:cs="MS Mincho"/>
          <w:color w:val="262626"/>
        </w:rPr>
        <w:t> </w:t>
      </w:r>
    </w:p>
    <w:p w14:paraId="7C5D6F2E" w14:textId="26C68D14" w:rsidR="008D1A12" w:rsidRDefault="008D1A12" w:rsidP="008D1A12">
      <w:pPr>
        <w:widowControl w:val="0"/>
        <w:autoSpaceDE w:val="0"/>
        <w:autoSpaceDN w:val="0"/>
        <w:adjustRightInd w:val="0"/>
        <w:rPr>
          <w:rFonts w:cs="Helvetica"/>
          <w:color w:val="262626"/>
          <w:u w:val="single"/>
        </w:rPr>
      </w:pPr>
    </w:p>
    <w:p w14:paraId="0376D9CA" w14:textId="4D043623" w:rsidR="00D959C9" w:rsidRDefault="00D959C9" w:rsidP="008D1A12">
      <w:pPr>
        <w:widowControl w:val="0"/>
        <w:autoSpaceDE w:val="0"/>
        <w:autoSpaceDN w:val="0"/>
        <w:adjustRightInd w:val="0"/>
        <w:rPr>
          <w:rFonts w:cs="Helvetica"/>
          <w:color w:val="262626"/>
          <w:u w:val="single"/>
        </w:rPr>
      </w:pPr>
      <w:r w:rsidRPr="001D7CAA">
        <w:rPr>
          <w:rFonts w:cs="Helvetica"/>
          <w:color w:val="262626"/>
          <w:u w:val="single"/>
        </w:rPr>
        <w:lastRenderedPageBreak/>
        <w:t xml:space="preserve">Read: </w:t>
      </w:r>
    </w:p>
    <w:p w14:paraId="31E4E227" w14:textId="77777777" w:rsidR="008D1A12" w:rsidRPr="001D7CAA" w:rsidRDefault="008D1A12" w:rsidP="008D1A12">
      <w:pPr>
        <w:widowControl w:val="0"/>
        <w:autoSpaceDE w:val="0"/>
        <w:autoSpaceDN w:val="0"/>
        <w:adjustRightInd w:val="0"/>
        <w:rPr>
          <w:rFonts w:cs="Helvetica"/>
          <w:color w:val="262626"/>
        </w:rPr>
      </w:pPr>
    </w:p>
    <w:p w14:paraId="7A4A22B9" w14:textId="77777777" w:rsidR="008D1A12" w:rsidRPr="008D1A12" w:rsidRDefault="00D959C9" w:rsidP="008D1A12">
      <w:pPr>
        <w:pStyle w:val="ListParagraph"/>
        <w:widowControl w:val="0"/>
        <w:numPr>
          <w:ilvl w:val="0"/>
          <w:numId w:val="13"/>
        </w:numPr>
        <w:autoSpaceDE w:val="0"/>
        <w:autoSpaceDN w:val="0"/>
        <w:adjustRightInd w:val="0"/>
        <w:rPr>
          <w:rFonts w:cs="Helvetica"/>
          <w:color w:val="262626"/>
        </w:rPr>
      </w:pPr>
      <w:r w:rsidRPr="008D1A12">
        <w:rPr>
          <w:rFonts w:cs="Helvetica"/>
          <w:color w:val="262626"/>
        </w:rPr>
        <w:t xml:space="preserve">Scribendi, </w:t>
      </w:r>
      <w:hyperlink r:id="rId41" w:history="1">
        <w:r w:rsidRPr="008D1A12">
          <w:rPr>
            <w:rFonts w:cs="Helvetica"/>
            <w:i/>
            <w:iCs/>
            <w:color w:val="BF2811"/>
            <w:u w:val="single" w:color="BF2811"/>
          </w:rPr>
          <w:t>How to Write a Persuasive Essay</w:t>
        </w:r>
      </w:hyperlink>
      <w:r w:rsidRPr="008D1A12">
        <w:rPr>
          <w:rFonts w:cs="Helvetica"/>
          <w:color w:val="262626"/>
        </w:rPr>
        <w:t xml:space="preserve"> (May 19, 2016)</w:t>
      </w:r>
      <w:r w:rsidRPr="008D1A12">
        <w:rPr>
          <w:rFonts w:ascii="MS Mincho" w:eastAsia="MS Mincho" w:hAnsi="MS Mincho" w:cs="MS Mincho"/>
          <w:color w:val="262626"/>
        </w:rPr>
        <w:t> </w:t>
      </w:r>
    </w:p>
    <w:p w14:paraId="1EF7B423" w14:textId="77777777" w:rsidR="008D1A12" w:rsidRPr="008D1A12" w:rsidRDefault="00D959C9" w:rsidP="008D1A12">
      <w:pPr>
        <w:pStyle w:val="ListParagraph"/>
        <w:widowControl w:val="0"/>
        <w:numPr>
          <w:ilvl w:val="0"/>
          <w:numId w:val="13"/>
        </w:numPr>
        <w:autoSpaceDE w:val="0"/>
        <w:autoSpaceDN w:val="0"/>
        <w:adjustRightInd w:val="0"/>
        <w:rPr>
          <w:rFonts w:cs="Helvetica"/>
          <w:color w:val="262626"/>
        </w:rPr>
      </w:pPr>
      <w:r w:rsidRPr="008D1A12">
        <w:rPr>
          <w:rFonts w:cs="Helvetica"/>
          <w:color w:val="262626"/>
        </w:rPr>
        <w:t>Adam Pollak, Jen Collins,</w:t>
      </w:r>
      <w:r w:rsidRPr="008D1A12">
        <w:rPr>
          <w:rFonts w:cs="Helvetica"/>
          <w:i/>
          <w:iCs/>
          <w:color w:val="262626"/>
        </w:rPr>
        <w:t xml:space="preserve"> </w:t>
      </w:r>
      <w:hyperlink r:id="rId42" w:history="1">
        <w:r w:rsidRPr="008D1A12">
          <w:rPr>
            <w:rFonts w:cs="Helvetica"/>
            <w:i/>
            <w:iCs/>
            <w:color w:val="BF2811"/>
            <w:u w:val="single" w:color="BF2811"/>
          </w:rPr>
          <w:t>Persuasive Essay</w:t>
        </w:r>
      </w:hyperlink>
      <w:r w:rsidRPr="008D1A12">
        <w:rPr>
          <w:rFonts w:cs="Helvetica"/>
          <w:i/>
          <w:iCs/>
          <w:color w:val="262626"/>
        </w:rPr>
        <w:t xml:space="preserve">s </w:t>
      </w:r>
      <w:r w:rsidRPr="008D1A12">
        <w:rPr>
          <w:rFonts w:cs="Helvetica"/>
          <w:color w:val="262626"/>
        </w:rPr>
        <w:t>(no date)</w:t>
      </w:r>
      <w:r w:rsidRPr="008D1A12">
        <w:rPr>
          <w:rFonts w:ascii="MS Mincho" w:eastAsia="MS Mincho" w:hAnsi="MS Mincho" w:cs="MS Mincho"/>
          <w:color w:val="262626"/>
        </w:rPr>
        <w:t> </w:t>
      </w:r>
    </w:p>
    <w:p w14:paraId="1846F791" w14:textId="77777777" w:rsidR="008D1A12" w:rsidRPr="008D1A12" w:rsidRDefault="008D1A12" w:rsidP="008D1A12">
      <w:pPr>
        <w:pStyle w:val="ListParagraph"/>
        <w:widowControl w:val="0"/>
        <w:autoSpaceDE w:val="0"/>
        <w:autoSpaceDN w:val="0"/>
        <w:adjustRightInd w:val="0"/>
        <w:rPr>
          <w:rFonts w:cs="Helvetica"/>
          <w:color w:val="262626"/>
        </w:rPr>
      </w:pPr>
    </w:p>
    <w:p w14:paraId="2DA5ABD8" w14:textId="77777777" w:rsidR="008D1A12" w:rsidRDefault="00D959C9" w:rsidP="008D1A12">
      <w:pPr>
        <w:widowControl w:val="0"/>
        <w:autoSpaceDE w:val="0"/>
        <w:autoSpaceDN w:val="0"/>
        <w:adjustRightInd w:val="0"/>
        <w:rPr>
          <w:rFonts w:cs="Helvetica"/>
          <w:color w:val="262626"/>
        </w:rPr>
      </w:pPr>
      <w:r w:rsidRPr="008D1A12">
        <w:rPr>
          <w:rFonts w:cs="Helvetica"/>
          <w:color w:val="262626"/>
          <w:u w:val="single"/>
        </w:rPr>
        <w:t>Discussion question</w:t>
      </w:r>
      <w:r w:rsidRPr="008D1A12">
        <w:rPr>
          <w:rFonts w:cs="Helvetica"/>
          <w:color w:val="262626"/>
        </w:rPr>
        <w:t xml:space="preserve">: </w:t>
      </w:r>
    </w:p>
    <w:p w14:paraId="6C9E1E11" w14:textId="77777777" w:rsidR="008D1A12" w:rsidRDefault="008D1A12" w:rsidP="008D1A12">
      <w:pPr>
        <w:widowControl w:val="0"/>
        <w:autoSpaceDE w:val="0"/>
        <w:autoSpaceDN w:val="0"/>
        <w:adjustRightInd w:val="0"/>
        <w:rPr>
          <w:rFonts w:cs="Helvetica"/>
          <w:color w:val="262626"/>
        </w:rPr>
      </w:pPr>
    </w:p>
    <w:p w14:paraId="018DBC08" w14:textId="47BE5A61" w:rsidR="00D959C9" w:rsidRPr="008D1A12" w:rsidRDefault="00D959C9" w:rsidP="008D1A12">
      <w:pPr>
        <w:widowControl w:val="0"/>
        <w:autoSpaceDE w:val="0"/>
        <w:autoSpaceDN w:val="0"/>
        <w:adjustRightInd w:val="0"/>
        <w:rPr>
          <w:rFonts w:cs="Helvetica"/>
          <w:color w:val="262626"/>
        </w:rPr>
      </w:pPr>
      <w:r w:rsidRPr="008D1A12">
        <w:rPr>
          <w:rFonts w:cs="Helvetica"/>
          <w:color w:val="262626"/>
        </w:rPr>
        <w:t xml:space="preserve">Find a thread on </w:t>
      </w:r>
      <w:hyperlink r:id="rId43" w:history="1">
        <w:r w:rsidRPr="008D1A12">
          <w:rPr>
            <w:rFonts w:cs="Helvetica"/>
            <w:color w:val="BF2811"/>
            <w:u w:val="single" w:color="BF2811"/>
          </w:rPr>
          <w:t xml:space="preserve">Reddit's "Change My View" </w:t>
        </w:r>
      </w:hyperlink>
      <w:r w:rsidRPr="008D1A12">
        <w:rPr>
          <w:rFonts w:cs="Helvetica"/>
          <w:color w:val="262626"/>
        </w:rPr>
        <w:t xml:space="preserve">and analyze one of the responses trying to change someone's view. What are the strengths and weaknesses of the responses, in your opinion? Feel free to comment on a response someone else from this class has commented on as long as you have something to add or a different perspective (and are respectful of the other student(s). </w:t>
      </w:r>
    </w:p>
    <w:p w14:paraId="1A545F9E" w14:textId="77777777" w:rsidR="008D1A12" w:rsidRDefault="008D1A12" w:rsidP="008D1A12">
      <w:pPr>
        <w:widowControl w:val="0"/>
        <w:autoSpaceDE w:val="0"/>
        <w:autoSpaceDN w:val="0"/>
        <w:adjustRightInd w:val="0"/>
        <w:rPr>
          <w:rFonts w:ascii="MS Mincho" w:eastAsia="MS Mincho" w:hAnsi="MS Mincho" w:cs="MS Mincho"/>
          <w:color w:val="262626"/>
        </w:rPr>
      </w:pPr>
    </w:p>
    <w:p w14:paraId="08F4626C" w14:textId="77777777" w:rsidR="008D1A12" w:rsidRDefault="00D959C9" w:rsidP="008D1A12">
      <w:pPr>
        <w:widowControl w:val="0"/>
        <w:autoSpaceDE w:val="0"/>
        <w:autoSpaceDN w:val="0"/>
        <w:adjustRightInd w:val="0"/>
        <w:rPr>
          <w:rFonts w:cs="Helvetica"/>
          <w:color w:val="262626"/>
        </w:rPr>
      </w:pPr>
      <w:r w:rsidRPr="001D7CAA">
        <w:rPr>
          <w:rFonts w:cs="Helvetica"/>
          <w:color w:val="262626"/>
          <w:u w:val="single"/>
        </w:rPr>
        <w:t>Think</w:t>
      </w:r>
      <w:r w:rsidRPr="001D7CAA">
        <w:rPr>
          <w:rFonts w:cs="Helvetica"/>
          <w:color w:val="262626"/>
        </w:rPr>
        <w:t xml:space="preserve">: </w:t>
      </w:r>
    </w:p>
    <w:p w14:paraId="51029D10" w14:textId="77777777" w:rsidR="008D1A12" w:rsidRDefault="008D1A12" w:rsidP="008D1A12">
      <w:pPr>
        <w:widowControl w:val="0"/>
        <w:autoSpaceDE w:val="0"/>
        <w:autoSpaceDN w:val="0"/>
        <w:adjustRightInd w:val="0"/>
        <w:rPr>
          <w:rFonts w:cs="Helvetica"/>
          <w:color w:val="262626"/>
        </w:rPr>
      </w:pPr>
    </w:p>
    <w:p w14:paraId="35732160" w14:textId="2270809C" w:rsidR="00D959C9" w:rsidRDefault="00D959C9" w:rsidP="008D1A12">
      <w:pPr>
        <w:widowControl w:val="0"/>
        <w:autoSpaceDE w:val="0"/>
        <w:autoSpaceDN w:val="0"/>
        <w:adjustRightInd w:val="0"/>
        <w:rPr>
          <w:rFonts w:ascii="MS Mincho" w:eastAsia="MS Mincho" w:hAnsi="MS Mincho" w:cs="MS Mincho"/>
          <w:color w:val="262626"/>
        </w:rPr>
      </w:pPr>
      <w:r w:rsidRPr="001D7CAA">
        <w:rPr>
          <w:rFonts w:cs="Helvetica"/>
          <w:color w:val="262626"/>
        </w:rPr>
        <w:t>Be prepared for a class debate on personal responsibility versus state responsibility. Be prepared to make either argument. </w:t>
      </w:r>
      <w:r w:rsidRPr="001D7CAA">
        <w:rPr>
          <w:rFonts w:ascii="MS Mincho" w:eastAsia="MS Mincho" w:hAnsi="MS Mincho" w:cs="MS Mincho"/>
          <w:color w:val="262626"/>
        </w:rPr>
        <w:t>  </w:t>
      </w:r>
    </w:p>
    <w:p w14:paraId="2F22C42C" w14:textId="77777777" w:rsidR="008D1A12" w:rsidRPr="001D7CAA" w:rsidRDefault="008D1A12" w:rsidP="008D1A12">
      <w:pPr>
        <w:widowControl w:val="0"/>
        <w:autoSpaceDE w:val="0"/>
        <w:autoSpaceDN w:val="0"/>
        <w:adjustRightInd w:val="0"/>
        <w:rPr>
          <w:rFonts w:cs="Helvetica"/>
          <w:color w:val="262626"/>
        </w:rPr>
      </w:pPr>
    </w:p>
    <w:p w14:paraId="6C505816" w14:textId="77777777" w:rsidR="008D1A12" w:rsidRDefault="008D1A12" w:rsidP="008D1A12">
      <w:pPr>
        <w:widowControl w:val="0"/>
        <w:autoSpaceDE w:val="0"/>
        <w:autoSpaceDN w:val="0"/>
        <w:adjustRightInd w:val="0"/>
        <w:spacing w:after="20"/>
        <w:ind w:right="20"/>
        <w:rPr>
          <w:rFonts w:cs="Helvetica"/>
          <w:color w:val="262626"/>
        </w:rPr>
      </w:pPr>
    </w:p>
    <w:p w14:paraId="098EA8A3" w14:textId="08567CC5" w:rsidR="008D1A12" w:rsidRDefault="008D1A12" w:rsidP="008D1A12">
      <w:pPr>
        <w:widowControl w:val="0"/>
        <w:autoSpaceDE w:val="0"/>
        <w:autoSpaceDN w:val="0"/>
        <w:adjustRightInd w:val="0"/>
        <w:spacing w:after="20"/>
        <w:ind w:right="20"/>
        <w:rPr>
          <w:rFonts w:cs="Helvetica"/>
          <w:color w:val="262626"/>
        </w:rPr>
      </w:pPr>
    </w:p>
    <w:p w14:paraId="78FD49A6" w14:textId="77777777" w:rsidR="00E875D5" w:rsidRDefault="00E875D5" w:rsidP="008D1A12">
      <w:pPr>
        <w:widowControl w:val="0"/>
        <w:autoSpaceDE w:val="0"/>
        <w:autoSpaceDN w:val="0"/>
        <w:adjustRightInd w:val="0"/>
        <w:spacing w:after="20"/>
        <w:ind w:right="20"/>
        <w:rPr>
          <w:rFonts w:cs="Helvetica"/>
          <w:color w:val="262626"/>
        </w:rPr>
      </w:pPr>
    </w:p>
    <w:p w14:paraId="40E81E0D" w14:textId="77777777" w:rsidR="008D1A12" w:rsidRDefault="00D959C9" w:rsidP="008D1A12">
      <w:pPr>
        <w:widowControl w:val="0"/>
        <w:autoSpaceDE w:val="0"/>
        <w:autoSpaceDN w:val="0"/>
        <w:adjustRightInd w:val="0"/>
        <w:spacing w:after="20"/>
        <w:ind w:right="20"/>
        <w:rPr>
          <w:rFonts w:ascii="MS Mincho" w:eastAsia="MS Mincho" w:hAnsi="MS Mincho" w:cs="MS Mincho"/>
          <w:color w:val="262626"/>
        </w:rPr>
      </w:pPr>
      <w:r w:rsidRPr="008D1A12">
        <w:rPr>
          <w:rFonts w:cs="Helvetica"/>
          <w:b/>
          <w:color w:val="262626"/>
        </w:rPr>
        <w:t>Oct. 16 Data Visualization</w:t>
      </w:r>
      <w:r w:rsidRPr="001D7CAA">
        <w:rPr>
          <w:rFonts w:ascii="MS Mincho" w:eastAsia="MS Mincho" w:hAnsi="MS Mincho" w:cs="MS Mincho"/>
          <w:color w:val="262626"/>
        </w:rPr>
        <w:t> </w:t>
      </w:r>
      <w:r w:rsidRPr="001D7CAA">
        <w:rPr>
          <w:rFonts w:ascii="MS Mincho" w:eastAsia="MS Mincho" w:hAnsi="MS Mincho" w:cs="MS Mincho"/>
          <w:b/>
          <w:bCs/>
          <w:color w:val="262626"/>
        </w:rPr>
        <w:t> </w:t>
      </w:r>
      <w:r w:rsidRPr="001D7CAA">
        <w:rPr>
          <w:rFonts w:ascii="MS Mincho" w:eastAsia="MS Mincho" w:hAnsi="MS Mincho" w:cs="MS Mincho"/>
          <w:color w:val="262626"/>
        </w:rPr>
        <w:t> </w:t>
      </w:r>
    </w:p>
    <w:p w14:paraId="5827705F" w14:textId="77777777" w:rsidR="008D1A12" w:rsidRDefault="008D1A12" w:rsidP="008D1A12">
      <w:pPr>
        <w:widowControl w:val="0"/>
        <w:autoSpaceDE w:val="0"/>
        <w:autoSpaceDN w:val="0"/>
        <w:adjustRightInd w:val="0"/>
        <w:spacing w:after="20"/>
        <w:ind w:right="20"/>
        <w:rPr>
          <w:rFonts w:ascii="MS Mincho" w:eastAsia="MS Mincho" w:hAnsi="MS Mincho" w:cs="MS Mincho"/>
          <w:color w:val="262626"/>
        </w:rPr>
      </w:pPr>
    </w:p>
    <w:p w14:paraId="7321BD79" w14:textId="2A1EF9C1" w:rsidR="008F49B2" w:rsidRDefault="00D959C9" w:rsidP="008D1A12">
      <w:pPr>
        <w:widowControl w:val="0"/>
        <w:autoSpaceDE w:val="0"/>
        <w:autoSpaceDN w:val="0"/>
        <w:adjustRightInd w:val="0"/>
        <w:spacing w:after="20"/>
        <w:ind w:right="20"/>
        <w:rPr>
          <w:rFonts w:ascii="MS Mincho" w:eastAsia="MS Mincho" w:hAnsi="MS Mincho" w:cs="MS Mincho"/>
          <w:color w:val="262626"/>
        </w:rPr>
      </w:pPr>
      <w:r w:rsidRPr="001D7CAA">
        <w:rPr>
          <w:rFonts w:cs="Helvetica"/>
          <w:color w:val="262626"/>
          <w:u w:val="single"/>
        </w:rPr>
        <w:t>Read:</w:t>
      </w:r>
      <w:r w:rsidRPr="001D7CAA">
        <w:rPr>
          <w:rFonts w:ascii="MS Mincho" w:eastAsia="MS Mincho" w:hAnsi="MS Mincho" w:cs="MS Mincho"/>
          <w:color w:val="262626"/>
        </w:rPr>
        <w:t> </w:t>
      </w:r>
    </w:p>
    <w:p w14:paraId="618F4271" w14:textId="77777777" w:rsidR="008F49B2" w:rsidRDefault="008F49B2" w:rsidP="008D1A12">
      <w:pPr>
        <w:widowControl w:val="0"/>
        <w:autoSpaceDE w:val="0"/>
        <w:autoSpaceDN w:val="0"/>
        <w:adjustRightInd w:val="0"/>
        <w:spacing w:after="20"/>
        <w:ind w:right="20"/>
        <w:rPr>
          <w:rFonts w:ascii="MS Mincho" w:eastAsia="MS Mincho" w:hAnsi="MS Mincho" w:cs="MS Mincho"/>
          <w:color w:val="262626"/>
        </w:rPr>
      </w:pPr>
    </w:p>
    <w:p w14:paraId="62C0803A" w14:textId="706EB128" w:rsidR="008D1A12" w:rsidRDefault="00D959C9" w:rsidP="008D1A12">
      <w:pPr>
        <w:widowControl w:val="0"/>
        <w:autoSpaceDE w:val="0"/>
        <w:autoSpaceDN w:val="0"/>
        <w:adjustRightInd w:val="0"/>
        <w:spacing w:after="20"/>
        <w:ind w:right="20"/>
        <w:rPr>
          <w:rFonts w:ascii="MS Mincho" w:eastAsia="MS Mincho" w:hAnsi="MS Mincho" w:cs="MS Mincho"/>
          <w:color w:val="262626"/>
        </w:rPr>
      </w:pPr>
      <w:r w:rsidRPr="001D7CAA">
        <w:rPr>
          <w:rFonts w:cs="Helvetica"/>
          <w:color w:val="262626"/>
        </w:rPr>
        <w:t xml:space="preserve">Stephen R. J. Sheppard, Alison Shaw, David Flanders and Sarah Burch, </w:t>
      </w:r>
      <w:hyperlink r:id="rId44" w:history="1">
        <w:r w:rsidRPr="001D7CAA">
          <w:rPr>
            <w:rFonts w:cs="Helvetica"/>
            <w:i/>
            <w:iCs/>
            <w:color w:val="BF2811"/>
            <w:u w:val="single" w:color="BF2811"/>
          </w:rPr>
          <w:t>Can Visualisation Save the World? –Lessons for Landscape Architects from Visualizing Local Climate Change</w:t>
        </w:r>
      </w:hyperlink>
      <w:r w:rsidRPr="001D7CAA">
        <w:rPr>
          <w:rFonts w:cs="Helvetica"/>
          <w:color w:val="262626"/>
        </w:rPr>
        <w:t xml:space="preserve"> (2008)</w:t>
      </w:r>
      <w:r w:rsidRPr="001D7CAA">
        <w:rPr>
          <w:rFonts w:ascii="MS Mincho" w:eastAsia="MS Mincho" w:hAnsi="MS Mincho" w:cs="MS Mincho"/>
          <w:color w:val="262626"/>
        </w:rPr>
        <w:t> </w:t>
      </w:r>
    </w:p>
    <w:p w14:paraId="31FD9A5B" w14:textId="77777777" w:rsidR="008D1A12" w:rsidRDefault="008D1A12" w:rsidP="008D1A12">
      <w:pPr>
        <w:widowControl w:val="0"/>
        <w:autoSpaceDE w:val="0"/>
        <w:autoSpaceDN w:val="0"/>
        <w:adjustRightInd w:val="0"/>
        <w:spacing w:after="20"/>
        <w:ind w:right="20"/>
        <w:rPr>
          <w:rFonts w:cs="Helvetica"/>
          <w:color w:val="262626"/>
          <w:u w:val="single"/>
        </w:rPr>
      </w:pPr>
    </w:p>
    <w:p w14:paraId="4FF4CD14" w14:textId="77777777" w:rsidR="008F49B2" w:rsidRDefault="00D959C9" w:rsidP="008D1A12">
      <w:pPr>
        <w:widowControl w:val="0"/>
        <w:autoSpaceDE w:val="0"/>
        <w:autoSpaceDN w:val="0"/>
        <w:adjustRightInd w:val="0"/>
        <w:spacing w:after="20"/>
        <w:ind w:right="20"/>
        <w:rPr>
          <w:rFonts w:ascii="MS Mincho" w:eastAsia="MS Mincho" w:hAnsi="MS Mincho" w:cs="MS Mincho"/>
          <w:color w:val="262626"/>
        </w:rPr>
      </w:pPr>
      <w:r w:rsidRPr="001D7CAA">
        <w:rPr>
          <w:rFonts w:cs="Helvetica"/>
          <w:color w:val="262626"/>
          <w:u w:val="single"/>
        </w:rPr>
        <w:t>Watch:</w:t>
      </w:r>
      <w:r w:rsidRPr="001D7CAA">
        <w:rPr>
          <w:rFonts w:ascii="MS Mincho" w:eastAsia="MS Mincho" w:hAnsi="MS Mincho" w:cs="MS Mincho"/>
          <w:color w:val="262626"/>
        </w:rPr>
        <w:t> </w:t>
      </w:r>
    </w:p>
    <w:p w14:paraId="42682705" w14:textId="77777777" w:rsidR="008F49B2" w:rsidRDefault="008F49B2" w:rsidP="008D1A12">
      <w:pPr>
        <w:widowControl w:val="0"/>
        <w:autoSpaceDE w:val="0"/>
        <w:autoSpaceDN w:val="0"/>
        <w:adjustRightInd w:val="0"/>
        <w:spacing w:after="20"/>
        <w:ind w:right="20"/>
        <w:rPr>
          <w:rFonts w:ascii="MS Mincho" w:eastAsia="MS Mincho" w:hAnsi="MS Mincho" w:cs="MS Mincho"/>
          <w:color w:val="262626"/>
        </w:rPr>
      </w:pPr>
    </w:p>
    <w:p w14:paraId="14A6E837" w14:textId="7D6C64E9" w:rsidR="00D959C9" w:rsidRPr="001D7CAA" w:rsidRDefault="00D959C9" w:rsidP="008D1A12">
      <w:pPr>
        <w:widowControl w:val="0"/>
        <w:autoSpaceDE w:val="0"/>
        <w:autoSpaceDN w:val="0"/>
        <w:adjustRightInd w:val="0"/>
        <w:spacing w:after="20"/>
        <w:ind w:right="20"/>
        <w:rPr>
          <w:rFonts w:cs="Helvetica"/>
          <w:color w:val="262626"/>
          <w:u w:color="D5D5D5"/>
        </w:rPr>
      </w:pPr>
      <w:r w:rsidRPr="001D7CAA">
        <w:rPr>
          <w:rFonts w:cs="Helvetica"/>
          <w:color w:val="262626"/>
        </w:rPr>
        <w:t xml:space="preserve">David Mccandless, </w:t>
      </w:r>
      <w:r w:rsidRPr="001D7CAA">
        <w:rPr>
          <w:rFonts w:ascii="MS Mincho" w:eastAsia="MS Mincho" w:hAnsi="MS Mincho" w:cs="MS Mincho"/>
          <w:color w:val="262626"/>
        </w:rPr>
        <w:t> </w:t>
      </w:r>
      <w:hyperlink r:id="rId45" w:history="1">
        <w:r w:rsidR="008D1A12" w:rsidRPr="008F49B2">
          <w:rPr>
            <w:rStyle w:val="Hyperlink"/>
            <w:rFonts w:ascii="Calibri" w:eastAsia="MS Mincho" w:hAnsi="Calibri" w:cs="MS Mincho"/>
          </w:rPr>
          <w:t>The Beauty of Data Visualization</w:t>
        </w:r>
      </w:hyperlink>
      <w:r w:rsidR="008D1A12" w:rsidRPr="008D1A12">
        <w:rPr>
          <w:rFonts w:ascii="Calibri" w:eastAsia="MS Mincho" w:hAnsi="Calibri" w:cs="MS Mincho"/>
          <w:color w:val="262626"/>
        </w:rPr>
        <w:t>,</w:t>
      </w:r>
      <w:r w:rsidR="008D1A12">
        <w:rPr>
          <w:rFonts w:ascii="MS Mincho" w:eastAsia="MS Mincho" w:hAnsi="MS Mincho" w:cs="MS Mincho"/>
          <w:color w:val="262626"/>
        </w:rPr>
        <w:t xml:space="preserve"> </w:t>
      </w:r>
      <w:r w:rsidRPr="001D7CAA">
        <w:rPr>
          <w:rFonts w:cs="Helvetica"/>
          <w:color w:val="262626"/>
          <w:u w:color="D5D5D5"/>
        </w:rPr>
        <w:t>Ted Talk (July, 2010)</w:t>
      </w:r>
    </w:p>
    <w:p w14:paraId="62C2ED09" w14:textId="77777777" w:rsidR="008D1A12" w:rsidRDefault="008D1A12" w:rsidP="008D1A12">
      <w:pPr>
        <w:widowControl w:val="0"/>
        <w:autoSpaceDE w:val="0"/>
        <w:autoSpaceDN w:val="0"/>
        <w:adjustRightInd w:val="0"/>
        <w:rPr>
          <w:rFonts w:ascii="MS Mincho" w:eastAsia="MS Mincho" w:hAnsi="MS Mincho" w:cs="MS Mincho"/>
          <w:color w:val="262626"/>
          <w:u w:color="D5D5D5"/>
        </w:rPr>
      </w:pPr>
    </w:p>
    <w:p w14:paraId="30ADC5B5" w14:textId="77777777" w:rsidR="008F49B2" w:rsidRDefault="00D959C9" w:rsidP="008D1A12">
      <w:pPr>
        <w:widowControl w:val="0"/>
        <w:autoSpaceDE w:val="0"/>
        <w:autoSpaceDN w:val="0"/>
        <w:adjustRightInd w:val="0"/>
        <w:rPr>
          <w:rFonts w:cs="Helvetica"/>
          <w:color w:val="262626"/>
          <w:u w:color="D5D5D5"/>
        </w:rPr>
      </w:pPr>
      <w:r w:rsidRPr="001D7CAA">
        <w:rPr>
          <w:rFonts w:cs="Helvetica"/>
          <w:color w:val="262626"/>
          <w:u w:val="single" w:color="D5D5D5"/>
        </w:rPr>
        <w:t>Create:</w:t>
      </w:r>
      <w:r w:rsidRPr="001D7CAA">
        <w:rPr>
          <w:rFonts w:ascii="MS Mincho" w:eastAsia="MS Mincho" w:hAnsi="MS Mincho" w:cs="MS Mincho"/>
          <w:color w:val="262626"/>
          <w:u w:color="D5D5D5"/>
        </w:rPr>
        <w:t> </w:t>
      </w:r>
      <w:r w:rsidR="000B290E">
        <w:rPr>
          <w:rFonts w:cs="Helvetica"/>
          <w:color w:val="262626"/>
          <w:u w:color="D5D5D5"/>
        </w:rPr>
        <w:t xml:space="preserve"> </w:t>
      </w:r>
    </w:p>
    <w:p w14:paraId="61A5C73F" w14:textId="77777777" w:rsidR="008F49B2" w:rsidRDefault="008F49B2" w:rsidP="008D1A12">
      <w:pPr>
        <w:widowControl w:val="0"/>
        <w:autoSpaceDE w:val="0"/>
        <w:autoSpaceDN w:val="0"/>
        <w:adjustRightInd w:val="0"/>
        <w:rPr>
          <w:rFonts w:cs="Helvetica"/>
          <w:color w:val="262626"/>
          <w:u w:color="D5D5D5"/>
        </w:rPr>
      </w:pPr>
    </w:p>
    <w:p w14:paraId="15193796" w14:textId="158670E5" w:rsidR="00D959C9" w:rsidRPr="001D7CAA" w:rsidRDefault="00D959C9" w:rsidP="008D1A12">
      <w:pPr>
        <w:widowControl w:val="0"/>
        <w:autoSpaceDE w:val="0"/>
        <w:autoSpaceDN w:val="0"/>
        <w:adjustRightInd w:val="0"/>
        <w:rPr>
          <w:rFonts w:cs="Helvetica"/>
          <w:color w:val="262626"/>
          <w:u w:color="D5D5D5"/>
        </w:rPr>
      </w:pPr>
      <w:r w:rsidRPr="001D7CAA">
        <w:rPr>
          <w:rFonts w:cs="Helvetica"/>
          <w:color w:val="262626"/>
          <w:u w:color="D5D5D5"/>
        </w:rPr>
        <w:t xml:space="preserve">Try your hand at visualizing some of the data you have learned about the policy you suggested on Oct. </w:t>
      </w:r>
      <w:r w:rsidR="008D1A12">
        <w:rPr>
          <w:rFonts w:cs="Helvetica"/>
          <w:color w:val="262626"/>
          <w:u w:color="D5D5D5"/>
        </w:rPr>
        <w:t xml:space="preserve">4 or 10. </w:t>
      </w:r>
    </w:p>
    <w:p w14:paraId="405156E9" w14:textId="77777777" w:rsidR="008D1A12" w:rsidRDefault="008D1A12" w:rsidP="008D1A12">
      <w:pPr>
        <w:widowControl w:val="0"/>
        <w:autoSpaceDE w:val="0"/>
        <w:autoSpaceDN w:val="0"/>
        <w:adjustRightInd w:val="0"/>
        <w:spacing w:after="20"/>
        <w:ind w:right="20"/>
        <w:rPr>
          <w:rFonts w:cs="Helvetica"/>
          <w:color w:val="262626"/>
          <w:u w:color="D5D5D5"/>
        </w:rPr>
      </w:pPr>
    </w:p>
    <w:p w14:paraId="600E451E" w14:textId="17B7CA7C" w:rsidR="008D1A12" w:rsidRDefault="00D959C9" w:rsidP="008D1A12">
      <w:pPr>
        <w:widowControl w:val="0"/>
        <w:autoSpaceDE w:val="0"/>
        <w:autoSpaceDN w:val="0"/>
        <w:adjustRightInd w:val="0"/>
        <w:spacing w:after="20"/>
        <w:ind w:right="20"/>
        <w:rPr>
          <w:rFonts w:cs="Helvetica"/>
          <w:b/>
          <w:color w:val="262626"/>
          <w:u w:color="D5D5D5"/>
        </w:rPr>
      </w:pPr>
      <w:r w:rsidRPr="008D1A12">
        <w:rPr>
          <w:rFonts w:cs="Helvetica"/>
          <w:b/>
          <w:color w:val="262626"/>
          <w:u w:color="D5D5D5"/>
        </w:rPr>
        <w:lastRenderedPageBreak/>
        <w:t>Oct. 18: Education</w:t>
      </w:r>
    </w:p>
    <w:p w14:paraId="736BE0AA" w14:textId="01603184" w:rsidR="008D1A12" w:rsidRDefault="008D1A12" w:rsidP="008D1A12">
      <w:pPr>
        <w:widowControl w:val="0"/>
        <w:autoSpaceDE w:val="0"/>
        <w:autoSpaceDN w:val="0"/>
        <w:adjustRightInd w:val="0"/>
        <w:spacing w:after="20"/>
        <w:ind w:right="20"/>
        <w:rPr>
          <w:rFonts w:cs="Helvetica"/>
          <w:b/>
          <w:color w:val="262626"/>
          <w:u w:color="D5D5D5"/>
        </w:rPr>
      </w:pPr>
    </w:p>
    <w:p w14:paraId="5E32890E" w14:textId="2781A639" w:rsidR="008D1A12" w:rsidRPr="00960F13" w:rsidRDefault="008D1A12" w:rsidP="008D1A12">
      <w:pPr>
        <w:widowControl w:val="0"/>
        <w:autoSpaceDE w:val="0"/>
        <w:autoSpaceDN w:val="0"/>
        <w:adjustRightInd w:val="0"/>
        <w:spacing w:after="20"/>
        <w:ind w:right="20"/>
        <w:rPr>
          <w:rFonts w:cs="Helvetica"/>
          <w:b/>
          <w:color w:val="262626"/>
          <w:u w:color="D5D5D5"/>
        </w:rPr>
      </w:pPr>
      <w:r w:rsidRPr="00E20139">
        <w:rPr>
          <w:rFonts w:cs="Helvetica"/>
          <w:color w:val="262626"/>
          <w:u w:color="D5D5D5"/>
        </w:rPr>
        <w:t>T</w:t>
      </w:r>
      <w:r w:rsidR="00D959C9" w:rsidRPr="001D7CAA">
        <w:rPr>
          <w:rFonts w:cs="Helvetica"/>
          <w:color w:val="262626"/>
          <w:u w:color="D5D5D5"/>
        </w:rPr>
        <w:t>oday we will discuss an interesting phenomenon in education. The countries with the two highest educational scores, Korea and Finland, have almost opposite educational philosophies. One is quite hierarchical and structured, and the other is learner centered.  For homework we will use examples from different countrie</w:t>
      </w:r>
      <w:r>
        <w:rPr>
          <w:rFonts w:cs="Helvetica"/>
          <w:color w:val="262626"/>
          <w:u w:color="D5D5D5"/>
        </w:rPr>
        <w:t xml:space="preserve">s to illustrate these different philosophies: a </w:t>
      </w:r>
      <w:r w:rsidR="00D959C9" w:rsidRPr="001D7CAA">
        <w:rPr>
          <w:rFonts w:cs="Helvetica"/>
          <w:color w:val="262626"/>
          <w:u w:color="D5D5D5"/>
        </w:rPr>
        <w:t>structured Chinese approach to teaching math and a learner-centered approach developed in India.   </w:t>
      </w:r>
      <w:r w:rsidR="00D959C9" w:rsidRPr="001D7CAA">
        <w:rPr>
          <w:rFonts w:ascii="MS Mincho" w:eastAsia="MS Mincho" w:hAnsi="MS Mincho" w:cs="MS Mincho"/>
          <w:color w:val="262626"/>
          <w:u w:color="D5D5D5"/>
        </w:rPr>
        <w:t> </w:t>
      </w:r>
      <w:r w:rsidRPr="008D1A12">
        <w:rPr>
          <w:rFonts w:cs="Helvetica"/>
          <w:b/>
          <w:noProof/>
          <w:color w:val="262626"/>
          <w:u w:color="D5D5D5"/>
        </w:rPr>
        <w:t xml:space="preserve"> </w:t>
      </w:r>
      <w:r>
        <w:rPr>
          <w:rFonts w:cs="Helvetica"/>
          <w:b/>
          <w:color w:val="262626"/>
          <w:u w:color="D5D5D5"/>
        </w:rPr>
        <w:tab/>
      </w:r>
    </w:p>
    <w:p w14:paraId="3AD2D07A" w14:textId="77777777" w:rsidR="000B290E" w:rsidRDefault="000B290E" w:rsidP="000B290E">
      <w:pPr>
        <w:widowControl w:val="0"/>
        <w:autoSpaceDE w:val="0"/>
        <w:autoSpaceDN w:val="0"/>
        <w:adjustRightInd w:val="0"/>
        <w:spacing w:after="20"/>
        <w:ind w:right="20"/>
        <w:rPr>
          <w:rFonts w:cs="Helvetica"/>
          <w:color w:val="262626"/>
          <w:u w:val="single" w:color="D5D5D5"/>
        </w:rPr>
      </w:pPr>
    </w:p>
    <w:p w14:paraId="62B49D5C" w14:textId="3E9D7971" w:rsidR="000B290E" w:rsidRDefault="000B290E" w:rsidP="000B290E">
      <w:pPr>
        <w:widowControl w:val="0"/>
        <w:autoSpaceDE w:val="0"/>
        <w:autoSpaceDN w:val="0"/>
        <w:adjustRightInd w:val="0"/>
        <w:spacing w:after="20"/>
        <w:ind w:right="20"/>
        <w:rPr>
          <w:rFonts w:ascii="MS Mincho" w:eastAsia="MS Mincho" w:hAnsi="MS Mincho" w:cs="MS Mincho"/>
          <w:color w:val="262626"/>
          <w:u w:color="D5D5D5"/>
        </w:rPr>
      </w:pPr>
      <w:r w:rsidRPr="001D7CAA">
        <w:rPr>
          <w:rFonts w:cs="Helvetica"/>
          <w:color w:val="262626"/>
          <w:u w:val="single" w:color="D5D5D5"/>
        </w:rPr>
        <w:t>Watch:</w:t>
      </w:r>
      <w:r w:rsidRPr="001D7CAA">
        <w:rPr>
          <w:rFonts w:cs="Helvetica"/>
          <w:color w:val="262626"/>
          <w:u w:color="D5D5D5"/>
        </w:rPr>
        <w:t xml:space="preserve">  </w:t>
      </w:r>
      <w:r w:rsidRPr="001D7CAA">
        <w:rPr>
          <w:rFonts w:ascii="MS Mincho" w:eastAsia="MS Mincho" w:hAnsi="MS Mincho" w:cs="MS Mincho"/>
          <w:color w:val="262626"/>
          <w:u w:color="D5D5D5"/>
        </w:rPr>
        <w:t> </w:t>
      </w:r>
      <w:hyperlink r:id="rId46" w:history="1">
        <w:r w:rsidRPr="001D7CAA">
          <w:rPr>
            <w:rFonts w:cs="Helvetica"/>
            <w:i/>
            <w:iCs/>
            <w:color w:val="BF2811"/>
            <w:u w:val="single" w:color="BF2811"/>
          </w:rPr>
          <w:t>Sugata Mitra: Build a School in the Cloud</w:t>
        </w:r>
      </w:hyperlink>
      <w:r w:rsidRPr="001D7CAA">
        <w:rPr>
          <w:rFonts w:ascii="MS Mincho" w:eastAsia="MS Mincho" w:hAnsi="MS Mincho" w:cs="MS Mincho"/>
          <w:color w:val="262626"/>
          <w:u w:color="D5D5D5"/>
        </w:rPr>
        <w:t>   </w:t>
      </w:r>
    </w:p>
    <w:p w14:paraId="4605BA92" w14:textId="77777777" w:rsidR="000B290E" w:rsidRDefault="000B290E" w:rsidP="008D1A12">
      <w:pPr>
        <w:widowControl w:val="0"/>
        <w:autoSpaceDE w:val="0"/>
        <w:autoSpaceDN w:val="0"/>
        <w:adjustRightInd w:val="0"/>
        <w:spacing w:after="20"/>
        <w:ind w:right="20"/>
        <w:rPr>
          <w:rFonts w:cs="Helvetica"/>
          <w:color w:val="262626"/>
          <w:u w:val="single" w:color="D5D5D5"/>
        </w:rPr>
      </w:pPr>
    </w:p>
    <w:p w14:paraId="53C0C436" w14:textId="77777777" w:rsidR="008D1A12" w:rsidRDefault="00D959C9" w:rsidP="008D1A12">
      <w:pPr>
        <w:widowControl w:val="0"/>
        <w:autoSpaceDE w:val="0"/>
        <w:autoSpaceDN w:val="0"/>
        <w:adjustRightInd w:val="0"/>
        <w:spacing w:after="20"/>
        <w:ind w:right="20"/>
        <w:rPr>
          <w:rFonts w:ascii="MS Mincho" w:eastAsia="MS Mincho" w:hAnsi="MS Mincho" w:cs="MS Mincho"/>
          <w:color w:val="262626"/>
          <w:u w:color="D5D5D5"/>
        </w:rPr>
      </w:pPr>
      <w:r w:rsidRPr="001D7CAA">
        <w:rPr>
          <w:rFonts w:cs="Helvetica"/>
          <w:color w:val="262626"/>
          <w:u w:val="single" w:color="D5D5D5"/>
        </w:rPr>
        <w:t>Listen</w:t>
      </w:r>
      <w:r w:rsidRPr="001D7CAA">
        <w:rPr>
          <w:rFonts w:cs="Helvetica"/>
          <w:color w:val="262626"/>
          <w:u w:color="D5D5D5"/>
        </w:rPr>
        <w:t>: </w:t>
      </w:r>
      <w:hyperlink r:id="rId47" w:history="1">
        <w:r w:rsidRPr="001D7CAA">
          <w:rPr>
            <w:rFonts w:cs="Helvetica"/>
            <w:color w:val="BF2811"/>
            <w:u w:val="single" w:color="BF2811"/>
          </w:rPr>
          <w:t>BBC podcast </w:t>
        </w:r>
      </w:hyperlink>
      <w:r w:rsidRPr="001D7CAA">
        <w:rPr>
          <w:rFonts w:cs="Helvetica"/>
          <w:color w:val="262626"/>
          <w:u w:color="D5D5D5"/>
        </w:rPr>
        <w:t>on the Shanghai approach to math </w:t>
      </w:r>
      <w:r w:rsidRPr="001D7CAA">
        <w:rPr>
          <w:rFonts w:ascii="MS Mincho" w:eastAsia="MS Mincho" w:hAnsi="MS Mincho" w:cs="MS Mincho"/>
          <w:color w:val="262626"/>
          <w:u w:color="D5D5D5"/>
        </w:rPr>
        <w:t> </w:t>
      </w:r>
    </w:p>
    <w:p w14:paraId="51E652F8" w14:textId="77777777" w:rsidR="008D1A12" w:rsidRPr="008D1A12" w:rsidRDefault="008D1A12" w:rsidP="008D1A12">
      <w:pPr>
        <w:widowControl w:val="0"/>
        <w:autoSpaceDE w:val="0"/>
        <w:autoSpaceDN w:val="0"/>
        <w:adjustRightInd w:val="0"/>
        <w:spacing w:after="20"/>
        <w:ind w:right="20"/>
        <w:rPr>
          <w:rFonts w:cs="Helvetica"/>
          <w:b/>
          <w:color w:val="262626"/>
          <w:u w:color="D5D5D5"/>
        </w:rPr>
      </w:pPr>
    </w:p>
    <w:p w14:paraId="0C09E3AA" w14:textId="05C770B4" w:rsidR="008D1A12" w:rsidRDefault="00D959C9" w:rsidP="008D1A12">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Listen</w:t>
      </w:r>
      <w:r w:rsidRPr="001D7CAA">
        <w:rPr>
          <w:rFonts w:cs="Helvetica"/>
          <w:color w:val="262626"/>
          <w:u w:color="D5D5D5"/>
        </w:rPr>
        <w:t xml:space="preserve">: Andreas Schleicher: </w:t>
      </w:r>
      <w:hyperlink r:id="rId48" w:history="1">
        <w:r w:rsidRPr="001D7CAA">
          <w:rPr>
            <w:rFonts w:cs="Helvetica"/>
            <w:i/>
            <w:iCs/>
            <w:color w:val="BF2811"/>
            <w:u w:val="single" w:color="BF2811"/>
          </w:rPr>
          <w:t>What Are the Keys to a Successful Education System?</w:t>
        </w:r>
      </w:hyperlink>
      <w:r w:rsidRPr="001D7CAA">
        <w:rPr>
          <w:rFonts w:cs="Helvetica"/>
          <w:color w:val="262626"/>
          <w:u w:color="D5D5D5"/>
        </w:rPr>
        <w:t>, Ret</w:t>
      </w:r>
      <w:r w:rsidR="008D1A12">
        <w:rPr>
          <w:rFonts w:cs="Helvetica"/>
          <w:color w:val="262626"/>
          <w:u w:color="D5D5D5"/>
        </w:rPr>
        <w:t>hinking School, Ted Radio Hour (</w:t>
      </w:r>
      <w:r w:rsidRPr="001D7CAA">
        <w:rPr>
          <w:rFonts w:cs="Helvetica"/>
          <w:color w:val="262626"/>
          <w:u w:color="D5D5D5"/>
        </w:rPr>
        <w:t>Aug. 11, 2017)</w:t>
      </w:r>
      <w:r w:rsidRPr="001D7CAA">
        <w:rPr>
          <w:rFonts w:ascii="MS Mincho" w:eastAsia="MS Mincho" w:hAnsi="MS Mincho" w:cs="MS Mincho"/>
          <w:color w:val="262626"/>
          <w:u w:color="D5D5D5"/>
        </w:rPr>
        <w:t>  </w:t>
      </w:r>
    </w:p>
    <w:p w14:paraId="42A5A4D2" w14:textId="77777777" w:rsidR="008D1A12" w:rsidRDefault="008D1A12" w:rsidP="008D1A12">
      <w:pPr>
        <w:widowControl w:val="0"/>
        <w:autoSpaceDE w:val="0"/>
        <w:autoSpaceDN w:val="0"/>
        <w:adjustRightInd w:val="0"/>
        <w:rPr>
          <w:rFonts w:ascii="MS Mincho" w:eastAsia="MS Mincho" w:hAnsi="MS Mincho" w:cs="MS Mincho"/>
          <w:color w:val="262626"/>
          <w:u w:color="D5D5D5"/>
        </w:rPr>
      </w:pPr>
    </w:p>
    <w:p w14:paraId="675DCFC6" w14:textId="726FB5FD" w:rsidR="00D959C9" w:rsidRPr="001D7CAA" w:rsidRDefault="00D959C9" w:rsidP="008D1A12">
      <w:pPr>
        <w:widowControl w:val="0"/>
        <w:autoSpaceDE w:val="0"/>
        <w:autoSpaceDN w:val="0"/>
        <w:adjustRightInd w:val="0"/>
        <w:rPr>
          <w:rFonts w:cs="Helvetica"/>
          <w:color w:val="262626"/>
          <w:u w:color="D5D5D5"/>
        </w:rPr>
      </w:pPr>
      <w:r w:rsidRPr="001D7CAA">
        <w:rPr>
          <w:rFonts w:cs="Helvetica"/>
          <w:color w:val="262626"/>
          <w:u w:val="single" w:color="D5D5D5"/>
        </w:rPr>
        <w:t>Recommended Listening</w:t>
      </w:r>
      <w:r w:rsidRPr="001D7CAA">
        <w:rPr>
          <w:rFonts w:cs="Helvetica"/>
          <w:color w:val="262626"/>
          <w:u w:color="D5D5D5"/>
        </w:rPr>
        <w:t xml:space="preserve">: All of </w:t>
      </w:r>
      <w:hyperlink r:id="rId49" w:history="1">
        <w:r w:rsidRPr="001D7CAA">
          <w:rPr>
            <w:rFonts w:cs="Helvetica"/>
            <w:i/>
            <w:iCs/>
            <w:color w:val="BF2811"/>
            <w:u w:val="single" w:color="BF2811"/>
          </w:rPr>
          <w:t>Rethinking School</w:t>
        </w:r>
      </w:hyperlink>
      <w:r w:rsidRPr="001D7CAA">
        <w:rPr>
          <w:rFonts w:cs="Helvetica"/>
          <w:color w:val="262626"/>
          <w:u w:color="D5D5D5"/>
        </w:rPr>
        <w:t>, Ted Radio Hour (Aug. 11, 2017)</w:t>
      </w:r>
      <w:r w:rsidRPr="001D7CAA">
        <w:rPr>
          <w:rFonts w:ascii="MS Mincho" w:eastAsia="MS Mincho" w:hAnsi="MS Mincho" w:cs="MS Mincho"/>
          <w:color w:val="262626"/>
          <w:u w:color="D5D5D5"/>
        </w:rPr>
        <w:t> </w:t>
      </w:r>
      <w:r w:rsidRPr="001D7CAA">
        <w:rPr>
          <w:rFonts w:cs="Helvetica"/>
          <w:color w:val="262626"/>
          <w:u w:val="single" w:color="D5D5D5"/>
        </w:rPr>
        <w:t>Be prepared to discuss</w:t>
      </w:r>
      <w:r w:rsidRPr="001D7CAA">
        <w:rPr>
          <w:rFonts w:cs="Helvetica"/>
          <w:color w:val="262626"/>
          <w:u w:color="D5D5D5"/>
        </w:rPr>
        <w:t>: If you could choose the policies for your perfect country, would you use the Chinese approach, the Indian approach, both, or neither? Why? Or is the philosophy irrelevant, because other factors are more important? </w:t>
      </w:r>
      <w:r w:rsidRPr="001D7CAA">
        <w:rPr>
          <w:rFonts w:ascii="MS Mincho" w:eastAsia="MS Mincho" w:hAnsi="MS Mincho" w:cs="MS Mincho"/>
          <w:color w:val="262626"/>
          <w:u w:color="D5D5D5"/>
        </w:rPr>
        <w:t>  </w:t>
      </w:r>
    </w:p>
    <w:p w14:paraId="5C5D0657" w14:textId="77777777" w:rsidR="000B290E" w:rsidRDefault="000B290E" w:rsidP="008D1A12">
      <w:pPr>
        <w:widowControl w:val="0"/>
        <w:autoSpaceDE w:val="0"/>
        <w:autoSpaceDN w:val="0"/>
        <w:adjustRightInd w:val="0"/>
        <w:spacing w:after="20"/>
        <w:ind w:right="20"/>
        <w:rPr>
          <w:rFonts w:ascii="MS Mincho" w:eastAsia="MS Mincho" w:hAnsi="MS Mincho" w:cs="MS Mincho"/>
          <w:color w:val="262626"/>
          <w:u w:color="D5D5D5"/>
        </w:rPr>
      </w:pPr>
    </w:p>
    <w:p w14:paraId="4673B4AD" w14:textId="77777777" w:rsidR="00C11D75" w:rsidRDefault="00C11D75" w:rsidP="008D1A12">
      <w:pPr>
        <w:widowControl w:val="0"/>
        <w:autoSpaceDE w:val="0"/>
        <w:autoSpaceDN w:val="0"/>
        <w:adjustRightInd w:val="0"/>
        <w:spacing w:after="20"/>
        <w:ind w:right="20"/>
        <w:rPr>
          <w:rFonts w:ascii="MS Mincho" w:eastAsia="MS Mincho" w:hAnsi="MS Mincho" w:cs="MS Mincho"/>
          <w:color w:val="262626"/>
          <w:u w:color="D5D5D5"/>
        </w:rPr>
      </w:pPr>
    </w:p>
    <w:p w14:paraId="2FD9B5B9" w14:textId="27FF50B7" w:rsidR="008F49B2" w:rsidRDefault="008F49B2" w:rsidP="004B6847">
      <w:pPr>
        <w:widowControl w:val="0"/>
        <w:autoSpaceDE w:val="0"/>
        <w:autoSpaceDN w:val="0"/>
        <w:adjustRightInd w:val="0"/>
        <w:spacing w:after="20"/>
        <w:ind w:right="20"/>
        <w:jc w:val="center"/>
        <w:rPr>
          <w:rFonts w:cs="Helvetica"/>
          <w:b/>
          <w:color w:val="262626"/>
          <w:u w:color="D5D5D5"/>
        </w:rPr>
      </w:pPr>
    </w:p>
    <w:p w14:paraId="08C851D4" w14:textId="07F7E139" w:rsidR="00E875D5" w:rsidRDefault="00E875D5" w:rsidP="004B6847">
      <w:pPr>
        <w:widowControl w:val="0"/>
        <w:autoSpaceDE w:val="0"/>
        <w:autoSpaceDN w:val="0"/>
        <w:adjustRightInd w:val="0"/>
        <w:spacing w:after="20"/>
        <w:ind w:right="20"/>
        <w:jc w:val="center"/>
        <w:rPr>
          <w:rFonts w:cs="Helvetica"/>
          <w:b/>
          <w:color w:val="262626"/>
          <w:u w:color="D5D5D5"/>
        </w:rPr>
      </w:pPr>
    </w:p>
    <w:p w14:paraId="23FC6889" w14:textId="77777777" w:rsidR="00E875D5" w:rsidRDefault="00E875D5" w:rsidP="004B6847">
      <w:pPr>
        <w:widowControl w:val="0"/>
        <w:autoSpaceDE w:val="0"/>
        <w:autoSpaceDN w:val="0"/>
        <w:adjustRightInd w:val="0"/>
        <w:spacing w:after="20"/>
        <w:ind w:right="20"/>
        <w:jc w:val="center"/>
        <w:rPr>
          <w:rFonts w:cs="Helvetica"/>
          <w:b/>
          <w:color w:val="262626"/>
          <w:u w:color="D5D5D5"/>
        </w:rPr>
      </w:pPr>
    </w:p>
    <w:p w14:paraId="46DC20D5" w14:textId="7C2B4B80" w:rsidR="00D959C9" w:rsidRPr="008D1A12" w:rsidRDefault="00D959C9" w:rsidP="004B6847">
      <w:pPr>
        <w:widowControl w:val="0"/>
        <w:autoSpaceDE w:val="0"/>
        <w:autoSpaceDN w:val="0"/>
        <w:adjustRightInd w:val="0"/>
        <w:spacing w:after="20"/>
        <w:ind w:right="20"/>
        <w:jc w:val="center"/>
        <w:rPr>
          <w:rFonts w:cs="Helvetica"/>
          <w:b/>
          <w:color w:val="262626"/>
          <w:u w:color="D5D5D5"/>
        </w:rPr>
      </w:pPr>
      <w:r w:rsidRPr="008D1A12">
        <w:rPr>
          <w:rFonts w:cs="Helvetica"/>
          <w:b/>
          <w:color w:val="262626"/>
          <w:u w:color="D5D5D5"/>
        </w:rPr>
        <w:t>UNIT 3: EMOTIONAL AND EMPATHETIC PERSUASION IN CONTEXT OF THE ENVIRONMENT</w:t>
      </w:r>
      <w:r w:rsidRPr="008D1A12">
        <w:rPr>
          <w:rFonts w:ascii="MS Mincho" w:eastAsia="MS Mincho" w:hAnsi="MS Mincho" w:cs="MS Mincho"/>
          <w:b/>
          <w:color w:val="262626"/>
          <w:u w:color="D5D5D5"/>
        </w:rPr>
        <w:t> </w:t>
      </w:r>
      <w:r w:rsidRPr="008D1A12">
        <w:rPr>
          <w:rFonts w:ascii="MS Mincho" w:eastAsia="MS Mincho" w:hAnsi="MS Mincho" w:cs="MS Mincho"/>
          <w:b/>
          <w:bCs/>
          <w:color w:val="262626"/>
          <w:u w:color="D5D5D5"/>
        </w:rPr>
        <w:t> </w:t>
      </w:r>
    </w:p>
    <w:p w14:paraId="51BFACD1" w14:textId="77777777" w:rsidR="008D1A12" w:rsidRDefault="008D1A12" w:rsidP="008D1A12">
      <w:pPr>
        <w:widowControl w:val="0"/>
        <w:autoSpaceDE w:val="0"/>
        <w:autoSpaceDN w:val="0"/>
        <w:adjustRightInd w:val="0"/>
        <w:spacing w:after="20"/>
        <w:ind w:right="20"/>
        <w:rPr>
          <w:rFonts w:ascii="MS Mincho" w:eastAsia="MS Mincho" w:hAnsi="MS Mincho" w:cs="MS Mincho"/>
          <w:color w:val="262626"/>
          <w:u w:color="D5D5D5"/>
        </w:rPr>
      </w:pPr>
    </w:p>
    <w:p w14:paraId="4977519F" w14:textId="77777777" w:rsidR="004B6847" w:rsidRDefault="004B6847" w:rsidP="008D1A12">
      <w:pPr>
        <w:widowControl w:val="0"/>
        <w:autoSpaceDE w:val="0"/>
        <w:autoSpaceDN w:val="0"/>
        <w:adjustRightInd w:val="0"/>
        <w:spacing w:after="20"/>
        <w:ind w:right="20"/>
        <w:rPr>
          <w:rFonts w:ascii="MS Mincho" w:eastAsia="MS Mincho" w:hAnsi="MS Mincho" w:cs="MS Mincho"/>
          <w:b/>
          <w:color w:val="262626"/>
          <w:u w:color="D5D5D5"/>
        </w:rPr>
      </w:pPr>
      <w:r>
        <w:rPr>
          <w:rFonts w:cs="Helvetica"/>
          <w:b/>
          <w:color w:val="262626"/>
          <w:u w:color="D5D5D5"/>
        </w:rPr>
        <w:t>Oct</w:t>
      </w:r>
      <w:r w:rsidR="00D959C9" w:rsidRPr="004B6847">
        <w:rPr>
          <w:rFonts w:cs="Helvetica"/>
          <w:b/>
          <w:color w:val="262626"/>
          <w:u w:color="D5D5D5"/>
        </w:rPr>
        <w:t>. 23: What Neuroscience &amp; Psychology Tell Us</w:t>
      </w:r>
      <w:r w:rsidR="00D959C9" w:rsidRPr="004B6847">
        <w:rPr>
          <w:rFonts w:ascii="MS Mincho" w:eastAsia="MS Mincho" w:hAnsi="MS Mincho" w:cs="MS Mincho"/>
          <w:b/>
          <w:color w:val="262626"/>
          <w:u w:color="D5D5D5"/>
        </w:rPr>
        <w:t> </w:t>
      </w:r>
      <w:r w:rsidR="00D959C9" w:rsidRPr="004B6847">
        <w:rPr>
          <w:rFonts w:ascii="MS Mincho" w:eastAsia="MS Mincho" w:hAnsi="MS Mincho" w:cs="MS Mincho"/>
          <w:b/>
          <w:bCs/>
          <w:color w:val="262626"/>
          <w:u w:color="D5D5D5"/>
        </w:rPr>
        <w:t> </w:t>
      </w:r>
      <w:r w:rsidR="00D959C9" w:rsidRPr="004B6847">
        <w:rPr>
          <w:rFonts w:ascii="MS Mincho" w:eastAsia="MS Mincho" w:hAnsi="MS Mincho" w:cs="MS Mincho"/>
          <w:b/>
          <w:color w:val="262626"/>
          <w:u w:color="D5D5D5"/>
        </w:rPr>
        <w:t> </w:t>
      </w:r>
    </w:p>
    <w:p w14:paraId="56CD5A33" w14:textId="6F4CDC3A" w:rsidR="004B6847" w:rsidRDefault="004B6847" w:rsidP="008D1A12">
      <w:pPr>
        <w:widowControl w:val="0"/>
        <w:autoSpaceDE w:val="0"/>
        <w:autoSpaceDN w:val="0"/>
        <w:adjustRightInd w:val="0"/>
        <w:spacing w:after="20"/>
        <w:ind w:right="20"/>
        <w:rPr>
          <w:rFonts w:cs="Helvetica"/>
          <w:color w:val="262626"/>
          <w:u w:color="D5D5D5"/>
        </w:rPr>
      </w:pPr>
      <w:r>
        <w:rPr>
          <w:rFonts w:cs="Helvetica"/>
          <w:color w:val="262626"/>
          <w:u w:color="D5D5D5"/>
        </w:rPr>
        <w:t xml:space="preserve"> </w:t>
      </w:r>
    </w:p>
    <w:p w14:paraId="27CA9234" w14:textId="1F0A4D97" w:rsidR="00D959C9" w:rsidRPr="001D7CAA" w:rsidRDefault="00D959C9" w:rsidP="008D1A12">
      <w:pPr>
        <w:widowControl w:val="0"/>
        <w:autoSpaceDE w:val="0"/>
        <w:autoSpaceDN w:val="0"/>
        <w:adjustRightInd w:val="0"/>
        <w:spacing w:after="20"/>
        <w:ind w:right="20"/>
        <w:rPr>
          <w:rFonts w:cs="Helvetica"/>
          <w:color w:val="262626"/>
          <w:u w:color="D5D5D5"/>
        </w:rPr>
      </w:pPr>
      <w:r w:rsidRPr="001D7CAA">
        <w:rPr>
          <w:rFonts w:cs="Helvetica"/>
          <w:color w:val="262626"/>
          <w:u w:color="D5D5D5"/>
        </w:rPr>
        <w:t xml:space="preserve">As much as we like to think of ourselves as rational creatures, neuroscience shows us that we are far more complex. </w:t>
      </w:r>
    </w:p>
    <w:p w14:paraId="4F00E820" w14:textId="6EAA67B1" w:rsidR="000B290E" w:rsidRPr="00E20139" w:rsidRDefault="00D959C9" w:rsidP="004B6847">
      <w:pPr>
        <w:widowControl w:val="0"/>
        <w:autoSpaceDE w:val="0"/>
        <w:autoSpaceDN w:val="0"/>
        <w:adjustRightInd w:val="0"/>
        <w:rPr>
          <w:rFonts w:ascii="MS Mincho" w:eastAsia="MS Mincho" w:hAnsi="MS Mincho" w:cs="MS Mincho"/>
          <w:color w:val="262626"/>
          <w:u w:color="D5D5D5"/>
        </w:rPr>
      </w:pPr>
      <w:r w:rsidRPr="001D7CAA">
        <w:rPr>
          <w:rFonts w:ascii="MS Mincho" w:eastAsia="MS Mincho" w:hAnsi="MS Mincho" w:cs="MS Mincho"/>
          <w:color w:val="262626"/>
          <w:u w:color="D5D5D5"/>
        </w:rPr>
        <w:t> </w:t>
      </w:r>
    </w:p>
    <w:p w14:paraId="3AF117F4" w14:textId="77777777" w:rsidR="00D959C9" w:rsidRPr="001D7CAA" w:rsidRDefault="00D959C9" w:rsidP="004B6847">
      <w:pPr>
        <w:widowControl w:val="0"/>
        <w:autoSpaceDE w:val="0"/>
        <w:autoSpaceDN w:val="0"/>
        <w:adjustRightInd w:val="0"/>
        <w:rPr>
          <w:rFonts w:cs="Helvetica"/>
          <w:color w:val="262626"/>
          <w:u w:color="D5D5D5"/>
        </w:rPr>
      </w:pPr>
      <w:r w:rsidRPr="001D7CAA">
        <w:rPr>
          <w:rFonts w:cs="Helvetica"/>
          <w:color w:val="262626"/>
          <w:u w:val="single" w:color="D5D5D5"/>
        </w:rPr>
        <w:t>Watch:</w:t>
      </w:r>
      <w:r w:rsidRPr="001D7CAA">
        <w:rPr>
          <w:rFonts w:cs="Helvetica"/>
          <w:color w:val="262626"/>
          <w:u w:color="D5D5D5"/>
        </w:rPr>
        <w:t xml:space="preserve"> </w:t>
      </w:r>
    </w:p>
    <w:p w14:paraId="3FBB110B" w14:textId="77777777" w:rsidR="004B6847" w:rsidRDefault="00D959C9" w:rsidP="004B6847">
      <w:pPr>
        <w:pStyle w:val="ListParagraph"/>
        <w:widowControl w:val="0"/>
        <w:numPr>
          <w:ilvl w:val="0"/>
          <w:numId w:val="15"/>
        </w:numPr>
        <w:autoSpaceDE w:val="0"/>
        <w:autoSpaceDN w:val="0"/>
        <w:adjustRightInd w:val="0"/>
        <w:rPr>
          <w:rFonts w:cs="Helvetica"/>
          <w:color w:val="262626"/>
          <w:u w:color="D5D5D5"/>
        </w:rPr>
      </w:pPr>
      <w:r w:rsidRPr="004B6847">
        <w:rPr>
          <w:rFonts w:cs="Helvetica"/>
          <w:color w:val="262626"/>
          <w:u w:color="D5D5D5"/>
        </w:rPr>
        <w:t xml:space="preserve">Heidi Burgess and Guy Burgess, </w:t>
      </w:r>
      <w:r w:rsidRPr="004B6847">
        <w:rPr>
          <w:rFonts w:cs="Helvetica"/>
          <w:i/>
          <w:iCs/>
          <w:color w:val="262626"/>
          <w:u w:color="D5D5D5"/>
        </w:rPr>
        <w:t>Summary of Mari McDuff's Introduction to Neuroscience</w:t>
      </w:r>
      <w:r w:rsidRPr="004B6847">
        <w:rPr>
          <w:rFonts w:cs="Helvetica"/>
          <w:color w:val="262626"/>
          <w:u w:color="D5D5D5"/>
        </w:rPr>
        <w:t xml:space="preserve">, </w:t>
      </w:r>
      <w:hyperlink r:id="rId50" w:history="1">
        <w:r w:rsidRPr="004B6847">
          <w:rPr>
            <w:rFonts w:cs="Helvetica"/>
            <w:color w:val="BF2811"/>
            <w:u w:val="single" w:color="BF2811"/>
          </w:rPr>
          <w:t>Part I</w:t>
        </w:r>
      </w:hyperlink>
      <w:r w:rsidRPr="004B6847">
        <w:rPr>
          <w:rFonts w:cs="Helvetica"/>
          <w:color w:val="262626"/>
          <w:u w:color="D5D5D5"/>
        </w:rPr>
        <w:t xml:space="preserve"> and</w:t>
      </w:r>
      <w:hyperlink r:id="rId51" w:history="1">
        <w:r w:rsidRPr="004B6847">
          <w:rPr>
            <w:rFonts w:cs="Helvetica"/>
            <w:color w:val="BF2811"/>
            <w:u w:val="single" w:color="BF2811"/>
          </w:rPr>
          <w:t xml:space="preserve"> Part II </w:t>
        </w:r>
      </w:hyperlink>
      <w:r w:rsidRPr="004B6847">
        <w:rPr>
          <w:rFonts w:cs="Helvetica"/>
          <w:color w:val="262626"/>
          <w:u w:color="D5D5D5"/>
        </w:rPr>
        <w:t>(July 2017).  </w:t>
      </w:r>
    </w:p>
    <w:p w14:paraId="6984ABF4" w14:textId="4D2F17DA" w:rsidR="004B6847" w:rsidRPr="004B6847" w:rsidRDefault="004B6847" w:rsidP="00C11D75">
      <w:pPr>
        <w:pStyle w:val="ListParagraph"/>
        <w:widowControl w:val="0"/>
        <w:numPr>
          <w:ilvl w:val="0"/>
          <w:numId w:val="15"/>
        </w:numPr>
        <w:autoSpaceDE w:val="0"/>
        <w:autoSpaceDN w:val="0"/>
        <w:adjustRightInd w:val="0"/>
        <w:ind w:right="-360"/>
        <w:rPr>
          <w:rFonts w:cs="Helvetica"/>
          <w:color w:val="262626"/>
          <w:u w:color="D5D5D5"/>
        </w:rPr>
      </w:pPr>
      <w:r w:rsidRPr="004B6847">
        <w:rPr>
          <w:rFonts w:cs="Helvetica"/>
          <w:color w:val="262626"/>
          <w:u w:color="D5D5D5"/>
        </w:rPr>
        <w:t>P</w:t>
      </w:r>
      <w:r w:rsidR="00C11D75">
        <w:rPr>
          <w:rFonts w:cs="Helvetica"/>
          <w:color w:val="262626"/>
          <w:u w:color="D5D5D5"/>
        </w:rPr>
        <w:t>.</w:t>
      </w:r>
      <w:r w:rsidRPr="004B6847">
        <w:rPr>
          <w:rFonts w:cs="Helvetica"/>
          <w:color w:val="262626"/>
          <w:u w:color="D5D5D5"/>
        </w:rPr>
        <w:t xml:space="preserve"> Ditto, </w:t>
      </w:r>
      <w:hyperlink r:id="rId52" w:history="1">
        <w:r w:rsidRPr="004B6847">
          <w:rPr>
            <w:rStyle w:val="Hyperlink"/>
            <w:rFonts w:cs="Helvetica"/>
            <w:i/>
            <w:iCs/>
            <w:u w:color="D5D5D5"/>
          </w:rPr>
          <w:t>How Morals Influence if You are Liberal or Conservative</w:t>
        </w:r>
      </w:hyperlink>
      <w:r w:rsidR="00C11D75">
        <w:rPr>
          <w:rFonts w:cs="Helvetica"/>
          <w:color w:val="262626"/>
          <w:u w:color="D5D5D5"/>
        </w:rPr>
        <w:t xml:space="preserve">, U. Cal. (Feb. 16 </w:t>
      </w:r>
      <w:r w:rsidR="00C11D75">
        <w:rPr>
          <w:rFonts w:cs="Helvetica"/>
          <w:color w:val="262626"/>
          <w:u w:color="D5D5D5"/>
        </w:rPr>
        <w:lastRenderedPageBreak/>
        <w:t>2016)</w:t>
      </w:r>
      <w:r w:rsidRPr="004B6847">
        <w:rPr>
          <w:rFonts w:cs="Helvetica"/>
          <w:color w:val="262626"/>
          <w:u w:color="D5D5D5"/>
        </w:rPr>
        <w:t> </w:t>
      </w:r>
      <w:r w:rsidRPr="004B6847">
        <w:rPr>
          <w:rFonts w:cs="Helvetica"/>
          <w:i/>
          <w:iCs/>
          <w:color w:val="262626"/>
          <w:u w:color="D5D5D5"/>
        </w:rPr>
        <w:t xml:space="preserve"> </w:t>
      </w:r>
      <w:r w:rsidRPr="004B6847">
        <w:rPr>
          <w:rFonts w:ascii="MS Mincho" w:eastAsia="MS Mincho" w:hAnsi="MS Mincho" w:cs="MS Mincho"/>
          <w:color w:val="EAEAEA"/>
          <w:u w:color="D5D5D5"/>
        </w:rPr>
        <w:t>   </w:t>
      </w:r>
    </w:p>
    <w:p w14:paraId="21949721" w14:textId="77777777" w:rsidR="004B6847" w:rsidRDefault="004B6847" w:rsidP="004B6847">
      <w:pPr>
        <w:widowControl w:val="0"/>
        <w:autoSpaceDE w:val="0"/>
        <w:autoSpaceDN w:val="0"/>
        <w:adjustRightInd w:val="0"/>
        <w:rPr>
          <w:rFonts w:ascii="MS Mincho" w:eastAsia="MS Mincho" w:hAnsi="MS Mincho" w:cs="MS Mincho"/>
          <w:color w:val="262626"/>
          <w:u w:color="D5D5D5"/>
        </w:rPr>
      </w:pPr>
    </w:p>
    <w:p w14:paraId="3DADAD08" w14:textId="0590DDAB" w:rsidR="00D959C9" w:rsidRPr="001D7CAA" w:rsidRDefault="00D959C9" w:rsidP="004B6847">
      <w:pPr>
        <w:widowControl w:val="0"/>
        <w:autoSpaceDE w:val="0"/>
        <w:autoSpaceDN w:val="0"/>
        <w:adjustRightInd w:val="0"/>
        <w:rPr>
          <w:rFonts w:cs="Helvetica"/>
          <w:color w:val="262626"/>
          <w:u w:color="D5D5D5"/>
        </w:rPr>
      </w:pPr>
      <w:r w:rsidRPr="001D7CAA">
        <w:rPr>
          <w:rFonts w:cs="Helvetica"/>
          <w:color w:val="262626"/>
          <w:u w:val="single" w:color="D5D5D5"/>
        </w:rPr>
        <w:t>Read</w:t>
      </w:r>
      <w:r w:rsidRPr="001D7CAA">
        <w:rPr>
          <w:rFonts w:cs="Helvetica"/>
          <w:color w:val="262626"/>
          <w:u w:color="D5D5D5"/>
        </w:rPr>
        <w:t xml:space="preserve">:  </w:t>
      </w:r>
    </w:p>
    <w:p w14:paraId="43F8DE84" w14:textId="77777777" w:rsidR="004B6847" w:rsidRDefault="00D959C9" w:rsidP="004B6847">
      <w:pPr>
        <w:pStyle w:val="ListParagraph"/>
        <w:widowControl w:val="0"/>
        <w:numPr>
          <w:ilvl w:val="0"/>
          <w:numId w:val="14"/>
        </w:numPr>
        <w:autoSpaceDE w:val="0"/>
        <w:autoSpaceDN w:val="0"/>
        <w:adjustRightInd w:val="0"/>
        <w:rPr>
          <w:rFonts w:cs="Helvetica"/>
          <w:color w:val="262626"/>
          <w:u w:color="D5D5D5"/>
        </w:rPr>
      </w:pPr>
      <w:r w:rsidRPr="004B6847">
        <w:rPr>
          <w:rFonts w:cs="Helvetica"/>
          <w:color w:val="262626"/>
          <w:u w:color="D5D5D5"/>
        </w:rPr>
        <w:t xml:space="preserve">Olga Kahzan, </w:t>
      </w:r>
      <w:hyperlink r:id="rId53" w:history="1">
        <w:r w:rsidRPr="004B6847">
          <w:rPr>
            <w:rFonts w:cs="Helvetica"/>
            <w:i/>
            <w:iCs/>
            <w:color w:val="BF2811"/>
            <w:u w:val="single" w:color="BF2811"/>
          </w:rPr>
          <w:t>The Simple Psychological Trick to Political Persuasion</w:t>
        </w:r>
      </w:hyperlink>
      <w:r w:rsidRPr="004B6847">
        <w:rPr>
          <w:rFonts w:cs="Helvetica"/>
          <w:color w:val="262626"/>
          <w:u w:color="D5D5D5"/>
        </w:rPr>
        <w:t xml:space="preserve">, The Atlantic (Feb. 1, 2011) </w:t>
      </w:r>
    </w:p>
    <w:p w14:paraId="3DFF239C" w14:textId="3D7D373C" w:rsidR="00D959C9" w:rsidRPr="004B6847" w:rsidRDefault="00D959C9" w:rsidP="004B6847">
      <w:pPr>
        <w:pStyle w:val="ListParagraph"/>
        <w:widowControl w:val="0"/>
        <w:numPr>
          <w:ilvl w:val="0"/>
          <w:numId w:val="14"/>
        </w:numPr>
        <w:autoSpaceDE w:val="0"/>
        <w:autoSpaceDN w:val="0"/>
        <w:adjustRightInd w:val="0"/>
        <w:rPr>
          <w:rFonts w:cs="Helvetica"/>
          <w:color w:val="262626"/>
          <w:u w:color="D5D5D5"/>
        </w:rPr>
      </w:pPr>
      <w:r w:rsidRPr="004B6847">
        <w:rPr>
          <w:rFonts w:cs="Helvetica"/>
          <w:color w:val="262626"/>
          <w:u w:color="D5D5D5"/>
        </w:rPr>
        <w:t>Paul Thaggard,</w:t>
      </w:r>
      <w:hyperlink r:id="rId54" w:history="1">
        <w:r w:rsidRPr="004B6847">
          <w:rPr>
            <w:rFonts w:cs="Helvetica"/>
            <w:color w:val="BF2811"/>
            <w:u w:val="single" w:color="BF2811"/>
          </w:rPr>
          <w:t xml:space="preserve"> </w:t>
        </w:r>
        <w:r w:rsidRPr="004B6847">
          <w:rPr>
            <w:rFonts w:cs="Helvetica"/>
            <w:i/>
            <w:iCs/>
            <w:color w:val="BF2811"/>
            <w:u w:val="single" w:color="BF2811"/>
          </w:rPr>
          <w:t>Emotional Causes of Climate Change Denial</w:t>
        </w:r>
      </w:hyperlink>
      <w:r w:rsidRPr="004B6847">
        <w:rPr>
          <w:rFonts w:cs="Helvetica"/>
          <w:i/>
          <w:iCs/>
          <w:color w:val="262626"/>
          <w:u w:color="D5D5D5"/>
        </w:rPr>
        <w:t xml:space="preserve">, </w:t>
      </w:r>
      <w:r w:rsidRPr="004B6847">
        <w:rPr>
          <w:rFonts w:cs="Helvetica"/>
          <w:color w:val="262626"/>
          <w:u w:color="D5D5D5"/>
        </w:rPr>
        <w:t>Psychology Today (Oct. 28, 2011)</w:t>
      </w:r>
      <w:r w:rsidRPr="004B6847">
        <w:rPr>
          <w:rFonts w:ascii="MS Mincho" w:eastAsia="MS Mincho" w:hAnsi="MS Mincho" w:cs="MS Mincho"/>
          <w:color w:val="262626"/>
          <w:u w:color="D5D5D5"/>
        </w:rPr>
        <w:t> </w:t>
      </w:r>
      <w:r w:rsidRPr="004B6847">
        <w:rPr>
          <w:rFonts w:cs="Helvetica"/>
          <w:color w:val="262626"/>
          <w:u w:val="single" w:color="D5D5D5"/>
        </w:rPr>
        <w:t>Recommended:</w:t>
      </w:r>
      <w:r w:rsidRPr="004B6847">
        <w:rPr>
          <w:rFonts w:cs="Helvetica"/>
          <w:color w:val="262626"/>
          <w:u w:color="D5D5D5"/>
        </w:rPr>
        <w:t xml:space="preserve"> </w:t>
      </w:r>
    </w:p>
    <w:p w14:paraId="08256C82" w14:textId="77777777" w:rsidR="004B6847" w:rsidRDefault="004B6847" w:rsidP="004B6847">
      <w:pPr>
        <w:widowControl w:val="0"/>
        <w:tabs>
          <w:tab w:val="left" w:pos="220"/>
          <w:tab w:val="left" w:pos="720"/>
        </w:tabs>
        <w:autoSpaceDE w:val="0"/>
        <w:autoSpaceDN w:val="0"/>
        <w:adjustRightInd w:val="0"/>
        <w:spacing w:after="20"/>
        <w:ind w:right="20"/>
        <w:rPr>
          <w:rFonts w:ascii="MS Mincho" w:eastAsia="MS Mincho" w:hAnsi="MS Mincho" w:cs="MS Mincho"/>
          <w:color w:val="262626"/>
          <w:u w:color="D5D5D5"/>
        </w:rPr>
      </w:pPr>
    </w:p>
    <w:p w14:paraId="1583EBFB" w14:textId="77777777" w:rsidR="004B6847" w:rsidRDefault="00D959C9" w:rsidP="004B6847">
      <w:pPr>
        <w:widowControl w:val="0"/>
        <w:tabs>
          <w:tab w:val="left" w:pos="220"/>
          <w:tab w:val="left" w:pos="720"/>
        </w:tabs>
        <w:autoSpaceDE w:val="0"/>
        <w:autoSpaceDN w:val="0"/>
        <w:adjustRightInd w:val="0"/>
        <w:spacing w:after="20"/>
        <w:ind w:right="20"/>
        <w:rPr>
          <w:rFonts w:ascii="MS Mincho" w:eastAsia="MS Mincho" w:hAnsi="MS Mincho" w:cs="MS Mincho"/>
          <w:b/>
          <w:color w:val="262626"/>
          <w:u w:color="D5D5D5"/>
        </w:rPr>
      </w:pPr>
      <w:r w:rsidRPr="004B6847">
        <w:rPr>
          <w:rFonts w:cs="Helvetica"/>
          <w:b/>
          <w:color w:val="262626"/>
          <w:u w:color="D5D5D5"/>
        </w:rPr>
        <w:t>Oct. 25: Climate Change Mitigation</w:t>
      </w:r>
      <w:r w:rsidRPr="004B6847">
        <w:rPr>
          <w:rFonts w:ascii="MS Mincho" w:eastAsia="MS Mincho" w:hAnsi="MS Mincho" w:cs="MS Mincho"/>
          <w:b/>
          <w:color w:val="262626"/>
          <w:u w:color="D5D5D5"/>
        </w:rPr>
        <w:t> </w:t>
      </w:r>
    </w:p>
    <w:p w14:paraId="120F3BB1" w14:textId="77777777" w:rsidR="004B6847" w:rsidRDefault="004B6847" w:rsidP="004B6847">
      <w:pPr>
        <w:widowControl w:val="0"/>
        <w:tabs>
          <w:tab w:val="left" w:pos="220"/>
          <w:tab w:val="left" w:pos="720"/>
        </w:tabs>
        <w:autoSpaceDE w:val="0"/>
        <w:autoSpaceDN w:val="0"/>
        <w:adjustRightInd w:val="0"/>
        <w:spacing w:after="20"/>
        <w:ind w:right="20"/>
        <w:rPr>
          <w:rFonts w:ascii="MS Mincho" w:eastAsia="MS Mincho" w:hAnsi="MS Mincho" w:cs="MS Mincho"/>
          <w:b/>
          <w:color w:val="262626"/>
          <w:u w:color="D5D5D5"/>
        </w:rPr>
      </w:pPr>
    </w:p>
    <w:p w14:paraId="2D7A84E7" w14:textId="4C239C06" w:rsidR="00D959C9" w:rsidRPr="004B6847" w:rsidRDefault="00D959C9" w:rsidP="004B6847">
      <w:pPr>
        <w:widowControl w:val="0"/>
        <w:tabs>
          <w:tab w:val="left" w:pos="220"/>
          <w:tab w:val="left" w:pos="720"/>
        </w:tabs>
        <w:autoSpaceDE w:val="0"/>
        <w:autoSpaceDN w:val="0"/>
        <w:adjustRightInd w:val="0"/>
        <w:spacing w:after="20"/>
        <w:ind w:right="20"/>
        <w:rPr>
          <w:rFonts w:cs="Helvetica"/>
          <w:b/>
          <w:color w:val="262626"/>
          <w:u w:color="D5D5D5"/>
        </w:rPr>
      </w:pPr>
      <w:r w:rsidRPr="001D7CAA">
        <w:rPr>
          <w:rFonts w:cs="Helvetica"/>
          <w:color w:val="262626"/>
          <w:u w:color="D5D5D5"/>
        </w:rPr>
        <w:t>The Netherlands has recently changed strategies for dealing with the reality that it is already below sea level in a time of rising seas. Rather than fight the water, the country is adapting to and living with it.  The academic article reviewing the policy touches on data and persuasive argument, as well as the importance of addre</w:t>
      </w:r>
      <w:r w:rsidR="004B6847">
        <w:rPr>
          <w:rFonts w:cs="Helvetica"/>
          <w:color w:val="262626"/>
          <w:u w:color="D5D5D5"/>
        </w:rPr>
        <w:t>ssing issues through a specific</w:t>
      </w:r>
      <w:r w:rsidRPr="001D7CAA">
        <w:rPr>
          <w:rFonts w:cs="Helvetica"/>
          <w:color w:val="262626"/>
          <w:u w:color="D5D5D5"/>
        </w:rPr>
        <w:t xml:space="preserve"> "storytelling" lens.</w:t>
      </w:r>
    </w:p>
    <w:p w14:paraId="5049689C" w14:textId="77777777" w:rsidR="00D959C9" w:rsidRPr="001D7CAA" w:rsidRDefault="00D959C9" w:rsidP="004B6847">
      <w:pPr>
        <w:widowControl w:val="0"/>
        <w:tabs>
          <w:tab w:val="left" w:pos="220"/>
          <w:tab w:val="left" w:pos="720"/>
        </w:tabs>
        <w:autoSpaceDE w:val="0"/>
        <w:autoSpaceDN w:val="0"/>
        <w:adjustRightInd w:val="0"/>
        <w:ind w:left="720"/>
        <w:rPr>
          <w:rFonts w:cs="Helvetica"/>
          <w:color w:val="262626"/>
          <w:u w:color="D5D5D5"/>
        </w:rPr>
      </w:pPr>
    </w:p>
    <w:p w14:paraId="66C8249E" w14:textId="77777777" w:rsidR="004B6847" w:rsidRDefault="00D959C9" w:rsidP="004B6847">
      <w:pPr>
        <w:widowControl w:val="0"/>
        <w:tabs>
          <w:tab w:val="left" w:pos="220"/>
          <w:tab w:val="left" w:pos="720"/>
        </w:tabs>
        <w:autoSpaceDE w:val="0"/>
        <w:autoSpaceDN w:val="0"/>
        <w:adjustRightInd w:val="0"/>
        <w:rPr>
          <w:rFonts w:cs="Helvetica"/>
          <w:color w:val="262626"/>
          <w:u w:color="D5D5D5"/>
        </w:rPr>
      </w:pPr>
      <w:r w:rsidRPr="001D7CAA">
        <w:rPr>
          <w:rFonts w:cs="Helvetica"/>
          <w:color w:val="262626"/>
          <w:u w:val="single" w:color="D5D5D5"/>
        </w:rPr>
        <w:t>Read:</w:t>
      </w:r>
      <w:r w:rsidRPr="001D7CAA">
        <w:rPr>
          <w:rFonts w:cs="Helvetica"/>
          <w:color w:val="262626"/>
          <w:u w:color="D5D5D5"/>
        </w:rPr>
        <w:t> </w:t>
      </w:r>
      <w:r w:rsidRPr="001D7CAA">
        <w:rPr>
          <w:rFonts w:ascii="MS Mincho" w:eastAsia="MS Mincho" w:hAnsi="MS Mincho" w:cs="MS Mincho"/>
          <w:color w:val="262626"/>
          <w:u w:color="D5D5D5"/>
        </w:rPr>
        <w:t> </w:t>
      </w:r>
    </w:p>
    <w:p w14:paraId="7D3EC9D2" w14:textId="77777777" w:rsidR="008E68B2" w:rsidRDefault="00D959C9" w:rsidP="008E68B2">
      <w:pPr>
        <w:pStyle w:val="ListParagraph"/>
        <w:widowControl w:val="0"/>
        <w:numPr>
          <w:ilvl w:val="0"/>
          <w:numId w:val="16"/>
        </w:numPr>
        <w:tabs>
          <w:tab w:val="left" w:pos="220"/>
          <w:tab w:val="left" w:pos="720"/>
        </w:tabs>
        <w:autoSpaceDE w:val="0"/>
        <w:autoSpaceDN w:val="0"/>
        <w:adjustRightInd w:val="0"/>
        <w:rPr>
          <w:rFonts w:cs="Helvetica"/>
          <w:color w:val="262626"/>
          <w:u w:color="D5D5D5"/>
        </w:rPr>
      </w:pPr>
      <w:r w:rsidRPr="004B6847">
        <w:rPr>
          <w:rFonts w:cs="Helvetica"/>
          <w:color w:val="262626"/>
          <w:u w:color="D5D5D5"/>
        </w:rPr>
        <w:t xml:space="preserve">Michael Kimmelman, </w:t>
      </w:r>
      <w:hyperlink r:id="rId55" w:history="1">
        <w:r w:rsidRPr="004B6847">
          <w:rPr>
            <w:rFonts w:cs="Helvetica"/>
            <w:i/>
            <w:iCs/>
            <w:color w:val="BF2811"/>
            <w:u w:val="single" w:color="BF2811"/>
          </w:rPr>
          <w:t>The Dutch Have Solutions to RIsing Seas, the World is Watching</w:t>
        </w:r>
      </w:hyperlink>
      <w:r w:rsidRPr="004B6847">
        <w:rPr>
          <w:rFonts w:cs="Helvetica"/>
          <w:color w:val="262626"/>
          <w:u w:color="D5D5D5"/>
        </w:rPr>
        <w:t>, NY Times (June 15, 2017)</w:t>
      </w:r>
    </w:p>
    <w:p w14:paraId="222CBDE0" w14:textId="6CD188E1" w:rsidR="00D959C9" w:rsidRPr="008E68B2" w:rsidRDefault="00D959C9" w:rsidP="008E68B2">
      <w:pPr>
        <w:pStyle w:val="ListParagraph"/>
        <w:widowControl w:val="0"/>
        <w:numPr>
          <w:ilvl w:val="0"/>
          <w:numId w:val="16"/>
        </w:numPr>
        <w:tabs>
          <w:tab w:val="left" w:pos="220"/>
          <w:tab w:val="left" w:pos="720"/>
        </w:tabs>
        <w:autoSpaceDE w:val="0"/>
        <w:autoSpaceDN w:val="0"/>
        <w:adjustRightInd w:val="0"/>
        <w:rPr>
          <w:rFonts w:cs="Helvetica"/>
          <w:color w:val="262626"/>
          <w:u w:color="D5D5D5"/>
        </w:rPr>
      </w:pPr>
      <w:r w:rsidRPr="008E68B2">
        <w:rPr>
          <w:rFonts w:cs="Helvetica"/>
          <w:color w:val="262626"/>
          <w:u w:color="D5D5D5"/>
        </w:rPr>
        <w:t>Heroen Warner &amp; Arwin Van Buuren,</w:t>
      </w:r>
      <w:r w:rsidRPr="008E68B2">
        <w:rPr>
          <w:rFonts w:cs="Helvetica"/>
          <w:i/>
          <w:iCs/>
          <w:color w:val="262626"/>
          <w:u w:color="D5D5D5"/>
        </w:rPr>
        <w:t xml:space="preserve"> </w:t>
      </w:r>
      <w:hyperlink r:id="rId56" w:history="1">
        <w:r w:rsidRPr="008E68B2">
          <w:rPr>
            <w:rFonts w:cs="Helvetica"/>
            <w:i/>
            <w:iCs/>
            <w:color w:val="BF2811"/>
            <w:u w:val="single" w:color="BF2811"/>
          </w:rPr>
          <w:t>Implementing Room for the River: Narratives of Success and Failure in Kampen, the Netherlands</w:t>
        </w:r>
      </w:hyperlink>
      <w:r w:rsidRPr="008E68B2">
        <w:rPr>
          <w:rFonts w:cs="Helvetica"/>
          <w:color w:val="262626"/>
          <w:u w:color="D5D5D5"/>
        </w:rPr>
        <w:t>, International Review of Administrative Sciences (2011) (If the link does not work, go through library.umass.edu and look for the Sage Journals in the database. Then search for this article and download the PDF). </w:t>
      </w:r>
    </w:p>
    <w:p w14:paraId="00C9DA22" w14:textId="77777777" w:rsidR="008E68B2" w:rsidRDefault="008E68B2" w:rsidP="008E68B2">
      <w:pPr>
        <w:widowControl w:val="0"/>
        <w:tabs>
          <w:tab w:val="left" w:pos="220"/>
          <w:tab w:val="left" w:pos="720"/>
        </w:tabs>
        <w:autoSpaceDE w:val="0"/>
        <w:autoSpaceDN w:val="0"/>
        <w:adjustRightInd w:val="0"/>
        <w:rPr>
          <w:rFonts w:ascii="MS Mincho" w:eastAsia="MS Mincho" w:hAnsi="MS Mincho" w:cs="MS Mincho"/>
          <w:color w:val="262626"/>
          <w:u w:color="D5D5D5"/>
        </w:rPr>
      </w:pPr>
    </w:p>
    <w:p w14:paraId="5AC207A4" w14:textId="77777777" w:rsidR="008E68B2" w:rsidRDefault="00D959C9" w:rsidP="008E68B2">
      <w:pPr>
        <w:widowControl w:val="0"/>
        <w:tabs>
          <w:tab w:val="left" w:pos="220"/>
          <w:tab w:val="left" w:pos="720"/>
        </w:tabs>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Skim:</w:t>
      </w:r>
      <w:r w:rsidRPr="001D7CAA">
        <w:rPr>
          <w:rFonts w:cs="Helvetica"/>
          <w:color w:val="262626"/>
          <w:u w:color="D5D5D5"/>
        </w:rPr>
        <w:t> </w:t>
      </w:r>
      <w:hyperlink r:id="rId57" w:history="1">
        <w:r w:rsidRPr="001D7CAA">
          <w:rPr>
            <w:rFonts w:cs="Helvetica"/>
            <w:color w:val="BF2811"/>
            <w:u w:val="single" w:color="BF2811"/>
          </w:rPr>
          <w:t>Room for the River Programme website</w:t>
        </w:r>
      </w:hyperlink>
      <w:r w:rsidRPr="001D7CAA">
        <w:rPr>
          <w:rFonts w:ascii="MS Mincho" w:eastAsia="MS Mincho" w:hAnsi="MS Mincho" w:cs="MS Mincho"/>
          <w:color w:val="262626"/>
          <w:u w:color="D5D5D5"/>
        </w:rPr>
        <w:t> </w:t>
      </w:r>
    </w:p>
    <w:p w14:paraId="43BE9778" w14:textId="77777777" w:rsidR="008E68B2" w:rsidRDefault="008E68B2" w:rsidP="008E68B2">
      <w:pPr>
        <w:widowControl w:val="0"/>
        <w:tabs>
          <w:tab w:val="left" w:pos="220"/>
          <w:tab w:val="left" w:pos="720"/>
        </w:tabs>
        <w:autoSpaceDE w:val="0"/>
        <w:autoSpaceDN w:val="0"/>
        <w:adjustRightInd w:val="0"/>
        <w:rPr>
          <w:rFonts w:ascii="MS Mincho" w:eastAsia="MS Mincho" w:hAnsi="MS Mincho" w:cs="MS Mincho"/>
          <w:color w:val="262626"/>
          <w:u w:color="D5D5D5"/>
        </w:rPr>
      </w:pPr>
    </w:p>
    <w:p w14:paraId="297D0096" w14:textId="60AC0EBF" w:rsidR="00D959C9" w:rsidRPr="001D7CAA" w:rsidRDefault="00D959C9" w:rsidP="008E68B2">
      <w:pPr>
        <w:widowControl w:val="0"/>
        <w:tabs>
          <w:tab w:val="left" w:pos="220"/>
          <w:tab w:val="left" w:pos="720"/>
        </w:tabs>
        <w:autoSpaceDE w:val="0"/>
        <w:autoSpaceDN w:val="0"/>
        <w:adjustRightInd w:val="0"/>
        <w:rPr>
          <w:rFonts w:cs="Helvetica"/>
          <w:color w:val="262626"/>
          <w:u w:color="D5D5D5"/>
        </w:rPr>
      </w:pPr>
      <w:r w:rsidRPr="001D7CAA">
        <w:rPr>
          <w:rFonts w:cs="Helvetica"/>
          <w:color w:val="262626"/>
          <w:u w:val="single" w:color="D5D5D5"/>
        </w:rPr>
        <w:t>Be prepared to discuss</w:t>
      </w:r>
      <w:r w:rsidRPr="001D7CAA">
        <w:rPr>
          <w:rFonts w:cs="Helvetica"/>
          <w:color w:val="262626"/>
          <w:u w:color="D5D5D5"/>
        </w:rPr>
        <w:t>: </w:t>
      </w:r>
      <w:r w:rsidRPr="001D7CAA">
        <w:rPr>
          <w:rFonts w:ascii="MS Mincho" w:eastAsia="MS Mincho" w:hAnsi="MS Mincho" w:cs="MS Mincho"/>
          <w:color w:val="262626"/>
          <w:u w:color="D5D5D5"/>
        </w:rPr>
        <w:t> </w:t>
      </w:r>
    </w:p>
    <w:p w14:paraId="3B8C3589" w14:textId="77777777" w:rsidR="00D959C9" w:rsidRPr="008E68B2" w:rsidRDefault="00D959C9" w:rsidP="008E68B2">
      <w:pPr>
        <w:pStyle w:val="ListParagraph"/>
        <w:widowControl w:val="0"/>
        <w:numPr>
          <w:ilvl w:val="0"/>
          <w:numId w:val="17"/>
        </w:numPr>
        <w:tabs>
          <w:tab w:val="left" w:pos="940"/>
          <w:tab w:val="left" w:pos="1440"/>
        </w:tabs>
        <w:autoSpaceDE w:val="0"/>
        <w:autoSpaceDN w:val="0"/>
        <w:adjustRightInd w:val="0"/>
        <w:rPr>
          <w:rFonts w:cs="Helvetica"/>
          <w:color w:val="262626"/>
          <w:u w:color="D5D5D5"/>
        </w:rPr>
      </w:pPr>
      <w:r w:rsidRPr="008E68B2">
        <w:rPr>
          <w:rFonts w:cs="Helvetica"/>
          <w:color w:val="262626"/>
          <w:u w:color="D5D5D5"/>
        </w:rPr>
        <w:t>Would you include the Dutch solution in your imaginary perfect country and/or in the United States?</w:t>
      </w:r>
    </w:p>
    <w:p w14:paraId="64D35F4F" w14:textId="5B785C4C" w:rsidR="000B290E" w:rsidRPr="005F2195" w:rsidRDefault="00D959C9" w:rsidP="005F2195">
      <w:pPr>
        <w:pStyle w:val="ListParagraph"/>
        <w:widowControl w:val="0"/>
        <w:numPr>
          <w:ilvl w:val="0"/>
          <w:numId w:val="17"/>
        </w:numPr>
        <w:tabs>
          <w:tab w:val="left" w:pos="940"/>
          <w:tab w:val="left" w:pos="1440"/>
        </w:tabs>
        <w:autoSpaceDE w:val="0"/>
        <w:autoSpaceDN w:val="0"/>
        <w:adjustRightInd w:val="0"/>
        <w:rPr>
          <w:rFonts w:cs="Helvetica"/>
          <w:color w:val="262626"/>
          <w:u w:color="D5D5D5"/>
        </w:rPr>
      </w:pPr>
      <w:r w:rsidRPr="008E68B2">
        <w:rPr>
          <w:rFonts w:cs="Helvetica"/>
          <w:color w:val="262626"/>
          <w:u w:color="D5D5D5"/>
        </w:rPr>
        <w:t>How should we deal with the psychological iss</w:t>
      </w:r>
      <w:r w:rsidR="008E68B2">
        <w:rPr>
          <w:rFonts w:cs="Helvetica"/>
          <w:color w:val="262626"/>
          <w:u w:color="D5D5D5"/>
        </w:rPr>
        <w:t>ues surrounding climate change?</w:t>
      </w:r>
    </w:p>
    <w:p w14:paraId="22B2DDB7" w14:textId="0D2579CF" w:rsidR="00C11D75" w:rsidRDefault="00C11D75" w:rsidP="00C11D75">
      <w:pPr>
        <w:widowControl w:val="0"/>
        <w:autoSpaceDE w:val="0"/>
        <w:autoSpaceDN w:val="0"/>
        <w:adjustRightInd w:val="0"/>
        <w:spacing w:after="20"/>
        <w:ind w:right="20"/>
        <w:rPr>
          <w:rFonts w:cs="Helvetica"/>
          <w:b/>
          <w:color w:val="262626"/>
          <w:u w:color="D5D5D5"/>
        </w:rPr>
      </w:pPr>
    </w:p>
    <w:p w14:paraId="71BEB5B1" w14:textId="3C4D29AF" w:rsidR="00E20139" w:rsidRDefault="00E20139" w:rsidP="00C11D75">
      <w:pPr>
        <w:widowControl w:val="0"/>
        <w:autoSpaceDE w:val="0"/>
        <w:autoSpaceDN w:val="0"/>
        <w:adjustRightInd w:val="0"/>
        <w:spacing w:after="20"/>
        <w:ind w:right="20"/>
        <w:rPr>
          <w:rFonts w:cs="Helvetica"/>
          <w:b/>
          <w:color w:val="262626"/>
          <w:u w:color="D5D5D5"/>
        </w:rPr>
      </w:pPr>
    </w:p>
    <w:p w14:paraId="7744E514" w14:textId="77777777" w:rsidR="00E20139" w:rsidRDefault="00E20139" w:rsidP="00C11D75">
      <w:pPr>
        <w:widowControl w:val="0"/>
        <w:autoSpaceDE w:val="0"/>
        <w:autoSpaceDN w:val="0"/>
        <w:adjustRightInd w:val="0"/>
        <w:spacing w:after="20"/>
        <w:ind w:right="20"/>
        <w:rPr>
          <w:rFonts w:cs="Helvetica"/>
          <w:b/>
          <w:color w:val="262626"/>
          <w:u w:color="D5D5D5"/>
        </w:rPr>
      </w:pPr>
    </w:p>
    <w:p w14:paraId="0854CABF" w14:textId="77777777" w:rsidR="008E68B2" w:rsidRDefault="00D959C9" w:rsidP="00C11D75">
      <w:pPr>
        <w:widowControl w:val="0"/>
        <w:autoSpaceDE w:val="0"/>
        <w:autoSpaceDN w:val="0"/>
        <w:adjustRightInd w:val="0"/>
        <w:spacing w:after="20"/>
        <w:ind w:right="20"/>
        <w:rPr>
          <w:rFonts w:ascii="MS Mincho" w:eastAsia="MS Mincho" w:hAnsi="MS Mincho" w:cs="MS Mincho"/>
          <w:b/>
          <w:bCs/>
          <w:color w:val="262626"/>
          <w:u w:color="D5D5D5"/>
        </w:rPr>
      </w:pPr>
      <w:r w:rsidRPr="008E68B2">
        <w:rPr>
          <w:rFonts w:cs="Helvetica"/>
          <w:b/>
          <w:color w:val="262626"/>
          <w:u w:color="D5D5D5"/>
        </w:rPr>
        <w:t>Oct. 30: Active Listening and Empathy</w:t>
      </w:r>
      <w:r w:rsidRPr="001D7CAA">
        <w:rPr>
          <w:rFonts w:ascii="MS Mincho" w:eastAsia="MS Mincho" w:hAnsi="MS Mincho" w:cs="MS Mincho"/>
          <w:color w:val="262626"/>
          <w:u w:color="D5D5D5"/>
        </w:rPr>
        <w:t> </w:t>
      </w:r>
      <w:r w:rsidRPr="001D7CAA">
        <w:rPr>
          <w:rFonts w:ascii="MS Mincho" w:eastAsia="MS Mincho" w:hAnsi="MS Mincho" w:cs="MS Mincho"/>
          <w:b/>
          <w:bCs/>
          <w:color w:val="262626"/>
          <w:u w:color="D5D5D5"/>
        </w:rPr>
        <w:t> </w:t>
      </w:r>
    </w:p>
    <w:p w14:paraId="36CD0926" w14:textId="43BCB609" w:rsidR="00D959C9" w:rsidRPr="001D7CAA" w:rsidRDefault="00D959C9" w:rsidP="00E20139">
      <w:pPr>
        <w:widowControl w:val="0"/>
        <w:autoSpaceDE w:val="0"/>
        <w:autoSpaceDN w:val="0"/>
        <w:adjustRightInd w:val="0"/>
        <w:spacing w:after="20"/>
        <w:ind w:right="20"/>
        <w:rPr>
          <w:rFonts w:cs="Helvetica"/>
          <w:color w:val="262626"/>
          <w:u w:color="D5D5D5"/>
        </w:rPr>
      </w:pPr>
    </w:p>
    <w:p w14:paraId="171CF69D" w14:textId="185BC87E" w:rsidR="008E68B2" w:rsidRPr="00E875D5" w:rsidRDefault="00D959C9" w:rsidP="008E68B2">
      <w:pPr>
        <w:widowControl w:val="0"/>
        <w:autoSpaceDE w:val="0"/>
        <w:autoSpaceDN w:val="0"/>
        <w:adjustRightInd w:val="0"/>
        <w:rPr>
          <w:rFonts w:cs="Helvetica"/>
          <w:color w:val="262626"/>
          <w:u w:color="D5D5D5"/>
        </w:rPr>
      </w:pPr>
      <w:r w:rsidRPr="001D7CAA">
        <w:rPr>
          <w:rFonts w:cs="Helvetica"/>
          <w:color w:val="262626"/>
          <w:u w:color="D5D5D5"/>
        </w:rPr>
        <w:t xml:space="preserve">Today we discuss listening and empathy, two important tools in persuading others that our policy proposals are good ones.  </w:t>
      </w:r>
    </w:p>
    <w:p w14:paraId="4D2DADCA" w14:textId="77777777" w:rsidR="008E68B2" w:rsidRDefault="008E68B2" w:rsidP="008E68B2">
      <w:pPr>
        <w:widowControl w:val="0"/>
        <w:autoSpaceDE w:val="0"/>
        <w:autoSpaceDN w:val="0"/>
        <w:adjustRightInd w:val="0"/>
        <w:rPr>
          <w:rFonts w:ascii="MS Mincho" w:eastAsia="MS Mincho" w:hAnsi="MS Mincho" w:cs="MS Mincho"/>
          <w:color w:val="262626"/>
          <w:u w:color="D5D5D5"/>
        </w:rPr>
      </w:pPr>
    </w:p>
    <w:p w14:paraId="4FCEB3FB" w14:textId="6C710688" w:rsidR="00D959C9" w:rsidRPr="001D7CAA" w:rsidRDefault="00D959C9" w:rsidP="008E68B2">
      <w:pPr>
        <w:widowControl w:val="0"/>
        <w:autoSpaceDE w:val="0"/>
        <w:autoSpaceDN w:val="0"/>
        <w:adjustRightInd w:val="0"/>
        <w:rPr>
          <w:rFonts w:cs="Helvetica"/>
          <w:color w:val="262626"/>
          <w:u w:color="D5D5D5"/>
        </w:rPr>
      </w:pPr>
      <w:r w:rsidRPr="001D7CAA">
        <w:rPr>
          <w:rFonts w:cs="Helvetica"/>
          <w:color w:val="262626"/>
          <w:u w:val="single" w:color="D5D5D5"/>
        </w:rPr>
        <w:lastRenderedPageBreak/>
        <w:t>Read:</w:t>
      </w:r>
      <w:r w:rsidRPr="001D7CAA">
        <w:rPr>
          <w:rFonts w:cs="Helvetica"/>
          <w:color w:val="262626"/>
          <w:u w:color="D5D5D5"/>
        </w:rPr>
        <w:t xml:space="preserve">  </w:t>
      </w:r>
      <w:r w:rsidRPr="001D7CAA">
        <w:rPr>
          <w:rFonts w:ascii="MS Mincho" w:eastAsia="MS Mincho" w:hAnsi="MS Mincho" w:cs="MS Mincho"/>
          <w:color w:val="262626"/>
          <w:u w:color="D5D5D5"/>
        </w:rPr>
        <w:t> </w:t>
      </w:r>
    </w:p>
    <w:p w14:paraId="47DB970C" w14:textId="77777777" w:rsidR="00D959C9" w:rsidRPr="000B290E" w:rsidRDefault="00D959C9" w:rsidP="000B290E">
      <w:pPr>
        <w:pStyle w:val="ListParagraph"/>
        <w:widowControl w:val="0"/>
        <w:numPr>
          <w:ilvl w:val="0"/>
          <w:numId w:val="18"/>
        </w:numPr>
        <w:tabs>
          <w:tab w:val="left" w:pos="940"/>
          <w:tab w:val="left" w:pos="1440"/>
        </w:tabs>
        <w:autoSpaceDE w:val="0"/>
        <w:autoSpaceDN w:val="0"/>
        <w:adjustRightInd w:val="0"/>
        <w:rPr>
          <w:rFonts w:cs="Helvetica"/>
          <w:color w:val="262626"/>
          <w:u w:color="D5D5D5"/>
        </w:rPr>
      </w:pPr>
      <w:r w:rsidRPr="000B290E">
        <w:rPr>
          <w:rFonts w:cs="Helvetica"/>
          <w:color w:val="262626"/>
          <w:u w:color="D5D5D5"/>
        </w:rPr>
        <w:t>Farnum Street Blog, </w:t>
      </w:r>
      <w:hyperlink r:id="rId58" w:history="1">
        <w:r w:rsidRPr="000B290E">
          <w:rPr>
            <w:rFonts w:cs="Helvetica"/>
            <w:i/>
            <w:iCs/>
            <w:color w:val="BF2811"/>
            <w:u w:val="single" w:color="BF2811"/>
          </w:rPr>
          <w:t>Active Listening</w:t>
        </w:r>
      </w:hyperlink>
      <w:r w:rsidRPr="000B290E">
        <w:rPr>
          <w:rFonts w:cs="Helvetica"/>
          <w:color w:val="262626"/>
          <w:u w:color="D5D5D5"/>
        </w:rPr>
        <w:t> (July 3, 2017).</w:t>
      </w:r>
    </w:p>
    <w:p w14:paraId="4E3E92A8" w14:textId="77777777" w:rsidR="00D959C9" w:rsidRPr="000B290E" w:rsidRDefault="00D959C9" w:rsidP="000B290E">
      <w:pPr>
        <w:pStyle w:val="ListParagraph"/>
        <w:widowControl w:val="0"/>
        <w:numPr>
          <w:ilvl w:val="0"/>
          <w:numId w:val="18"/>
        </w:numPr>
        <w:tabs>
          <w:tab w:val="left" w:pos="940"/>
          <w:tab w:val="left" w:pos="1440"/>
        </w:tabs>
        <w:autoSpaceDE w:val="0"/>
        <w:autoSpaceDN w:val="0"/>
        <w:adjustRightInd w:val="0"/>
        <w:rPr>
          <w:rFonts w:cs="Helvetica"/>
          <w:color w:val="262626"/>
          <w:u w:color="D5D5D5"/>
        </w:rPr>
      </w:pPr>
      <w:r w:rsidRPr="000B290E">
        <w:rPr>
          <w:rFonts w:cs="Helvetica"/>
          <w:color w:val="262626"/>
          <w:u w:color="D5D5D5"/>
        </w:rPr>
        <w:t>Sean Blanda, </w:t>
      </w:r>
      <w:hyperlink r:id="rId59" w:history="1">
        <w:r w:rsidRPr="000B290E">
          <w:rPr>
            <w:rFonts w:cs="Helvetica"/>
            <w:i/>
            <w:iCs/>
            <w:color w:val="BF2811"/>
            <w:u w:val="single" w:color="BF2811"/>
          </w:rPr>
          <w:t>The "Other Side" is Not Dumb</w:t>
        </w:r>
      </w:hyperlink>
      <w:r w:rsidRPr="000B290E">
        <w:rPr>
          <w:rFonts w:cs="Helvetica"/>
          <w:color w:val="262626"/>
          <w:u w:color="D5D5D5"/>
        </w:rPr>
        <w:t>, Medium (Jan. 6, 2016)</w:t>
      </w:r>
    </w:p>
    <w:p w14:paraId="518D1511" w14:textId="77777777" w:rsidR="00D959C9" w:rsidRPr="000B290E" w:rsidRDefault="00D959C9" w:rsidP="000B290E">
      <w:pPr>
        <w:pStyle w:val="ListParagraph"/>
        <w:widowControl w:val="0"/>
        <w:numPr>
          <w:ilvl w:val="0"/>
          <w:numId w:val="18"/>
        </w:numPr>
        <w:tabs>
          <w:tab w:val="left" w:pos="940"/>
          <w:tab w:val="left" w:pos="1440"/>
        </w:tabs>
        <w:autoSpaceDE w:val="0"/>
        <w:autoSpaceDN w:val="0"/>
        <w:adjustRightInd w:val="0"/>
        <w:rPr>
          <w:rFonts w:cs="Helvetica"/>
          <w:color w:val="262626"/>
          <w:u w:color="D5D5D5"/>
        </w:rPr>
      </w:pPr>
      <w:r w:rsidRPr="000B290E">
        <w:rPr>
          <w:rFonts w:cs="Helvetica"/>
          <w:color w:val="262626"/>
          <w:u w:color="D5D5D5"/>
        </w:rPr>
        <w:t xml:space="preserve">Henry Berman, </w:t>
      </w:r>
      <w:hyperlink r:id="rId60" w:history="1">
        <w:r w:rsidRPr="000B290E">
          <w:rPr>
            <w:rFonts w:cs="Helvetica"/>
            <w:i/>
            <w:iCs/>
            <w:color w:val="BF2811"/>
            <w:u w:val="single" w:color="BF2811"/>
          </w:rPr>
          <w:t>Charlottesville Lessons: Listen to Those We Serve and Learn From Our Blind Spots</w:t>
        </w:r>
      </w:hyperlink>
      <w:r w:rsidRPr="000B290E">
        <w:rPr>
          <w:rFonts w:cs="Helvetica"/>
          <w:color w:val="262626"/>
          <w:u w:color="D5D5D5"/>
        </w:rPr>
        <w:t>, Chronicle of Philanthropy (Aug. 15, 2017)</w:t>
      </w:r>
    </w:p>
    <w:p w14:paraId="2C6E0571" w14:textId="77777777" w:rsidR="00D959C9" w:rsidRPr="000B290E" w:rsidRDefault="00D959C9" w:rsidP="000B290E">
      <w:pPr>
        <w:pStyle w:val="ListParagraph"/>
        <w:widowControl w:val="0"/>
        <w:numPr>
          <w:ilvl w:val="0"/>
          <w:numId w:val="18"/>
        </w:numPr>
        <w:tabs>
          <w:tab w:val="left" w:pos="940"/>
          <w:tab w:val="left" w:pos="1440"/>
        </w:tabs>
        <w:autoSpaceDE w:val="0"/>
        <w:autoSpaceDN w:val="0"/>
        <w:adjustRightInd w:val="0"/>
        <w:rPr>
          <w:rFonts w:cs="Helvetica"/>
          <w:color w:val="262626"/>
          <w:u w:color="D5D5D5"/>
        </w:rPr>
      </w:pPr>
      <w:r w:rsidRPr="000B290E">
        <w:rPr>
          <w:rFonts w:cs="Helvetica"/>
          <w:color w:val="262626"/>
          <w:u w:color="D5D5D5"/>
        </w:rPr>
        <w:t xml:space="preserve">Lois Beckett, </w:t>
      </w:r>
      <w:hyperlink r:id="rId61" w:history="1">
        <w:r w:rsidRPr="000B290E">
          <w:rPr>
            <w:rFonts w:cs="Helvetica"/>
            <w:i/>
            <w:iCs/>
            <w:color w:val="BF2811"/>
            <w:u w:val="single" w:color="BF2811"/>
          </w:rPr>
          <w:t>Under Siege by Liberals: the Town Where Everyone Owns a Gun</w:t>
        </w:r>
      </w:hyperlink>
      <w:r w:rsidRPr="000B290E">
        <w:rPr>
          <w:rFonts w:cs="Helvetica"/>
          <w:color w:val="262626"/>
          <w:u w:color="D5D5D5"/>
        </w:rPr>
        <w:t>, The Guardian (July 14, 2017)</w:t>
      </w:r>
    </w:p>
    <w:p w14:paraId="77D987D1" w14:textId="77777777" w:rsidR="008E68B2" w:rsidRDefault="008E68B2" w:rsidP="008E68B2">
      <w:pPr>
        <w:widowControl w:val="0"/>
        <w:autoSpaceDE w:val="0"/>
        <w:autoSpaceDN w:val="0"/>
        <w:adjustRightInd w:val="0"/>
        <w:rPr>
          <w:rFonts w:ascii="MS Mincho" w:eastAsia="MS Mincho" w:hAnsi="MS Mincho" w:cs="MS Mincho"/>
          <w:color w:val="262626"/>
          <w:u w:color="D5D5D5"/>
        </w:rPr>
      </w:pPr>
    </w:p>
    <w:p w14:paraId="0FF8A43B" w14:textId="43A78548" w:rsidR="00A939C4" w:rsidRDefault="00D959C9" w:rsidP="000B290E">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Watch:</w:t>
      </w:r>
      <w:r w:rsidR="000B290E">
        <w:rPr>
          <w:rFonts w:cs="Helvetica"/>
          <w:color w:val="262626"/>
          <w:u w:color="D5D5D5"/>
        </w:rPr>
        <w:t xml:space="preserve">  </w:t>
      </w:r>
      <w:hyperlink r:id="rId62" w:history="1">
        <w:r w:rsidRPr="00A939C4">
          <w:rPr>
            <w:rFonts w:cs="Helvetica Neue"/>
            <w:bCs/>
            <w:i/>
            <w:color w:val="C00000"/>
            <w:u w:val="single"/>
          </w:rPr>
          <w:t>Accidental Courtesy - Theatrical Trailer</w:t>
        </w:r>
      </w:hyperlink>
      <w:r w:rsidR="00A939C4" w:rsidRPr="00A939C4">
        <w:rPr>
          <w:rFonts w:cs="Helvetica Neue"/>
          <w:bCs/>
          <w:color w:val="C00000"/>
          <w:u w:color="D5D5D5"/>
        </w:rPr>
        <w:t xml:space="preserve">, </w:t>
      </w:r>
      <w:r w:rsidR="00A939C4">
        <w:rPr>
          <w:rFonts w:cs="Helvetica Neue"/>
          <w:bCs/>
          <w:color w:val="000000" w:themeColor="text1"/>
          <w:u w:color="D5D5D5"/>
        </w:rPr>
        <w:t>Vimeo, (</w:t>
      </w:r>
      <w:r w:rsidRPr="001D7CAA">
        <w:rPr>
          <w:rFonts w:cs="Helvetica"/>
          <w:color w:val="262626"/>
          <w:u w:color="D5D5D5"/>
        </w:rPr>
        <w:t>2 min. 9 sec. Trailer for documentary)</w:t>
      </w:r>
      <w:r w:rsidRPr="001D7CAA">
        <w:rPr>
          <w:rFonts w:ascii="MS Mincho" w:eastAsia="MS Mincho" w:hAnsi="MS Mincho" w:cs="MS Mincho"/>
          <w:color w:val="262626"/>
          <w:u w:color="D5D5D5"/>
        </w:rPr>
        <w:t>   </w:t>
      </w:r>
    </w:p>
    <w:p w14:paraId="1F18BC4C" w14:textId="77777777" w:rsidR="00A939C4" w:rsidRDefault="00A939C4" w:rsidP="000B290E">
      <w:pPr>
        <w:widowControl w:val="0"/>
        <w:autoSpaceDE w:val="0"/>
        <w:autoSpaceDN w:val="0"/>
        <w:adjustRightInd w:val="0"/>
        <w:rPr>
          <w:rFonts w:ascii="MS Mincho" w:eastAsia="MS Mincho" w:hAnsi="MS Mincho" w:cs="MS Mincho"/>
          <w:color w:val="262626"/>
          <w:u w:color="D5D5D5"/>
        </w:rPr>
      </w:pPr>
    </w:p>
    <w:p w14:paraId="379B5350" w14:textId="50C134F0" w:rsidR="00D959C9" w:rsidRPr="001D7CAA" w:rsidRDefault="00D959C9" w:rsidP="000B290E">
      <w:pPr>
        <w:widowControl w:val="0"/>
        <w:autoSpaceDE w:val="0"/>
        <w:autoSpaceDN w:val="0"/>
        <w:adjustRightInd w:val="0"/>
        <w:rPr>
          <w:rFonts w:cs="Helvetica"/>
          <w:color w:val="262626"/>
          <w:u w:color="D5D5D5"/>
        </w:rPr>
      </w:pPr>
      <w:r w:rsidRPr="001D7CAA">
        <w:rPr>
          <w:rFonts w:cs="Helvetica"/>
          <w:color w:val="262626"/>
          <w:u w:val="single" w:color="D5D5D5"/>
        </w:rPr>
        <w:t>Assignment:</w:t>
      </w:r>
      <w:r w:rsidRPr="001D7CAA">
        <w:rPr>
          <w:rFonts w:ascii="MS Mincho" w:eastAsia="MS Mincho" w:hAnsi="MS Mincho" w:cs="MS Mincho"/>
          <w:color w:val="262626"/>
          <w:u w:color="D5D5D5"/>
        </w:rPr>
        <w:t> </w:t>
      </w:r>
      <w:r w:rsidRPr="001D7CAA">
        <w:rPr>
          <w:rFonts w:cs="Helvetica"/>
          <w:color w:val="262626"/>
          <w:u w:color="D5D5D5"/>
        </w:rPr>
        <w:t>Try active listening in a conversation with a friend or family member and write a paragraph about how well it went. Were you able to do it? Was it awkward? Did it make you understand the other person better? Do you think it could work in your life? Do you think it could work in the wider community? </w:t>
      </w:r>
      <w:r w:rsidRPr="001D7CAA">
        <w:rPr>
          <w:rFonts w:ascii="MS Mincho" w:eastAsia="MS Mincho" w:hAnsi="MS Mincho" w:cs="MS Mincho"/>
          <w:color w:val="262626"/>
          <w:u w:color="D5D5D5"/>
        </w:rPr>
        <w:t>   </w:t>
      </w:r>
    </w:p>
    <w:p w14:paraId="760F250F" w14:textId="77777777" w:rsidR="00A939C4" w:rsidRDefault="00A939C4" w:rsidP="00A939C4">
      <w:pPr>
        <w:widowControl w:val="0"/>
        <w:autoSpaceDE w:val="0"/>
        <w:autoSpaceDN w:val="0"/>
        <w:adjustRightInd w:val="0"/>
        <w:spacing w:after="20"/>
        <w:ind w:right="20"/>
        <w:rPr>
          <w:rFonts w:cs="Helvetica"/>
          <w:color w:val="262626"/>
          <w:u w:color="D5D5D5"/>
        </w:rPr>
      </w:pPr>
    </w:p>
    <w:p w14:paraId="3E85415B" w14:textId="77777777" w:rsidR="00D43CEF" w:rsidRDefault="00D959C9" w:rsidP="00A939C4">
      <w:pPr>
        <w:widowControl w:val="0"/>
        <w:autoSpaceDE w:val="0"/>
        <w:autoSpaceDN w:val="0"/>
        <w:adjustRightInd w:val="0"/>
        <w:spacing w:after="20"/>
        <w:ind w:right="20"/>
        <w:rPr>
          <w:rFonts w:cs="Helvetica"/>
          <w:b/>
          <w:color w:val="262626"/>
          <w:u w:color="D5D5D5"/>
        </w:rPr>
      </w:pPr>
      <w:r w:rsidRPr="00A939C4">
        <w:rPr>
          <w:rFonts w:cs="Helvetica"/>
          <w:b/>
          <w:color w:val="262626"/>
          <w:u w:color="D5D5D5"/>
        </w:rPr>
        <w:t>Nov. 1: Reframing the Issue</w:t>
      </w:r>
    </w:p>
    <w:p w14:paraId="4BB2584C" w14:textId="62BB67D4" w:rsidR="00A939C4" w:rsidRDefault="00D959C9" w:rsidP="00A939C4">
      <w:pPr>
        <w:widowControl w:val="0"/>
        <w:autoSpaceDE w:val="0"/>
        <w:autoSpaceDN w:val="0"/>
        <w:adjustRightInd w:val="0"/>
        <w:spacing w:after="20"/>
        <w:ind w:right="20"/>
        <w:rPr>
          <w:rFonts w:cs="Helvetica"/>
          <w:color w:val="262626"/>
          <w:u w:color="D5D5D5"/>
        </w:rPr>
      </w:pPr>
      <w:r w:rsidRPr="00A939C4">
        <w:rPr>
          <w:rFonts w:ascii="MS Mincho" w:eastAsia="MS Mincho" w:hAnsi="MS Mincho" w:cs="MS Mincho"/>
          <w:b/>
          <w:color w:val="262626"/>
          <w:u w:color="D5D5D5"/>
        </w:rPr>
        <w:t> </w:t>
      </w:r>
      <w:r w:rsidRPr="00A939C4">
        <w:rPr>
          <w:rFonts w:ascii="MS Mincho" w:eastAsia="MS Mincho" w:hAnsi="MS Mincho" w:cs="MS Mincho"/>
          <w:b/>
          <w:bCs/>
          <w:color w:val="262626"/>
          <w:u w:color="D5D5D5"/>
        </w:rPr>
        <w:t> </w:t>
      </w:r>
      <w:r w:rsidRPr="00A939C4">
        <w:rPr>
          <w:rFonts w:ascii="MS Mincho" w:eastAsia="MS Mincho" w:hAnsi="MS Mincho" w:cs="MS Mincho"/>
          <w:b/>
          <w:color w:val="262626"/>
          <w:u w:color="D5D5D5"/>
        </w:rPr>
        <w:t> </w:t>
      </w:r>
    </w:p>
    <w:p w14:paraId="21EDB430" w14:textId="2C0B61C4" w:rsidR="00D959C9" w:rsidRPr="00A939C4" w:rsidRDefault="00D959C9" w:rsidP="00A939C4">
      <w:pPr>
        <w:widowControl w:val="0"/>
        <w:autoSpaceDE w:val="0"/>
        <w:autoSpaceDN w:val="0"/>
        <w:adjustRightInd w:val="0"/>
        <w:spacing w:after="20"/>
        <w:ind w:right="20"/>
        <w:rPr>
          <w:rFonts w:cs="Helvetica"/>
          <w:color w:val="262626"/>
          <w:u w:color="D5D5D5"/>
        </w:rPr>
      </w:pPr>
      <w:r w:rsidRPr="00A939C4">
        <w:rPr>
          <w:rFonts w:cs="Helvetica"/>
          <w:color w:val="262626"/>
          <w:u w:color="D5D5D5"/>
        </w:rPr>
        <w:t>Once we understand the values of those opposing our proposed policies, we may be able to reframe our argument in a way that appeals to them.</w:t>
      </w:r>
    </w:p>
    <w:p w14:paraId="0DD2FCED" w14:textId="77777777" w:rsidR="00D43CEF" w:rsidRDefault="00D43CEF" w:rsidP="00D43CEF">
      <w:pPr>
        <w:widowControl w:val="0"/>
        <w:autoSpaceDE w:val="0"/>
        <w:autoSpaceDN w:val="0"/>
        <w:adjustRightInd w:val="0"/>
        <w:rPr>
          <w:rFonts w:ascii="MS Mincho" w:eastAsia="MS Mincho" w:hAnsi="MS Mincho" w:cs="MS Mincho"/>
          <w:color w:val="262626"/>
          <w:u w:color="D5D5D5"/>
        </w:rPr>
      </w:pPr>
    </w:p>
    <w:p w14:paraId="37265BCC" w14:textId="609B8F27" w:rsidR="00D959C9" w:rsidRPr="001D7CAA" w:rsidRDefault="00D959C9" w:rsidP="00D43CEF">
      <w:pPr>
        <w:widowControl w:val="0"/>
        <w:autoSpaceDE w:val="0"/>
        <w:autoSpaceDN w:val="0"/>
        <w:adjustRightInd w:val="0"/>
        <w:rPr>
          <w:rFonts w:cs="Helvetica"/>
          <w:color w:val="262626"/>
          <w:u w:color="D5D5D5"/>
        </w:rPr>
      </w:pPr>
      <w:r w:rsidRPr="001D7CAA">
        <w:rPr>
          <w:rFonts w:cs="Helvetica"/>
          <w:color w:val="262626"/>
          <w:u w:val="single" w:color="D5D5D5"/>
        </w:rPr>
        <w:t>Watch:</w:t>
      </w:r>
      <w:r w:rsidRPr="001D7CAA">
        <w:rPr>
          <w:rFonts w:ascii="MS Mincho" w:eastAsia="MS Mincho" w:hAnsi="MS Mincho" w:cs="MS Mincho"/>
          <w:color w:val="262626"/>
          <w:u w:color="D5D5D5"/>
        </w:rPr>
        <w:t> </w:t>
      </w:r>
      <w:r w:rsidRPr="001D7CAA">
        <w:rPr>
          <w:rFonts w:cs="Helvetica"/>
          <w:color w:val="262626"/>
          <w:u w:color="D5D5D5"/>
        </w:rPr>
        <w:t xml:space="preserve">Nat Taylor-Kendall, </w:t>
      </w:r>
      <w:hyperlink r:id="rId63" w:history="1">
        <w:r w:rsidRPr="00670D34">
          <w:rPr>
            <w:rStyle w:val="Hyperlink"/>
            <w:rFonts w:cs="Helvetica"/>
            <w:i/>
            <w:iCs/>
            <w:u w:color="D5D5D5"/>
          </w:rPr>
          <w:t>How Words Change Minds: The Science of Storytelling</w:t>
        </w:r>
        <w:r w:rsidRPr="00670D34">
          <w:rPr>
            <w:rStyle w:val="Hyperlink"/>
            <w:rFonts w:cs="Helvetica"/>
            <w:u w:color="D5D5D5"/>
          </w:rPr>
          <w:t>, </w:t>
        </w:r>
      </w:hyperlink>
      <w:r w:rsidRPr="001D7CAA">
        <w:rPr>
          <w:rFonts w:cs="Helvetica"/>
          <w:color w:val="262626"/>
          <w:u w:color="D5D5D5"/>
        </w:rPr>
        <w:t xml:space="preserve"> TedX Mid-Atlantic Station, You Tube (June 14, 2017)</w:t>
      </w:r>
      <w:r w:rsidRPr="001D7CAA">
        <w:rPr>
          <w:rFonts w:ascii="MS Mincho" w:eastAsia="MS Mincho" w:hAnsi="MS Mincho" w:cs="MS Mincho"/>
          <w:color w:val="262626"/>
          <w:u w:color="D5D5D5"/>
        </w:rPr>
        <w:t>  </w:t>
      </w:r>
    </w:p>
    <w:p w14:paraId="1F389E84" w14:textId="77777777" w:rsidR="004248E6" w:rsidRDefault="004248E6" w:rsidP="004248E6">
      <w:pPr>
        <w:widowControl w:val="0"/>
        <w:autoSpaceDE w:val="0"/>
        <w:autoSpaceDN w:val="0"/>
        <w:adjustRightInd w:val="0"/>
        <w:rPr>
          <w:rFonts w:ascii="MS Mincho" w:eastAsia="MS Mincho" w:hAnsi="MS Mincho" w:cs="MS Mincho"/>
          <w:color w:val="262626"/>
          <w:u w:color="D5D5D5"/>
        </w:rPr>
      </w:pPr>
    </w:p>
    <w:p w14:paraId="5A25F01D" w14:textId="77777777" w:rsidR="004248E6" w:rsidRDefault="00D959C9" w:rsidP="004248E6">
      <w:pPr>
        <w:widowControl w:val="0"/>
        <w:autoSpaceDE w:val="0"/>
        <w:autoSpaceDN w:val="0"/>
        <w:adjustRightInd w:val="0"/>
        <w:rPr>
          <w:rFonts w:cs="Helvetica"/>
          <w:color w:val="262626"/>
          <w:u w:val="single" w:color="D5D5D5"/>
        </w:rPr>
      </w:pPr>
      <w:r w:rsidRPr="001D7CAA">
        <w:rPr>
          <w:rFonts w:cs="Helvetica"/>
          <w:color w:val="262626"/>
          <w:u w:val="single" w:color="D5D5D5"/>
        </w:rPr>
        <w:t>Read: </w:t>
      </w:r>
    </w:p>
    <w:p w14:paraId="3D14DA3B" w14:textId="77777777" w:rsidR="004248E6" w:rsidRDefault="00D959C9" w:rsidP="004248E6">
      <w:pPr>
        <w:pStyle w:val="ListParagraph"/>
        <w:widowControl w:val="0"/>
        <w:numPr>
          <w:ilvl w:val="0"/>
          <w:numId w:val="19"/>
        </w:numPr>
        <w:autoSpaceDE w:val="0"/>
        <w:autoSpaceDN w:val="0"/>
        <w:adjustRightInd w:val="0"/>
        <w:rPr>
          <w:rFonts w:cs="Helvetica"/>
          <w:color w:val="262626"/>
          <w:u w:color="D5D5D5"/>
        </w:rPr>
      </w:pPr>
      <w:r w:rsidRPr="004248E6">
        <w:rPr>
          <w:rFonts w:cs="Helvetica"/>
          <w:color w:val="262626"/>
          <w:u w:color="D5D5D5"/>
        </w:rPr>
        <w:t xml:space="preserve">Olga Khazan, </w:t>
      </w:r>
      <w:hyperlink r:id="rId64" w:history="1">
        <w:r w:rsidRPr="004248E6">
          <w:rPr>
            <w:rFonts w:cs="Helvetica"/>
            <w:i/>
            <w:iCs/>
            <w:color w:val="BF2811"/>
            <w:u w:val="single" w:color="BF2811"/>
          </w:rPr>
          <w:t>The Simple Psychological Trick to Political Persuasion</w:t>
        </w:r>
      </w:hyperlink>
      <w:r w:rsidRPr="004248E6">
        <w:rPr>
          <w:rFonts w:cs="Helvetica"/>
          <w:color w:val="262626"/>
          <w:u w:color="D5D5D5"/>
        </w:rPr>
        <w:t>, The Atlantic (Feb. 1, 2017)  </w:t>
      </w:r>
    </w:p>
    <w:p w14:paraId="2C2513DE" w14:textId="77777777" w:rsidR="004248E6" w:rsidRDefault="00D959C9" w:rsidP="004248E6">
      <w:pPr>
        <w:pStyle w:val="ListParagraph"/>
        <w:widowControl w:val="0"/>
        <w:numPr>
          <w:ilvl w:val="0"/>
          <w:numId w:val="19"/>
        </w:numPr>
        <w:autoSpaceDE w:val="0"/>
        <w:autoSpaceDN w:val="0"/>
        <w:adjustRightInd w:val="0"/>
        <w:rPr>
          <w:rFonts w:cs="Helvetica"/>
          <w:color w:val="262626"/>
          <w:u w:color="D5D5D5"/>
        </w:rPr>
      </w:pPr>
      <w:r w:rsidRPr="004248E6">
        <w:rPr>
          <w:rFonts w:cs="Helvetica"/>
          <w:color w:val="262626"/>
          <w:u w:color="D5D5D5"/>
        </w:rPr>
        <w:t xml:space="preserve">Matthew Nisbet, </w:t>
      </w:r>
      <w:hyperlink r:id="rId65" w:history="1">
        <w:r w:rsidRPr="004248E6">
          <w:rPr>
            <w:rFonts w:cs="Helvetica"/>
            <w:i/>
            <w:iCs/>
            <w:color w:val="BF2811"/>
            <w:u w:val="single" w:color="BF2811"/>
          </w:rPr>
          <w:t>Communicating Climate Change: Why Frames Matter for Public Engagement</w:t>
        </w:r>
      </w:hyperlink>
      <w:r w:rsidRPr="004248E6">
        <w:rPr>
          <w:rFonts w:cs="Helvetica"/>
          <w:color w:val="262626"/>
          <w:u w:color="D5D5D5"/>
        </w:rPr>
        <w:t xml:space="preserve">, Environment Magazine (March/April, 2009) </w:t>
      </w:r>
    </w:p>
    <w:p w14:paraId="2CB09E9E" w14:textId="6B4BE4CF" w:rsidR="004248E6" w:rsidRPr="004248E6" w:rsidRDefault="00D959C9" w:rsidP="004248E6">
      <w:pPr>
        <w:pStyle w:val="ListParagraph"/>
        <w:widowControl w:val="0"/>
        <w:numPr>
          <w:ilvl w:val="0"/>
          <w:numId w:val="19"/>
        </w:numPr>
        <w:autoSpaceDE w:val="0"/>
        <w:autoSpaceDN w:val="0"/>
        <w:adjustRightInd w:val="0"/>
        <w:rPr>
          <w:rFonts w:cs="Helvetica"/>
          <w:color w:val="262626"/>
          <w:u w:color="D5D5D5"/>
        </w:rPr>
      </w:pPr>
      <w:r w:rsidRPr="004248E6">
        <w:rPr>
          <w:rFonts w:cs="Helvetica"/>
          <w:color w:val="262626"/>
          <w:u w:color="D5D5D5"/>
        </w:rPr>
        <w:t xml:space="preserve">Heather Jocelyn, </w:t>
      </w:r>
      <w:hyperlink r:id="rId66" w:history="1">
        <w:r w:rsidRPr="004248E6">
          <w:rPr>
            <w:rFonts w:cs="Helvetica"/>
            <w:i/>
            <w:iCs/>
            <w:color w:val="BF2811"/>
            <w:u w:val="single" w:color="BF2811"/>
          </w:rPr>
          <w:t>Words That Change Minds</w:t>
        </w:r>
      </w:hyperlink>
      <w:r w:rsidRPr="004248E6">
        <w:rPr>
          <w:rFonts w:cs="Helvetica"/>
          <w:color w:val="262626"/>
          <w:u w:color="D5D5D5"/>
        </w:rPr>
        <w:t>, Chronicle of Philanthropy (Sept. 2016)</w:t>
      </w:r>
      <w:r w:rsidRPr="004248E6">
        <w:rPr>
          <w:rFonts w:ascii="MS Mincho" w:eastAsia="MS Mincho" w:hAnsi="MS Mincho" w:cs="MS Mincho"/>
          <w:color w:val="262626"/>
          <w:u w:color="D5D5D5"/>
        </w:rPr>
        <w:t> </w:t>
      </w:r>
    </w:p>
    <w:p w14:paraId="0EC1EFDE" w14:textId="77777777" w:rsidR="004248E6" w:rsidRPr="004248E6" w:rsidRDefault="004248E6" w:rsidP="004248E6">
      <w:pPr>
        <w:pStyle w:val="ListParagraph"/>
        <w:widowControl w:val="0"/>
        <w:autoSpaceDE w:val="0"/>
        <w:autoSpaceDN w:val="0"/>
        <w:adjustRightInd w:val="0"/>
        <w:rPr>
          <w:rFonts w:cs="Helvetica"/>
          <w:color w:val="262626"/>
          <w:u w:color="D5D5D5"/>
        </w:rPr>
      </w:pPr>
    </w:p>
    <w:p w14:paraId="36FC248D" w14:textId="77777777" w:rsidR="00EB6E7B" w:rsidRDefault="00D959C9" w:rsidP="000B290E">
      <w:pPr>
        <w:widowControl w:val="0"/>
        <w:autoSpaceDE w:val="0"/>
        <w:autoSpaceDN w:val="0"/>
        <w:adjustRightInd w:val="0"/>
        <w:rPr>
          <w:rFonts w:cs="Helvetica"/>
          <w:color w:val="262626"/>
          <w:u w:color="D5D5D5"/>
        </w:rPr>
      </w:pPr>
      <w:r w:rsidRPr="004248E6">
        <w:rPr>
          <w:rFonts w:cs="Helvetica"/>
          <w:color w:val="262626"/>
          <w:u w:val="single" w:color="D5D5D5"/>
        </w:rPr>
        <w:t>Write:</w:t>
      </w:r>
      <w:r w:rsidRPr="004248E6">
        <w:rPr>
          <w:rFonts w:cs="Helvetica"/>
          <w:color w:val="262626"/>
          <w:u w:color="D5D5D5"/>
        </w:rPr>
        <w:t> Choose an issue that about which people can disagree. It does not need to be political. We can disagree about all sorts of things, from current events to the best flavor of ice cream. Explain how you would ordinarily explain to someone why your position is correct and then think of a way to reframe that issue to explain to someone with different.  This assignment will be easier to do if you talk to a classmate or a friend about something you disagree on and then think about reframing your argument to c</w:t>
      </w:r>
      <w:r w:rsidR="004248E6">
        <w:rPr>
          <w:rFonts w:cs="Helvetica"/>
          <w:color w:val="262626"/>
          <w:u w:color="D5D5D5"/>
        </w:rPr>
        <w:t>onvince that particular person, but you do not need to use this technique.</w:t>
      </w:r>
      <w:r w:rsidRPr="004248E6">
        <w:rPr>
          <w:rFonts w:cs="Helvetica"/>
          <w:color w:val="262626"/>
          <w:u w:color="D5D5D5"/>
        </w:rPr>
        <w:t> </w:t>
      </w:r>
    </w:p>
    <w:p w14:paraId="2FDC8E7F" w14:textId="77777777" w:rsidR="00EB6E7B" w:rsidRDefault="00EB6E7B" w:rsidP="000B290E">
      <w:pPr>
        <w:widowControl w:val="0"/>
        <w:autoSpaceDE w:val="0"/>
        <w:autoSpaceDN w:val="0"/>
        <w:adjustRightInd w:val="0"/>
        <w:rPr>
          <w:rFonts w:cs="Helvetica"/>
          <w:color w:val="262626"/>
          <w:u w:color="D5D5D5"/>
        </w:rPr>
      </w:pPr>
    </w:p>
    <w:p w14:paraId="2448419D" w14:textId="02130CBE" w:rsidR="000B7E53" w:rsidRPr="00EB6E7B" w:rsidRDefault="00D959C9" w:rsidP="000B290E">
      <w:pPr>
        <w:widowControl w:val="0"/>
        <w:autoSpaceDE w:val="0"/>
        <w:autoSpaceDN w:val="0"/>
        <w:adjustRightInd w:val="0"/>
        <w:rPr>
          <w:rFonts w:cs="Helvetica"/>
          <w:color w:val="262626"/>
          <w:u w:color="D5D5D5"/>
        </w:rPr>
      </w:pPr>
      <w:r w:rsidRPr="000B290E">
        <w:rPr>
          <w:rFonts w:cs="Helvetica"/>
          <w:b/>
          <w:color w:val="262626"/>
          <w:u w:color="D5D5D5"/>
        </w:rPr>
        <w:t>Nov. 6: Renewable energy</w:t>
      </w:r>
      <w:r w:rsidRPr="000B290E">
        <w:rPr>
          <w:rFonts w:ascii="MS Mincho" w:eastAsia="MS Mincho" w:hAnsi="MS Mincho" w:cs="MS Mincho"/>
          <w:color w:val="262626"/>
          <w:u w:color="D5D5D5"/>
        </w:rPr>
        <w:t> </w:t>
      </w:r>
    </w:p>
    <w:p w14:paraId="0302973A" w14:textId="273C0C69" w:rsidR="00D959C9" w:rsidRPr="000B290E" w:rsidRDefault="00D959C9" w:rsidP="000B290E">
      <w:pPr>
        <w:widowControl w:val="0"/>
        <w:autoSpaceDE w:val="0"/>
        <w:autoSpaceDN w:val="0"/>
        <w:adjustRightInd w:val="0"/>
        <w:rPr>
          <w:rFonts w:cs="Helvetica"/>
          <w:color w:val="262626"/>
          <w:u w:color="D5D5D5"/>
        </w:rPr>
      </w:pPr>
      <w:r w:rsidRPr="000B290E">
        <w:rPr>
          <w:rFonts w:ascii="MS Mincho" w:eastAsia="MS Mincho" w:hAnsi="MS Mincho" w:cs="MS Mincho"/>
          <w:b/>
          <w:bCs/>
          <w:color w:val="262626"/>
          <w:u w:color="D5D5D5"/>
        </w:rPr>
        <w:t> </w:t>
      </w:r>
      <w:r w:rsidRPr="000B290E">
        <w:rPr>
          <w:rFonts w:ascii="MS Mincho" w:eastAsia="MS Mincho" w:hAnsi="MS Mincho" w:cs="MS Mincho"/>
          <w:color w:val="262626"/>
          <w:u w:color="D5D5D5"/>
        </w:rPr>
        <w:t> </w:t>
      </w:r>
    </w:p>
    <w:p w14:paraId="4DE56219" w14:textId="4B505BA2" w:rsidR="00EB6E7B" w:rsidRPr="00E20139" w:rsidRDefault="00D959C9" w:rsidP="00EB6E7B">
      <w:pPr>
        <w:widowControl w:val="0"/>
        <w:autoSpaceDE w:val="0"/>
        <w:autoSpaceDN w:val="0"/>
        <w:adjustRightInd w:val="0"/>
        <w:rPr>
          <w:rFonts w:cs="Helvetica"/>
          <w:color w:val="262626"/>
          <w:u w:color="D5D5D5"/>
        </w:rPr>
      </w:pPr>
      <w:r w:rsidRPr="001D7CAA">
        <w:rPr>
          <w:rFonts w:cs="Helvetica"/>
          <w:color w:val="262626"/>
          <w:u w:color="D5D5D5"/>
        </w:rPr>
        <w:t xml:space="preserve">Costa Rica and Germany are generally considered leaders in renewable energy policy, and yet, both face criticism. As you listen and read the homework for today, do so critically and determine for yourself whether they are truly successful policies. </w:t>
      </w:r>
    </w:p>
    <w:p w14:paraId="73F146D9" w14:textId="77777777" w:rsidR="00EB6E7B" w:rsidRDefault="00EB6E7B" w:rsidP="00EB6E7B">
      <w:pPr>
        <w:widowControl w:val="0"/>
        <w:autoSpaceDE w:val="0"/>
        <w:autoSpaceDN w:val="0"/>
        <w:adjustRightInd w:val="0"/>
        <w:rPr>
          <w:rFonts w:cs="Helvetica"/>
          <w:b/>
          <w:bCs/>
          <w:color w:val="262626"/>
          <w:u w:color="D5D5D5"/>
        </w:rPr>
      </w:pPr>
    </w:p>
    <w:p w14:paraId="155609AE" w14:textId="77777777" w:rsidR="00F57210" w:rsidRDefault="00D959C9" w:rsidP="00EB6E7B">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 xml:space="preserve">Listen </w:t>
      </w:r>
      <w:r w:rsidRPr="001D7CAA">
        <w:rPr>
          <w:rFonts w:cs="Helvetica"/>
          <w:color w:val="262626"/>
          <w:u w:color="D5D5D5"/>
        </w:rPr>
        <w:t xml:space="preserve">to </w:t>
      </w:r>
      <w:hyperlink r:id="rId67" w:history="1">
        <w:r w:rsidRPr="001D7CAA">
          <w:rPr>
            <w:rFonts w:cs="Helvetica"/>
            <w:color w:val="BF2811"/>
            <w:u w:val="single" w:color="BF2811"/>
          </w:rPr>
          <w:t>BBC podcast on Costa Rica's renewable energy policies</w:t>
        </w:r>
      </w:hyperlink>
      <w:r w:rsidRPr="001D7CAA">
        <w:rPr>
          <w:rFonts w:cs="Helvetica"/>
          <w:color w:val="262626"/>
          <w:u w:color="D5D5D5"/>
        </w:rPr>
        <w:t>.</w:t>
      </w:r>
      <w:r w:rsidRPr="001D7CAA">
        <w:rPr>
          <w:rFonts w:ascii="MS Mincho" w:eastAsia="MS Mincho" w:hAnsi="MS Mincho" w:cs="MS Mincho"/>
          <w:color w:val="262626"/>
          <w:u w:color="D5D5D5"/>
        </w:rPr>
        <w:t> </w:t>
      </w:r>
    </w:p>
    <w:p w14:paraId="3606EE48" w14:textId="77777777" w:rsidR="00F57210" w:rsidRDefault="00F57210" w:rsidP="00EB6E7B">
      <w:pPr>
        <w:widowControl w:val="0"/>
        <w:autoSpaceDE w:val="0"/>
        <w:autoSpaceDN w:val="0"/>
        <w:adjustRightInd w:val="0"/>
        <w:rPr>
          <w:rFonts w:ascii="MS Mincho" w:eastAsia="MS Mincho" w:hAnsi="MS Mincho" w:cs="MS Mincho"/>
          <w:color w:val="262626"/>
          <w:u w:color="D5D5D5"/>
        </w:rPr>
      </w:pPr>
    </w:p>
    <w:p w14:paraId="0F0626BE" w14:textId="20BE0D0A" w:rsidR="00D959C9" w:rsidRPr="001D7CAA" w:rsidRDefault="00D959C9" w:rsidP="00EB6E7B">
      <w:pPr>
        <w:widowControl w:val="0"/>
        <w:autoSpaceDE w:val="0"/>
        <w:autoSpaceDN w:val="0"/>
        <w:adjustRightInd w:val="0"/>
        <w:rPr>
          <w:rFonts w:cs="Helvetica"/>
          <w:color w:val="262626"/>
          <w:u w:color="D5D5D5"/>
        </w:rPr>
      </w:pPr>
      <w:r w:rsidRPr="001D7CAA">
        <w:rPr>
          <w:rFonts w:cs="Helvetica"/>
          <w:color w:val="262626"/>
          <w:u w:val="single" w:color="D5D5D5"/>
        </w:rPr>
        <w:t>Read:</w:t>
      </w:r>
      <w:r w:rsidRPr="001D7CAA">
        <w:rPr>
          <w:rFonts w:cs="Helvetica"/>
          <w:color w:val="262626"/>
          <w:u w:color="D5D5D5"/>
        </w:rPr>
        <w:t> </w:t>
      </w:r>
      <w:r w:rsidRPr="001D7CAA">
        <w:rPr>
          <w:rFonts w:ascii="MS Mincho" w:eastAsia="MS Mincho" w:hAnsi="MS Mincho" w:cs="MS Mincho"/>
          <w:color w:val="262626"/>
          <w:u w:color="D5D5D5"/>
        </w:rPr>
        <w:t> </w:t>
      </w:r>
    </w:p>
    <w:p w14:paraId="03393C3D" w14:textId="77777777" w:rsidR="00F57210" w:rsidRDefault="00D959C9" w:rsidP="00F57210">
      <w:pPr>
        <w:pStyle w:val="ListParagraph"/>
        <w:widowControl w:val="0"/>
        <w:numPr>
          <w:ilvl w:val="0"/>
          <w:numId w:val="21"/>
        </w:numPr>
        <w:tabs>
          <w:tab w:val="left" w:pos="940"/>
          <w:tab w:val="left" w:pos="1440"/>
        </w:tabs>
        <w:autoSpaceDE w:val="0"/>
        <w:autoSpaceDN w:val="0"/>
        <w:adjustRightInd w:val="0"/>
        <w:rPr>
          <w:rFonts w:cs="Helvetica"/>
          <w:color w:val="262626"/>
          <w:u w:color="D5D5D5"/>
        </w:rPr>
      </w:pPr>
      <w:r w:rsidRPr="00F57210">
        <w:rPr>
          <w:rFonts w:cs="Helvetica"/>
          <w:color w:val="262626"/>
          <w:u w:color="D5D5D5"/>
        </w:rPr>
        <w:t xml:space="preserve">Lindsay Fendt, </w:t>
      </w:r>
      <w:hyperlink r:id="rId68" w:history="1">
        <w:r w:rsidRPr="00F57210">
          <w:rPr>
            <w:rFonts w:cs="Helvetica"/>
            <w:i/>
            <w:iCs/>
            <w:color w:val="BF2811"/>
            <w:u w:val="single" w:color="BF2811"/>
          </w:rPr>
          <w:t>All that Glitters is Not  Green: Costa Rican Renewables Conceal Dependence on Oil</w:t>
        </w:r>
      </w:hyperlink>
      <w:r w:rsidRPr="00F57210">
        <w:rPr>
          <w:rFonts w:cs="Helvetica"/>
          <w:color w:val="262626"/>
          <w:u w:color="D5D5D5"/>
        </w:rPr>
        <w:t xml:space="preserve"> , The Guardian (Jan. 5, 2017)</w:t>
      </w:r>
    </w:p>
    <w:p w14:paraId="67A6F6B1" w14:textId="77777777" w:rsidR="00F57210" w:rsidRDefault="00D959C9" w:rsidP="00F57210">
      <w:pPr>
        <w:pStyle w:val="ListParagraph"/>
        <w:widowControl w:val="0"/>
        <w:numPr>
          <w:ilvl w:val="0"/>
          <w:numId w:val="21"/>
        </w:numPr>
        <w:tabs>
          <w:tab w:val="left" w:pos="940"/>
          <w:tab w:val="left" w:pos="1440"/>
        </w:tabs>
        <w:autoSpaceDE w:val="0"/>
        <w:autoSpaceDN w:val="0"/>
        <w:adjustRightInd w:val="0"/>
        <w:rPr>
          <w:rFonts w:cs="Helvetica"/>
          <w:color w:val="262626"/>
          <w:u w:color="D5D5D5"/>
        </w:rPr>
      </w:pPr>
      <w:r w:rsidRPr="00F57210">
        <w:rPr>
          <w:rFonts w:cs="Helvetica"/>
          <w:color w:val="262626"/>
          <w:u w:color="D5D5D5"/>
        </w:rPr>
        <w:t xml:space="preserve">Ngozi Okonjo-Iweala, </w:t>
      </w:r>
      <w:hyperlink r:id="rId69" w:history="1">
        <w:r w:rsidRPr="00F57210">
          <w:rPr>
            <w:rFonts w:cs="Helvetica"/>
            <w:i/>
            <w:iCs/>
            <w:color w:val="BF2811"/>
            <w:u w:val="single" w:color="BF2811"/>
          </w:rPr>
          <w:t>Green Energy for the Poor</w:t>
        </w:r>
      </w:hyperlink>
      <w:r w:rsidRPr="00F57210">
        <w:rPr>
          <w:rFonts w:cs="Helvetica"/>
          <w:color w:val="262626"/>
          <w:u w:color="D5D5D5"/>
        </w:rPr>
        <w:t>, NY Times (Sept. 9, 2015)</w:t>
      </w:r>
    </w:p>
    <w:p w14:paraId="2A1EAF4C" w14:textId="77777777" w:rsidR="00F57210" w:rsidRDefault="00D959C9" w:rsidP="00F57210">
      <w:pPr>
        <w:pStyle w:val="ListParagraph"/>
        <w:widowControl w:val="0"/>
        <w:numPr>
          <w:ilvl w:val="0"/>
          <w:numId w:val="21"/>
        </w:numPr>
        <w:tabs>
          <w:tab w:val="left" w:pos="940"/>
          <w:tab w:val="left" w:pos="1440"/>
        </w:tabs>
        <w:autoSpaceDE w:val="0"/>
        <w:autoSpaceDN w:val="0"/>
        <w:adjustRightInd w:val="0"/>
        <w:rPr>
          <w:rFonts w:cs="Helvetica"/>
          <w:color w:val="262626"/>
          <w:u w:color="D5D5D5"/>
        </w:rPr>
      </w:pPr>
      <w:r w:rsidRPr="00F57210">
        <w:rPr>
          <w:rFonts w:cs="Helvetica"/>
          <w:color w:val="262626"/>
          <w:u w:color="D5D5D5"/>
        </w:rPr>
        <w:t xml:space="preserve">Robert Kunzig, </w:t>
      </w:r>
      <w:hyperlink r:id="rId70" w:history="1">
        <w:r w:rsidRPr="00F57210">
          <w:rPr>
            <w:rFonts w:cs="Helvetica"/>
            <w:i/>
            <w:iCs/>
            <w:color w:val="BF2811"/>
            <w:u w:val="single" w:color="BF2811"/>
          </w:rPr>
          <w:t>Germany Could Be a Model for How We'll Get Power in the Future</w:t>
        </w:r>
      </w:hyperlink>
      <w:r w:rsidRPr="00F57210">
        <w:rPr>
          <w:rFonts w:cs="Helvetica"/>
          <w:color w:val="262626"/>
          <w:u w:color="D5D5D5"/>
        </w:rPr>
        <w:t>, National Geographic (Nov. 2015)</w:t>
      </w:r>
    </w:p>
    <w:p w14:paraId="0738E302" w14:textId="77777777" w:rsidR="00F57210" w:rsidRDefault="00D959C9" w:rsidP="00F57210">
      <w:pPr>
        <w:pStyle w:val="ListParagraph"/>
        <w:widowControl w:val="0"/>
        <w:numPr>
          <w:ilvl w:val="0"/>
          <w:numId w:val="21"/>
        </w:numPr>
        <w:tabs>
          <w:tab w:val="left" w:pos="940"/>
          <w:tab w:val="left" w:pos="1440"/>
        </w:tabs>
        <w:autoSpaceDE w:val="0"/>
        <w:autoSpaceDN w:val="0"/>
        <w:adjustRightInd w:val="0"/>
        <w:rPr>
          <w:rFonts w:cs="Helvetica"/>
          <w:color w:val="262626"/>
          <w:u w:color="D5D5D5"/>
        </w:rPr>
      </w:pPr>
      <w:r w:rsidRPr="00F57210">
        <w:rPr>
          <w:rFonts w:cs="Helvetica"/>
          <w:color w:val="262626"/>
          <w:u w:color="D5D5D5"/>
        </w:rPr>
        <w:t xml:space="preserve">Andrew Follett, </w:t>
      </w:r>
      <w:hyperlink r:id="rId71" w:history="1">
        <w:r w:rsidRPr="00F57210">
          <w:rPr>
            <w:rFonts w:cs="Helvetica"/>
            <w:i/>
            <w:iCs/>
            <w:color w:val="BF2811"/>
            <w:u w:val="single" w:color="BF2811"/>
          </w:rPr>
          <w:t>Germany's Green Energy Policy is a "Disaster,' Says Man Who Helped Design It</w:t>
        </w:r>
      </w:hyperlink>
      <w:r w:rsidRPr="00F57210">
        <w:rPr>
          <w:rFonts w:cs="Helvetica"/>
          <w:i/>
          <w:iCs/>
          <w:color w:val="262626"/>
          <w:u w:color="D5D5D5"/>
        </w:rPr>
        <w:t>,</w:t>
      </w:r>
      <w:r w:rsidRPr="00F57210">
        <w:rPr>
          <w:rFonts w:cs="Helvetica"/>
          <w:color w:val="262626"/>
          <w:u w:color="D5D5D5"/>
        </w:rPr>
        <w:t xml:space="preserve"> Daily Caller News Foundation (March 6, 2017)</w:t>
      </w:r>
    </w:p>
    <w:p w14:paraId="050561DE" w14:textId="77777777" w:rsidR="00CE5ABD" w:rsidRDefault="00D959C9" w:rsidP="00CE5ABD">
      <w:pPr>
        <w:pStyle w:val="ListParagraph"/>
        <w:widowControl w:val="0"/>
        <w:numPr>
          <w:ilvl w:val="0"/>
          <w:numId w:val="21"/>
        </w:numPr>
        <w:tabs>
          <w:tab w:val="left" w:pos="940"/>
          <w:tab w:val="left" w:pos="1440"/>
        </w:tabs>
        <w:autoSpaceDE w:val="0"/>
        <w:autoSpaceDN w:val="0"/>
        <w:adjustRightInd w:val="0"/>
        <w:rPr>
          <w:rFonts w:cs="Helvetica"/>
          <w:color w:val="262626"/>
          <w:u w:color="D5D5D5"/>
        </w:rPr>
      </w:pPr>
      <w:r w:rsidRPr="00F57210">
        <w:rPr>
          <w:rFonts w:cs="Helvetica"/>
          <w:color w:val="262626"/>
          <w:u w:color="D5D5D5"/>
        </w:rPr>
        <w:t xml:space="preserve">Pitta Clark, </w:t>
      </w:r>
      <w:hyperlink r:id="rId72" w:history="1">
        <w:r w:rsidRPr="00F57210">
          <w:rPr>
            <w:rFonts w:cs="Helvetica"/>
            <w:i/>
            <w:iCs/>
            <w:color w:val="BF2811"/>
            <w:u w:val="single" w:color="BF2811"/>
          </w:rPr>
          <w:t>The Big Green Bang</w:t>
        </w:r>
      </w:hyperlink>
      <w:r w:rsidRPr="00F57210">
        <w:rPr>
          <w:rFonts w:cs="Helvetica"/>
          <w:color w:val="262626"/>
          <w:u w:color="D5D5D5"/>
        </w:rPr>
        <w:t>, The Financial Times (May 19, 2017).</w:t>
      </w:r>
    </w:p>
    <w:p w14:paraId="16AFDB32" w14:textId="77777777" w:rsidR="00CE5ABD" w:rsidRDefault="00CE5ABD" w:rsidP="00CE5ABD">
      <w:pPr>
        <w:pStyle w:val="ListParagraph"/>
        <w:widowControl w:val="0"/>
        <w:tabs>
          <w:tab w:val="left" w:pos="940"/>
          <w:tab w:val="left" w:pos="1440"/>
        </w:tabs>
        <w:autoSpaceDE w:val="0"/>
        <w:autoSpaceDN w:val="0"/>
        <w:adjustRightInd w:val="0"/>
        <w:rPr>
          <w:rFonts w:cs="Helvetica"/>
          <w:color w:val="262626"/>
          <w:u w:color="D5D5D5"/>
        </w:rPr>
      </w:pPr>
    </w:p>
    <w:p w14:paraId="4EA908E6" w14:textId="77777777" w:rsidR="00CE5ABD" w:rsidRDefault="00D959C9" w:rsidP="00CE5ABD">
      <w:pPr>
        <w:widowControl w:val="0"/>
        <w:tabs>
          <w:tab w:val="left" w:pos="940"/>
          <w:tab w:val="left" w:pos="1440"/>
        </w:tabs>
        <w:autoSpaceDE w:val="0"/>
        <w:autoSpaceDN w:val="0"/>
        <w:adjustRightInd w:val="0"/>
        <w:rPr>
          <w:rFonts w:cs="Helvetica"/>
          <w:color w:val="262626"/>
          <w:u w:color="D5D5D5"/>
        </w:rPr>
      </w:pPr>
      <w:r w:rsidRPr="00CE5ABD">
        <w:rPr>
          <w:rFonts w:cs="Helvetica"/>
          <w:color w:val="262626"/>
          <w:u w:val="single" w:color="D5D5D5"/>
        </w:rPr>
        <w:t>Be prepared to discuss:</w:t>
      </w:r>
      <w:r w:rsidRPr="00CE5ABD">
        <w:rPr>
          <w:rFonts w:ascii="MS Mincho" w:eastAsia="MS Mincho" w:hAnsi="MS Mincho" w:cs="MS Mincho"/>
          <w:color w:val="262626"/>
          <w:u w:color="D5D5D5"/>
        </w:rPr>
        <w:t> </w:t>
      </w:r>
    </w:p>
    <w:p w14:paraId="79AF3266" w14:textId="77777777" w:rsidR="00CE5ABD" w:rsidRDefault="00D959C9" w:rsidP="00CE5ABD">
      <w:pPr>
        <w:pStyle w:val="ListParagraph"/>
        <w:widowControl w:val="0"/>
        <w:numPr>
          <w:ilvl w:val="0"/>
          <w:numId w:val="22"/>
        </w:numPr>
        <w:tabs>
          <w:tab w:val="left" w:pos="940"/>
          <w:tab w:val="left" w:pos="1440"/>
        </w:tabs>
        <w:autoSpaceDE w:val="0"/>
        <w:autoSpaceDN w:val="0"/>
        <w:adjustRightInd w:val="0"/>
        <w:rPr>
          <w:rFonts w:cs="Helvetica"/>
          <w:color w:val="262626"/>
          <w:u w:color="D5D5D5"/>
        </w:rPr>
      </w:pPr>
      <w:r w:rsidRPr="00CE5ABD">
        <w:rPr>
          <w:rFonts w:cs="Helvetica"/>
          <w:color w:val="262626"/>
          <w:u w:color="D5D5D5"/>
        </w:rPr>
        <w:t>Would you include Costa Rica's or Germany's green energy policies in your imaginary perfect country and/or in the United States? </w:t>
      </w:r>
    </w:p>
    <w:p w14:paraId="0C9F39D3" w14:textId="77777777" w:rsidR="00CE5ABD" w:rsidRDefault="00D959C9" w:rsidP="00CE5ABD">
      <w:pPr>
        <w:pStyle w:val="ListParagraph"/>
        <w:widowControl w:val="0"/>
        <w:numPr>
          <w:ilvl w:val="0"/>
          <w:numId w:val="22"/>
        </w:numPr>
        <w:tabs>
          <w:tab w:val="left" w:pos="940"/>
          <w:tab w:val="left" w:pos="1440"/>
        </w:tabs>
        <w:autoSpaceDE w:val="0"/>
        <w:autoSpaceDN w:val="0"/>
        <w:adjustRightInd w:val="0"/>
        <w:rPr>
          <w:rFonts w:cs="Helvetica"/>
          <w:color w:val="262626"/>
          <w:u w:color="D5D5D5"/>
        </w:rPr>
      </w:pPr>
      <w:r w:rsidRPr="00CE5ABD">
        <w:rPr>
          <w:rFonts w:cs="Helvetica"/>
          <w:color w:val="262626"/>
          <w:u w:color="D5D5D5"/>
        </w:rPr>
        <w:t xml:space="preserve">Do you agree with the assessment at the end of the </w:t>
      </w:r>
      <w:r w:rsidRPr="00CE5ABD">
        <w:rPr>
          <w:rFonts w:cs="Helvetica"/>
          <w:i/>
          <w:iCs/>
          <w:color w:val="262626"/>
          <w:u w:color="D5D5D5"/>
        </w:rPr>
        <w:t>Big Green Bang</w:t>
      </w:r>
      <w:r w:rsidRPr="00CE5ABD">
        <w:rPr>
          <w:rFonts w:cs="Helvetica"/>
          <w:color w:val="262626"/>
          <w:u w:color="D5D5D5"/>
        </w:rPr>
        <w:t xml:space="preserve"> article that "fossil fuels have lost?" Whichever way you respond, please tell us why you hold this opinion and what systemic implications you see from this result.</w:t>
      </w:r>
    </w:p>
    <w:p w14:paraId="6F1E4CAB" w14:textId="77777777" w:rsidR="00CE5ABD" w:rsidRDefault="00D959C9" w:rsidP="00CE5ABD">
      <w:pPr>
        <w:pStyle w:val="ListParagraph"/>
        <w:widowControl w:val="0"/>
        <w:numPr>
          <w:ilvl w:val="0"/>
          <w:numId w:val="22"/>
        </w:numPr>
        <w:tabs>
          <w:tab w:val="left" w:pos="940"/>
          <w:tab w:val="left" w:pos="1440"/>
        </w:tabs>
        <w:autoSpaceDE w:val="0"/>
        <w:autoSpaceDN w:val="0"/>
        <w:adjustRightInd w:val="0"/>
        <w:rPr>
          <w:rFonts w:cs="Helvetica"/>
          <w:color w:val="262626"/>
          <w:u w:color="D5D5D5"/>
        </w:rPr>
      </w:pPr>
      <w:r w:rsidRPr="00CE5ABD">
        <w:rPr>
          <w:rFonts w:cs="Helvetica"/>
          <w:color w:val="262626"/>
          <w:u w:color="D5D5D5"/>
        </w:rPr>
        <w:t>How would you reframe the issue to convince a fossil fuels proponent that green energy should prevail? </w:t>
      </w:r>
    </w:p>
    <w:p w14:paraId="47B3B9F0" w14:textId="6E165CF3" w:rsidR="00D959C9" w:rsidRPr="00E875D5" w:rsidRDefault="00D959C9" w:rsidP="00CE5ABD">
      <w:pPr>
        <w:pStyle w:val="ListParagraph"/>
        <w:widowControl w:val="0"/>
        <w:numPr>
          <w:ilvl w:val="0"/>
          <w:numId w:val="22"/>
        </w:numPr>
        <w:tabs>
          <w:tab w:val="left" w:pos="940"/>
          <w:tab w:val="left" w:pos="1440"/>
        </w:tabs>
        <w:autoSpaceDE w:val="0"/>
        <w:autoSpaceDN w:val="0"/>
        <w:adjustRightInd w:val="0"/>
        <w:rPr>
          <w:rFonts w:cs="Helvetica"/>
          <w:color w:val="262626"/>
          <w:u w:color="D5D5D5"/>
        </w:rPr>
      </w:pPr>
      <w:r w:rsidRPr="00CE5ABD">
        <w:rPr>
          <w:rFonts w:cs="Helvetica"/>
          <w:color w:val="262626"/>
          <w:u w:color="D5D5D5"/>
        </w:rPr>
        <w:t>How would you reframe the issue to convince a green energy proponent that fossil fuels are still necessary?</w:t>
      </w:r>
    </w:p>
    <w:p w14:paraId="60623799" w14:textId="77777777" w:rsidR="00DF53DE" w:rsidRDefault="00DF53DE" w:rsidP="00CE5ABD">
      <w:pPr>
        <w:widowControl w:val="0"/>
        <w:autoSpaceDE w:val="0"/>
        <w:autoSpaceDN w:val="0"/>
        <w:adjustRightInd w:val="0"/>
        <w:spacing w:after="20"/>
        <w:ind w:right="20"/>
        <w:rPr>
          <w:rFonts w:ascii="MS Mincho" w:eastAsia="MS Mincho" w:hAnsi="MS Mincho" w:cs="MS Mincho"/>
          <w:color w:val="262626"/>
          <w:u w:color="D5D5D5"/>
        </w:rPr>
      </w:pPr>
    </w:p>
    <w:p w14:paraId="3C8CB735" w14:textId="45B2AFD3" w:rsidR="00D959C9" w:rsidRPr="00DF53DE" w:rsidRDefault="00CE5ABD" w:rsidP="00DF53DE">
      <w:pPr>
        <w:widowControl w:val="0"/>
        <w:autoSpaceDE w:val="0"/>
        <w:autoSpaceDN w:val="0"/>
        <w:adjustRightInd w:val="0"/>
        <w:spacing w:after="20"/>
        <w:ind w:right="20"/>
        <w:jc w:val="center"/>
        <w:rPr>
          <w:rFonts w:cs="Helvetica"/>
          <w:b/>
          <w:color w:val="262626"/>
          <w:u w:color="D5D5D5"/>
        </w:rPr>
      </w:pPr>
      <w:r w:rsidRPr="00DF53DE">
        <w:rPr>
          <w:rFonts w:cs="Helvetica"/>
          <w:b/>
          <w:color w:val="262626"/>
          <w:u w:color="D5D5D5"/>
        </w:rPr>
        <w:t>UNIT 4: JUSTICE AND RESISTANCE</w:t>
      </w:r>
      <w:r w:rsidRPr="00DF53DE">
        <w:rPr>
          <w:rFonts w:ascii="MS Mincho" w:eastAsia="MS Mincho" w:hAnsi="MS Mincho" w:cs="MS Mincho"/>
          <w:b/>
          <w:color w:val="262626"/>
          <w:u w:color="D5D5D5"/>
        </w:rPr>
        <w:t> </w:t>
      </w:r>
      <w:r w:rsidRPr="00DF53DE">
        <w:rPr>
          <w:rFonts w:ascii="MS Mincho" w:eastAsia="MS Mincho" w:hAnsi="MS Mincho" w:cs="MS Mincho"/>
          <w:b/>
          <w:bCs/>
          <w:color w:val="262626"/>
          <w:u w:color="D5D5D5"/>
        </w:rPr>
        <w:t> </w:t>
      </w:r>
    </w:p>
    <w:p w14:paraId="48130207" w14:textId="77777777" w:rsidR="00DF53DE" w:rsidRDefault="00DF53DE" w:rsidP="00DF53DE">
      <w:pPr>
        <w:widowControl w:val="0"/>
        <w:autoSpaceDE w:val="0"/>
        <w:autoSpaceDN w:val="0"/>
        <w:adjustRightInd w:val="0"/>
        <w:spacing w:after="20"/>
        <w:ind w:right="20"/>
        <w:rPr>
          <w:rFonts w:cs="Helvetica"/>
          <w:color w:val="262626"/>
          <w:u w:color="D5D5D5"/>
        </w:rPr>
      </w:pPr>
    </w:p>
    <w:p w14:paraId="2145C7C9" w14:textId="77777777" w:rsidR="00E875D5" w:rsidRDefault="00D959C9" w:rsidP="00DF53DE">
      <w:pPr>
        <w:widowControl w:val="0"/>
        <w:autoSpaceDE w:val="0"/>
        <w:autoSpaceDN w:val="0"/>
        <w:adjustRightInd w:val="0"/>
        <w:spacing w:after="20"/>
        <w:ind w:right="20"/>
        <w:rPr>
          <w:rFonts w:cs="Helvetica"/>
          <w:b/>
          <w:color w:val="262626"/>
          <w:u w:color="D5D5D5"/>
        </w:rPr>
      </w:pPr>
      <w:r w:rsidRPr="00DF53DE">
        <w:rPr>
          <w:rFonts w:cs="Helvetica"/>
          <w:b/>
          <w:color w:val="262626"/>
          <w:u w:color="D5D5D5"/>
        </w:rPr>
        <w:t>Nov. 8: Intro to Justice and Resistance</w:t>
      </w:r>
    </w:p>
    <w:p w14:paraId="72185C99" w14:textId="77777777" w:rsidR="00E875D5" w:rsidRDefault="00E875D5" w:rsidP="00DF53DE">
      <w:pPr>
        <w:widowControl w:val="0"/>
        <w:autoSpaceDE w:val="0"/>
        <w:autoSpaceDN w:val="0"/>
        <w:adjustRightInd w:val="0"/>
        <w:spacing w:after="20"/>
        <w:ind w:right="20"/>
        <w:rPr>
          <w:rFonts w:cs="Helvetica"/>
          <w:b/>
          <w:color w:val="262626"/>
          <w:u w:color="D5D5D5"/>
        </w:rPr>
      </w:pPr>
    </w:p>
    <w:p w14:paraId="5A70249C" w14:textId="0D0E2118" w:rsidR="00D959C9" w:rsidRPr="00DF53DE" w:rsidRDefault="00D959C9" w:rsidP="00DF53DE">
      <w:pPr>
        <w:widowControl w:val="0"/>
        <w:autoSpaceDE w:val="0"/>
        <w:autoSpaceDN w:val="0"/>
        <w:adjustRightInd w:val="0"/>
        <w:spacing w:after="20"/>
        <w:ind w:right="20"/>
        <w:rPr>
          <w:rFonts w:cs="Helvetica"/>
          <w:b/>
          <w:color w:val="262626"/>
          <w:u w:color="D5D5D5"/>
        </w:rPr>
      </w:pPr>
      <w:r w:rsidRPr="001D7CAA">
        <w:rPr>
          <w:rFonts w:cs="Helvetica"/>
          <w:color w:val="262626"/>
          <w:u w:color="D5D5D5"/>
        </w:rPr>
        <w:t>No reading. Paper due.  In class, we will talk about our papers and ask</w:t>
      </w:r>
      <w:r w:rsidR="00DF53DE">
        <w:rPr>
          <w:rFonts w:cs="Helvetica"/>
          <w:color w:val="262626"/>
          <w:u w:color="D5D5D5"/>
        </w:rPr>
        <w:t xml:space="preserve"> what is justice. </w:t>
      </w:r>
    </w:p>
    <w:p w14:paraId="4C26241C" w14:textId="77777777" w:rsidR="00DF53DE" w:rsidRDefault="00DF53DE" w:rsidP="00DF53DE">
      <w:pPr>
        <w:widowControl w:val="0"/>
        <w:autoSpaceDE w:val="0"/>
        <w:autoSpaceDN w:val="0"/>
        <w:adjustRightInd w:val="0"/>
        <w:spacing w:after="20"/>
        <w:ind w:right="20"/>
        <w:rPr>
          <w:rFonts w:cs="Helvetica"/>
          <w:color w:val="262626"/>
          <w:u w:color="D5D5D5"/>
        </w:rPr>
      </w:pPr>
    </w:p>
    <w:p w14:paraId="017BB487" w14:textId="77777777" w:rsidR="00DF53DE" w:rsidRDefault="00D959C9" w:rsidP="00DF53DE">
      <w:pPr>
        <w:widowControl w:val="0"/>
        <w:autoSpaceDE w:val="0"/>
        <w:autoSpaceDN w:val="0"/>
        <w:adjustRightInd w:val="0"/>
        <w:spacing w:after="20"/>
        <w:ind w:right="20"/>
        <w:rPr>
          <w:rFonts w:ascii="MS Mincho" w:eastAsia="MS Mincho" w:hAnsi="MS Mincho" w:cs="MS Mincho"/>
          <w:b/>
          <w:bCs/>
          <w:color w:val="262626"/>
          <w:u w:color="D5D5D5"/>
        </w:rPr>
      </w:pPr>
      <w:r w:rsidRPr="00DF53DE">
        <w:rPr>
          <w:rFonts w:cs="Helvetica"/>
          <w:b/>
          <w:color w:val="262626"/>
          <w:u w:color="D5D5D5"/>
        </w:rPr>
        <w:t>Nov. 10: Access to Justice</w:t>
      </w:r>
      <w:r w:rsidRPr="001D7CAA">
        <w:rPr>
          <w:rFonts w:ascii="MS Mincho" w:eastAsia="MS Mincho" w:hAnsi="MS Mincho" w:cs="MS Mincho"/>
          <w:color w:val="262626"/>
          <w:u w:color="D5D5D5"/>
        </w:rPr>
        <w:t> </w:t>
      </w:r>
      <w:r w:rsidRPr="001D7CAA">
        <w:rPr>
          <w:rFonts w:ascii="MS Mincho" w:eastAsia="MS Mincho" w:hAnsi="MS Mincho" w:cs="MS Mincho"/>
          <w:b/>
          <w:bCs/>
          <w:color w:val="262626"/>
          <w:u w:color="D5D5D5"/>
        </w:rPr>
        <w:t> </w:t>
      </w:r>
    </w:p>
    <w:p w14:paraId="1C7C04E3" w14:textId="77777777" w:rsidR="006F2164" w:rsidRDefault="006F2164" w:rsidP="00DF53DE">
      <w:pPr>
        <w:widowControl w:val="0"/>
        <w:autoSpaceDE w:val="0"/>
        <w:autoSpaceDN w:val="0"/>
        <w:adjustRightInd w:val="0"/>
        <w:spacing w:after="20"/>
        <w:ind w:right="20"/>
        <w:rPr>
          <w:rFonts w:ascii="MS Mincho" w:eastAsia="MS Mincho" w:hAnsi="MS Mincho" w:cs="MS Mincho"/>
          <w:b/>
          <w:bCs/>
          <w:color w:val="262626"/>
          <w:u w:color="D5D5D5"/>
        </w:rPr>
      </w:pPr>
    </w:p>
    <w:p w14:paraId="00FBA3F7" w14:textId="612B9B7A" w:rsidR="00D959C9" w:rsidRPr="001D7CAA" w:rsidRDefault="00D959C9" w:rsidP="00DF53DE">
      <w:pPr>
        <w:widowControl w:val="0"/>
        <w:autoSpaceDE w:val="0"/>
        <w:autoSpaceDN w:val="0"/>
        <w:adjustRightInd w:val="0"/>
        <w:spacing w:after="20"/>
        <w:ind w:right="20"/>
        <w:rPr>
          <w:rFonts w:cs="Helvetica"/>
          <w:color w:val="262626"/>
          <w:u w:color="D5D5D5"/>
        </w:rPr>
      </w:pPr>
      <w:r w:rsidRPr="001D7CAA">
        <w:rPr>
          <w:rFonts w:cs="Helvetica"/>
          <w:color w:val="262626"/>
          <w:u w:color="D5D5D5"/>
        </w:rPr>
        <w:t xml:space="preserve">Today we will discuss what we mean by access to justice and how we can improve this access in </w:t>
      </w:r>
      <w:r w:rsidRPr="001D7CAA">
        <w:rPr>
          <w:rFonts w:cs="Helvetica"/>
          <w:color w:val="262626"/>
          <w:u w:color="D5D5D5"/>
        </w:rPr>
        <w:lastRenderedPageBreak/>
        <w:t>Uganda, India, the United States, and in a perfect country.</w:t>
      </w:r>
    </w:p>
    <w:p w14:paraId="188409E3" w14:textId="77777777" w:rsidR="006F2164" w:rsidRDefault="006F2164" w:rsidP="00DF53DE">
      <w:pPr>
        <w:widowControl w:val="0"/>
        <w:autoSpaceDE w:val="0"/>
        <w:autoSpaceDN w:val="0"/>
        <w:adjustRightInd w:val="0"/>
        <w:rPr>
          <w:rFonts w:cs="Helvetica"/>
          <w:color w:val="262626"/>
          <w:u w:val="single" w:color="D5D5D5"/>
        </w:rPr>
      </w:pPr>
    </w:p>
    <w:p w14:paraId="50CDDE3F" w14:textId="52D1B2C2" w:rsidR="00D959C9" w:rsidRPr="001D7CAA" w:rsidRDefault="00D959C9" w:rsidP="00DF53DE">
      <w:pPr>
        <w:widowControl w:val="0"/>
        <w:autoSpaceDE w:val="0"/>
        <w:autoSpaceDN w:val="0"/>
        <w:adjustRightInd w:val="0"/>
        <w:rPr>
          <w:rFonts w:cs="Helvetica"/>
          <w:color w:val="262626"/>
          <w:u w:color="D5D5D5"/>
        </w:rPr>
      </w:pPr>
      <w:r w:rsidRPr="001D7CAA">
        <w:rPr>
          <w:rFonts w:cs="Helvetica"/>
          <w:color w:val="262626"/>
          <w:u w:val="single" w:color="D5D5D5"/>
        </w:rPr>
        <w:t>Read:</w:t>
      </w:r>
      <w:r w:rsidRPr="001D7CAA">
        <w:rPr>
          <w:rFonts w:cs="Helvetica"/>
          <w:color w:val="262626"/>
          <w:u w:color="D5D5D5"/>
        </w:rPr>
        <w:t> </w:t>
      </w:r>
      <w:r w:rsidRPr="001D7CAA">
        <w:rPr>
          <w:rFonts w:ascii="MS Mincho" w:eastAsia="MS Mincho" w:hAnsi="MS Mincho" w:cs="MS Mincho"/>
          <w:color w:val="262626"/>
          <w:u w:color="D5D5D5"/>
        </w:rPr>
        <w:t> </w:t>
      </w:r>
    </w:p>
    <w:p w14:paraId="7011ADF5" w14:textId="77777777" w:rsidR="00DF53DE" w:rsidRDefault="00D959C9" w:rsidP="00DF53DE">
      <w:pPr>
        <w:pStyle w:val="ListParagraph"/>
        <w:widowControl w:val="0"/>
        <w:numPr>
          <w:ilvl w:val="0"/>
          <w:numId w:val="23"/>
        </w:numPr>
        <w:tabs>
          <w:tab w:val="left" w:pos="940"/>
          <w:tab w:val="left" w:pos="1440"/>
        </w:tabs>
        <w:autoSpaceDE w:val="0"/>
        <w:autoSpaceDN w:val="0"/>
        <w:adjustRightInd w:val="0"/>
        <w:rPr>
          <w:rFonts w:cs="Helvetica"/>
          <w:color w:val="262626"/>
          <w:u w:color="D5D5D5"/>
        </w:rPr>
      </w:pPr>
      <w:r w:rsidRPr="00DF53DE">
        <w:rPr>
          <w:rFonts w:cs="Helvetica"/>
          <w:color w:val="262626"/>
          <w:u w:color="D5D5D5"/>
        </w:rPr>
        <w:t xml:space="preserve">Jon Robins, </w:t>
      </w:r>
      <w:hyperlink r:id="rId73" w:history="1">
        <w:r w:rsidRPr="00DF53DE">
          <w:rPr>
            <w:rFonts w:cs="Helvetica"/>
            <w:i/>
            <w:iCs/>
            <w:color w:val="BF2811"/>
            <w:u w:val="single" w:color="BF2811"/>
          </w:rPr>
          <w:t>Access to Justice Is a Fine Concept. What Does It Mean in View of Cuts to Legal Aid?</w:t>
        </w:r>
        <w:r w:rsidRPr="00DF53DE">
          <w:rPr>
            <w:rFonts w:cs="Helvetica"/>
            <w:color w:val="BF2811"/>
            <w:u w:val="single" w:color="BF2811"/>
          </w:rPr>
          <w:t xml:space="preserve"> </w:t>
        </w:r>
      </w:hyperlink>
      <w:r w:rsidRPr="00DF53DE">
        <w:rPr>
          <w:rFonts w:cs="Helvetica"/>
          <w:color w:val="262626"/>
          <w:u w:color="D5D5D5"/>
        </w:rPr>
        <w:t>The Guardian (Oct. 5, 2011)</w:t>
      </w:r>
    </w:p>
    <w:p w14:paraId="5256A63D" w14:textId="714B7F58" w:rsidR="00D959C9" w:rsidRPr="00DF53DE" w:rsidRDefault="00D959C9" w:rsidP="00DF53DE">
      <w:pPr>
        <w:pStyle w:val="ListParagraph"/>
        <w:widowControl w:val="0"/>
        <w:numPr>
          <w:ilvl w:val="0"/>
          <w:numId w:val="23"/>
        </w:numPr>
        <w:tabs>
          <w:tab w:val="left" w:pos="940"/>
          <w:tab w:val="left" w:pos="1440"/>
        </w:tabs>
        <w:autoSpaceDE w:val="0"/>
        <w:autoSpaceDN w:val="0"/>
        <w:adjustRightInd w:val="0"/>
        <w:rPr>
          <w:rFonts w:cs="Helvetica"/>
          <w:color w:val="262626"/>
          <w:u w:color="D5D5D5"/>
        </w:rPr>
      </w:pPr>
      <w:r w:rsidRPr="00DF53DE">
        <w:rPr>
          <w:rFonts w:cs="Helvetica"/>
          <w:color w:val="262626"/>
          <w:u w:color="D5D5D5"/>
        </w:rPr>
        <w:t xml:space="preserve">James Scudamore, </w:t>
      </w:r>
      <w:hyperlink r:id="rId74" w:history="1">
        <w:r w:rsidRPr="00DF53DE">
          <w:rPr>
            <w:rFonts w:cs="Helvetica"/>
            <w:i/>
            <w:iCs/>
            <w:color w:val="BF2811"/>
            <w:u w:val="single" w:color="BF2811"/>
          </w:rPr>
          <w:t>Camcorders for Justice</w:t>
        </w:r>
      </w:hyperlink>
      <w:r w:rsidRPr="00DF53DE">
        <w:rPr>
          <w:rFonts w:cs="Helvetica"/>
          <w:color w:val="262626"/>
          <w:u w:color="D5D5D5"/>
        </w:rPr>
        <w:t>, Blog 1834, The Economist  (Jan., Feb. 2014). </w:t>
      </w:r>
    </w:p>
    <w:p w14:paraId="7861502C" w14:textId="77777777" w:rsidR="00DF53DE" w:rsidRDefault="00DF53DE" w:rsidP="00DF53DE">
      <w:pPr>
        <w:widowControl w:val="0"/>
        <w:autoSpaceDE w:val="0"/>
        <w:autoSpaceDN w:val="0"/>
        <w:adjustRightInd w:val="0"/>
        <w:rPr>
          <w:rFonts w:cs="Helvetica"/>
          <w:color w:val="262626"/>
          <w:u w:val="single" w:color="D5D5D5"/>
        </w:rPr>
      </w:pPr>
    </w:p>
    <w:p w14:paraId="484D95E7" w14:textId="77777777" w:rsidR="00DF53DE" w:rsidRDefault="00D959C9" w:rsidP="00DF53DE">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Listen:</w:t>
      </w:r>
      <w:r w:rsidRPr="001D7CAA">
        <w:rPr>
          <w:rFonts w:cs="Helvetica"/>
          <w:color w:val="262626"/>
          <w:u w:color="D5D5D5"/>
        </w:rPr>
        <w:t> </w:t>
      </w:r>
      <w:hyperlink r:id="rId75" w:history="1">
        <w:r w:rsidRPr="001D7CAA">
          <w:rPr>
            <w:rFonts w:cs="Helvetica"/>
            <w:i/>
            <w:iCs/>
            <w:color w:val="BF2811"/>
            <w:u w:val="single" w:color="BF2811"/>
          </w:rPr>
          <w:t>My Perfect Country: Uganda, Legal Advice</w:t>
        </w:r>
      </w:hyperlink>
      <w:r w:rsidRPr="001D7CAA">
        <w:rPr>
          <w:rFonts w:ascii="MS Mincho" w:eastAsia="MS Mincho" w:hAnsi="MS Mincho" w:cs="MS Mincho"/>
          <w:color w:val="262626"/>
          <w:u w:color="D5D5D5"/>
        </w:rPr>
        <w:t> </w:t>
      </w:r>
    </w:p>
    <w:p w14:paraId="40AEFD1C" w14:textId="77777777" w:rsidR="00DF53DE" w:rsidRDefault="00DF53DE" w:rsidP="00DF53DE">
      <w:pPr>
        <w:widowControl w:val="0"/>
        <w:autoSpaceDE w:val="0"/>
        <w:autoSpaceDN w:val="0"/>
        <w:adjustRightInd w:val="0"/>
        <w:rPr>
          <w:rFonts w:ascii="MS Mincho" w:eastAsia="MS Mincho" w:hAnsi="MS Mincho" w:cs="MS Mincho"/>
          <w:color w:val="262626"/>
          <w:u w:color="D5D5D5"/>
        </w:rPr>
      </w:pPr>
    </w:p>
    <w:p w14:paraId="22C4C095" w14:textId="79DCDFB1" w:rsidR="001515CC" w:rsidRDefault="00D959C9" w:rsidP="001515CC">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Recommended</w:t>
      </w:r>
      <w:r w:rsidRPr="001D7CAA">
        <w:rPr>
          <w:rFonts w:cs="Helvetica"/>
          <w:color w:val="262626"/>
          <w:u w:color="D5D5D5"/>
        </w:rPr>
        <w:t xml:space="preserve">: World Justice Project, </w:t>
      </w:r>
      <w:hyperlink r:id="rId76" w:history="1">
        <w:r w:rsidRPr="001D7CAA">
          <w:rPr>
            <w:rFonts w:cs="Helvetica"/>
            <w:i/>
            <w:iCs/>
            <w:color w:val="BF2811"/>
            <w:u w:val="single" w:color="BF2811"/>
          </w:rPr>
          <w:t>What is the Rule of Law?</w:t>
        </w:r>
      </w:hyperlink>
      <w:r w:rsidRPr="001D7CAA">
        <w:rPr>
          <w:rFonts w:ascii="MS Mincho" w:eastAsia="MS Mincho" w:hAnsi="MS Mincho" w:cs="MS Mincho"/>
          <w:color w:val="262626"/>
          <w:u w:color="D5D5D5"/>
        </w:rPr>
        <w:t> </w:t>
      </w:r>
      <w:r w:rsidRPr="001D7CAA">
        <w:rPr>
          <w:rFonts w:cs="Helvetica"/>
          <w:color w:val="262626"/>
          <w:u w:val="single" w:color="D5D5D5"/>
        </w:rPr>
        <w:t>Be prepared to discuss</w:t>
      </w:r>
      <w:r w:rsidRPr="001D7CAA">
        <w:rPr>
          <w:rFonts w:cs="Helvetica"/>
          <w:color w:val="262626"/>
          <w:u w:color="D5D5D5"/>
        </w:rPr>
        <w:t>: Would you include Uganda's or India's "access to justice" policies in your imaginary perfect country or the United States?</w:t>
      </w:r>
      <w:r w:rsidRPr="001D7CAA">
        <w:rPr>
          <w:rFonts w:ascii="MS Mincho" w:eastAsia="MS Mincho" w:hAnsi="MS Mincho" w:cs="MS Mincho"/>
          <w:color w:val="262626"/>
          <w:u w:color="D5D5D5"/>
        </w:rPr>
        <w:t> </w:t>
      </w:r>
      <w:r w:rsidR="001515CC">
        <w:rPr>
          <w:rFonts w:ascii="MS Mincho" w:eastAsia="MS Mincho" w:hAnsi="MS Mincho" w:cs="MS Mincho"/>
          <w:color w:val="262626"/>
          <w:u w:color="D5D5D5"/>
        </w:rPr>
        <w:t xml:space="preserve"> </w:t>
      </w:r>
    </w:p>
    <w:p w14:paraId="711CC9A0" w14:textId="77777777" w:rsidR="001515CC" w:rsidRDefault="001515CC" w:rsidP="001515CC">
      <w:pPr>
        <w:widowControl w:val="0"/>
        <w:autoSpaceDE w:val="0"/>
        <w:autoSpaceDN w:val="0"/>
        <w:adjustRightInd w:val="0"/>
        <w:rPr>
          <w:rFonts w:ascii="MS Mincho" w:eastAsia="MS Mincho" w:hAnsi="MS Mincho" w:cs="MS Mincho"/>
          <w:color w:val="262626"/>
          <w:u w:color="D5D5D5"/>
        </w:rPr>
      </w:pPr>
    </w:p>
    <w:p w14:paraId="60600985" w14:textId="77777777" w:rsidR="001515CC" w:rsidRDefault="00D959C9" w:rsidP="001515CC">
      <w:pPr>
        <w:widowControl w:val="0"/>
        <w:autoSpaceDE w:val="0"/>
        <w:autoSpaceDN w:val="0"/>
        <w:adjustRightInd w:val="0"/>
        <w:rPr>
          <w:rFonts w:ascii="MS Mincho" w:eastAsia="MS Mincho" w:hAnsi="MS Mincho" w:cs="MS Mincho"/>
          <w:color w:val="262626"/>
          <w:u w:color="D5D5D5"/>
        </w:rPr>
      </w:pPr>
      <w:r w:rsidRPr="001515CC">
        <w:rPr>
          <w:rFonts w:cs="Helvetica"/>
          <w:b/>
          <w:color w:val="262626"/>
          <w:u w:color="D5D5D5"/>
        </w:rPr>
        <w:t>Nov. 13: Protests, Boycotts, Civil Disobedience</w:t>
      </w:r>
      <w:r w:rsidRPr="001515CC">
        <w:rPr>
          <w:rFonts w:ascii="MS Mincho" w:eastAsia="MS Mincho" w:hAnsi="MS Mincho" w:cs="MS Mincho"/>
          <w:color w:val="262626"/>
          <w:u w:color="D5D5D5"/>
        </w:rPr>
        <w:t> </w:t>
      </w:r>
    </w:p>
    <w:p w14:paraId="29D4D31A" w14:textId="77777777" w:rsidR="00B077C6" w:rsidRDefault="00B077C6" w:rsidP="001515CC">
      <w:pPr>
        <w:widowControl w:val="0"/>
        <w:autoSpaceDE w:val="0"/>
        <w:autoSpaceDN w:val="0"/>
        <w:adjustRightInd w:val="0"/>
        <w:rPr>
          <w:rFonts w:ascii="MS Mincho" w:eastAsia="MS Mincho" w:hAnsi="MS Mincho" w:cs="MS Mincho"/>
          <w:color w:val="262626"/>
          <w:u w:color="D5D5D5"/>
        </w:rPr>
      </w:pPr>
    </w:p>
    <w:p w14:paraId="0DE89E5E" w14:textId="203B1017" w:rsidR="00D959C9" w:rsidRPr="001D7CAA" w:rsidRDefault="00D959C9" w:rsidP="00B077C6">
      <w:pPr>
        <w:widowControl w:val="0"/>
        <w:autoSpaceDE w:val="0"/>
        <w:autoSpaceDN w:val="0"/>
        <w:adjustRightInd w:val="0"/>
        <w:rPr>
          <w:rFonts w:cs="Helvetica"/>
          <w:color w:val="262626"/>
          <w:u w:color="D5D5D5"/>
        </w:rPr>
      </w:pPr>
      <w:r w:rsidRPr="001D7CAA">
        <w:rPr>
          <w:rFonts w:cs="Helvetica"/>
          <w:color w:val="262626"/>
          <w:u w:color="D5D5D5"/>
        </w:rPr>
        <w:t xml:space="preserve">How successful are protests and boycotts in changing public opinion? It depends, of course, on the cause, the organizational ability of the groups, and the cultural setting in which the protests and boycotts take place. Following are articles suggesting that such tactics may have mixed success. </w:t>
      </w:r>
    </w:p>
    <w:p w14:paraId="4ED86DAD" w14:textId="77777777" w:rsidR="00B077C6" w:rsidRDefault="00B077C6" w:rsidP="00B077C6">
      <w:pPr>
        <w:widowControl w:val="0"/>
        <w:autoSpaceDE w:val="0"/>
        <w:autoSpaceDN w:val="0"/>
        <w:adjustRightInd w:val="0"/>
        <w:rPr>
          <w:rFonts w:ascii="MS Mincho" w:eastAsia="MS Mincho" w:hAnsi="MS Mincho" w:cs="MS Mincho"/>
          <w:color w:val="262626"/>
          <w:u w:color="D5D5D5"/>
        </w:rPr>
      </w:pPr>
    </w:p>
    <w:p w14:paraId="5CD42D83" w14:textId="52E2EB82" w:rsidR="006F2164" w:rsidRPr="006F2164" w:rsidRDefault="00D959C9" w:rsidP="00B077C6">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Read about protests:</w:t>
      </w:r>
      <w:r w:rsidRPr="001D7CAA">
        <w:rPr>
          <w:rFonts w:ascii="MS Mincho" w:eastAsia="MS Mincho" w:hAnsi="MS Mincho" w:cs="MS Mincho"/>
          <w:color w:val="262626"/>
          <w:u w:color="D5D5D5"/>
        </w:rPr>
        <w:t> </w:t>
      </w:r>
    </w:p>
    <w:p w14:paraId="53CFE619" w14:textId="77777777" w:rsidR="00B077C6" w:rsidRDefault="00D959C9" w:rsidP="00B077C6">
      <w:pPr>
        <w:pStyle w:val="ListParagraph"/>
        <w:widowControl w:val="0"/>
        <w:numPr>
          <w:ilvl w:val="0"/>
          <w:numId w:val="24"/>
        </w:numPr>
        <w:tabs>
          <w:tab w:val="left" w:pos="940"/>
          <w:tab w:val="left" w:pos="1440"/>
        </w:tabs>
        <w:autoSpaceDE w:val="0"/>
        <w:autoSpaceDN w:val="0"/>
        <w:adjustRightInd w:val="0"/>
        <w:rPr>
          <w:rFonts w:cs="Helvetica"/>
          <w:color w:val="262626"/>
          <w:u w:color="D5D5D5"/>
        </w:rPr>
      </w:pPr>
      <w:r w:rsidRPr="00B077C6">
        <w:rPr>
          <w:rFonts w:cs="Helvetica"/>
          <w:color w:val="262626"/>
          <w:u w:color="D5D5D5"/>
        </w:rPr>
        <w:t xml:space="preserve">Peter Dreier, </w:t>
      </w:r>
      <w:hyperlink r:id="rId77" w:history="1">
        <w:r w:rsidRPr="00B077C6">
          <w:rPr>
            <w:rFonts w:cs="Helvetica"/>
            <w:color w:val="BF2811"/>
            <w:u w:val="single" w:color="BF2811"/>
          </w:rPr>
          <w:t xml:space="preserve">#BlackLivesMatter, </w:t>
        </w:r>
        <w:r w:rsidRPr="00B077C6">
          <w:rPr>
            <w:rFonts w:cs="Helvetica"/>
            <w:i/>
            <w:iCs/>
            <w:color w:val="BF2811"/>
            <w:u w:val="single" w:color="BF2811"/>
          </w:rPr>
          <w:t>Occupy Join History of Protest Movements Changing Public Opinion</w:t>
        </w:r>
        <w:r w:rsidRPr="00B077C6">
          <w:rPr>
            <w:rFonts w:cs="Helvetica"/>
            <w:color w:val="BF2811"/>
            <w:u w:val="single" w:color="BF2811"/>
          </w:rPr>
          <w:t>,</w:t>
        </w:r>
      </w:hyperlink>
      <w:r w:rsidRPr="00B077C6">
        <w:rPr>
          <w:rFonts w:cs="Helvetica"/>
          <w:color w:val="262626"/>
          <w:u w:color="D5D5D5"/>
        </w:rPr>
        <w:t xml:space="preserve"> Salon (Aug. 15, 2015)</w:t>
      </w:r>
    </w:p>
    <w:p w14:paraId="227814FA" w14:textId="77777777" w:rsidR="00B077C6" w:rsidRDefault="00D959C9" w:rsidP="00B077C6">
      <w:pPr>
        <w:pStyle w:val="ListParagraph"/>
        <w:widowControl w:val="0"/>
        <w:numPr>
          <w:ilvl w:val="0"/>
          <w:numId w:val="24"/>
        </w:numPr>
        <w:tabs>
          <w:tab w:val="left" w:pos="940"/>
          <w:tab w:val="left" w:pos="1440"/>
        </w:tabs>
        <w:autoSpaceDE w:val="0"/>
        <w:autoSpaceDN w:val="0"/>
        <w:adjustRightInd w:val="0"/>
        <w:rPr>
          <w:rFonts w:cs="Helvetica"/>
          <w:color w:val="262626"/>
          <w:u w:color="D5D5D5"/>
        </w:rPr>
      </w:pPr>
      <w:r w:rsidRPr="00B077C6">
        <w:rPr>
          <w:rFonts w:cs="Helvetica"/>
          <w:color w:val="262626"/>
          <w:u w:color="D5D5D5"/>
        </w:rPr>
        <w:t xml:space="preserve">David Karpf, </w:t>
      </w:r>
      <w:hyperlink r:id="rId78" w:history="1">
        <w:r w:rsidRPr="00B077C6">
          <w:rPr>
            <w:rFonts w:cs="Helvetica"/>
            <w:i/>
            <w:iCs/>
            <w:color w:val="BF2811"/>
            <w:u w:val="single" w:color="BF2811"/>
          </w:rPr>
          <w:t>A Media Theory of Movement Power</w:t>
        </w:r>
      </w:hyperlink>
      <w:r w:rsidRPr="00B077C6">
        <w:rPr>
          <w:rFonts w:cs="Helvetica"/>
          <w:color w:val="262626"/>
          <w:u w:color="D5D5D5"/>
        </w:rPr>
        <w:t>, Nonprofit Quarterly (July 19, 2017)</w:t>
      </w:r>
    </w:p>
    <w:p w14:paraId="7EAC1B53" w14:textId="77777777" w:rsidR="00B077C6" w:rsidRDefault="00D959C9" w:rsidP="00B077C6">
      <w:pPr>
        <w:pStyle w:val="ListParagraph"/>
        <w:widowControl w:val="0"/>
        <w:numPr>
          <w:ilvl w:val="0"/>
          <w:numId w:val="24"/>
        </w:numPr>
        <w:tabs>
          <w:tab w:val="left" w:pos="940"/>
          <w:tab w:val="left" w:pos="1440"/>
        </w:tabs>
        <w:autoSpaceDE w:val="0"/>
        <w:autoSpaceDN w:val="0"/>
        <w:adjustRightInd w:val="0"/>
        <w:rPr>
          <w:rFonts w:cs="Helvetica"/>
          <w:color w:val="262626"/>
          <w:u w:color="D5D5D5"/>
        </w:rPr>
      </w:pPr>
      <w:r w:rsidRPr="00B077C6">
        <w:rPr>
          <w:rFonts w:cs="Helvetica"/>
          <w:color w:val="262626"/>
          <w:u w:color="D5D5D5"/>
        </w:rPr>
        <w:t xml:space="preserve">Matthew Feinberg, Robb Willer, Chloe Kovacheff, </w:t>
      </w:r>
      <w:hyperlink r:id="rId79" w:history="1">
        <w:r w:rsidRPr="00B077C6">
          <w:rPr>
            <w:rFonts w:cs="Helvetica"/>
            <w:i/>
            <w:iCs/>
            <w:color w:val="BF2811"/>
            <w:u w:val="single" w:color="BF2811"/>
          </w:rPr>
          <w:t>Extreme Protest Tactics Reduce Popular Support for Social Movements</w:t>
        </w:r>
      </w:hyperlink>
      <w:r w:rsidRPr="00B077C6">
        <w:rPr>
          <w:rFonts w:cs="Helvetica"/>
          <w:i/>
          <w:iCs/>
          <w:color w:val="262626"/>
          <w:u w:color="D5D5D5"/>
        </w:rPr>
        <w:t xml:space="preserve">, </w:t>
      </w:r>
      <w:r w:rsidRPr="00B077C6">
        <w:rPr>
          <w:rFonts w:cs="Helvetica"/>
          <w:color w:val="262626"/>
          <w:u w:color="D5D5D5"/>
        </w:rPr>
        <w:t>Rotman School of Management Working Paper No. 2911177 (February 3, 2017)</w:t>
      </w:r>
      <w:r w:rsidRPr="00B077C6">
        <w:rPr>
          <w:rFonts w:cs="Helvetica"/>
          <w:i/>
          <w:iCs/>
          <w:color w:val="262626"/>
          <w:u w:color="D5D5D5"/>
        </w:rPr>
        <w:t xml:space="preserve"> </w:t>
      </w:r>
      <w:r w:rsidRPr="00B077C6">
        <w:rPr>
          <w:rFonts w:cs="Helvetica"/>
          <w:color w:val="262626"/>
          <w:u w:color="D5D5D5"/>
        </w:rPr>
        <w:t>(Also atached below)</w:t>
      </w:r>
    </w:p>
    <w:p w14:paraId="63D1BA30" w14:textId="63A2272F" w:rsidR="00B077C6" w:rsidRPr="00E875D5" w:rsidRDefault="00D959C9" w:rsidP="00B077C6">
      <w:pPr>
        <w:pStyle w:val="ListParagraph"/>
        <w:widowControl w:val="0"/>
        <w:numPr>
          <w:ilvl w:val="0"/>
          <w:numId w:val="24"/>
        </w:numPr>
        <w:tabs>
          <w:tab w:val="left" w:pos="940"/>
          <w:tab w:val="left" w:pos="1440"/>
        </w:tabs>
        <w:autoSpaceDE w:val="0"/>
        <w:autoSpaceDN w:val="0"/>
        <w:adjustRightInd w:val="0"/>
        <w:rPr>
          <w:rFonts w:cs="Helvetica"/>
          <w:color w:val="262626"/>
          <w:u w:color="D5D5D5"/>
        </w:rPr>
      </w:pPr>
      <w:r w:rsidRPr="00B077C6">
        <w:rPr>
          <w:rFonts w:cs="Helvetica"/>
          <w:color w:val="262626"/>
          <w:u w:color="D5D5D5"/>
        </w:rPr>
        <w:t xml:space="preserve">Micah White, </w:t>
      </w:r>
      <w:hyperlink r:id="rId80" w:history="1">
        <w:r w:rsidRPr="00B077C6">
          <w:rPr>
            <w:rFonts w:cs="Helvetica"/>
            <w:i/>
            <w:iCs/>
            <w:color w:val="BF2811"/>
            <w:u w:val="single" w:color="BF2811"/>
          </w:rPr>
          <w:t>Without a Path from Protest to Power, the Women's March Will End Up Like Occupy</w:t>
        </w:r>
        <w:r w:rsidRPr="00B077C6">
          <w:rPr>
            <w:rFonts w:cs="Helvetica"/>
            <w:color w:val="BF2811"/>
            <w:u w:val="single" w:color="BF2811"/>
          </w:rPr>
          <w:t>,</w:t>
        </w:r>
      </w:hyperlink>
      <w:r w:rsidRPr="00B077C6">
        <w:rPr>
          <w:rFonts w:cs="Helvetica"/>
          <w:color w:val="262626"/>
          <w:u w:color="D5D5D5"/>
        </w:rPr>
        <w:t xml:space="preserve"> The Guardian (Jan. 19, 2017)</w:t>
      </w:r>
    </w:p>
    <w:p w14:paraId="7FE09E66" w14:textId="77777777" w:rsidR="00B077C6" w:rsidRDefault="00B077C6" w:rsidP="00B077C6">
      <w:pPr>
        <w:widowControl w:val="0"/>
        <w:autoSpaceDE w:val="0"/>
        <w:autoSpaceDN w:val="0"/>
        <w:adjustRightInd w:val="0"/>
        <w:rPr>
          <w:rFonts w:cs="Helvetica"/>
          <w:color w:val="262626"/>
          <w:u w:val="single" w:color="D5D5D5"/>
        </w:rPr>
      </w:pPr>
    </w:p>
    <w:p w14:paraId="1C8D10AB" w14:textId="77777777" w:rsidR="00D959C9" w:rsidRPr="001D7CAA" w:rsidRDefault="00D959C9" w:rsidP="00B077C6">
      <w:pPr>
        <w:widowControl w:val="0"/>
        <w:autoSpaceDE w:val="0"/>
        <w:autoSpaceDN w:val="0"/>
        <w:adjustRightInd w:val="0"/>
        <w:rPr>
          <w:rFonts w:cs="Helvetica"/>
          <w:color w:val="262626"/>
          <w:u w:color="D5D5D5"/>
        </w:rPr>
      </w:pPr>
      <w:r w:rsidRPr="001D7CAA">
        <w:rPr>
          <w:rFonts w:cs="Helvetica"/>
          <w:color w:val="262626"/>
          <w:u w:val="single" w:color="D5D5D5"/>
        </w:rPr>
        <w:t xml:space="preserve">Read about boycotts: </w:t>
      </w:r>
    </w:p>
    <w:p w14:paraId="2B18520B" w14:textId="77777777" w:rsidR="00D959C9" w:rsidRPr="00B077C6" w:rsidRDefault="00D959C9" w:rsidP="00B077C6">
      <w:pPr>
        <w:pStyle w:val="ListParagraph"/>
        <w:widowControl w:val="0"/>
        <w:numPr>
          <w:ilvl w:val="0"/>
          <w:numId w:val="25"/>
        </w:numPr>
        <w:tabs>
          <w:tab w:val="left" w:pos="940"/>
          <w:tab w:val="left" w:pos="1440"/>
        </w:tabs>
        <w:autoSpaceDE w:val="0"/>
        <w:autoSpaceDN w:val="0"/>
        <w:adjustRightInd w:val="0"/>
        <w:rPr>
          <w:rFonts w:cs="Helvetica"/>
          <w:color w:val="262626"/>
          <w:u w:color="D5D5D5"/>
        </w:rPr>
      </w:pPr>
      <w:r w:rsidRPr="00B077C6">
        <w:rPr>
          <w:rFonts w:cs="Helvetica"/>
          <w:color w:val="262626"/>
          <w:u w:color="D5D5D5"/>
        </w:rPr>
        <w:t xml:space="preserve">Ruth McCambridge, </w:t>
      </w:r>
      <w:hyperlink r:id="rId81" w:history="1">
        <w:r w:rsidRPr="00B077C6">
          <w:rPr>
            <w:rFonts w:cs="Helvetica"/>
            <w:i/>
            <w:iCs/>
            <w:color w:val="BF2811"/>
            <w:u w:val="single" w:color="BF2811"/>
          </w:rPr>
          <w:t>How Boycotts Affect Business: Examining the Dynamics of the O'Reilly Ouster</w:t>
        </w:r>
      </w:hyperlink>
      <w:r w:rsidRPr="00B077C6">
        <w:rPr>
          <w:rFonts w:cs="Helvetica"/>
          <w:color w:val="262626"/>
          <w:u w:color="D5D5D5"/>
        </w:rPr>
        <w:t>, Nonprofit Quarterly (Aug. 20, 2017)</w:t>
      </w:r>
    </w:p>
    <w:p w14:paraId="54FB91C1" w14:textId="77777777" w:rsidR="00B077C6" w:rsidRDefault="00B077C6" w:rsidP="00B077C6">
      <w:pPr>
        <w:widowControl w:val="0"/>
        <w:autoSpaceDE w:val="0"/>
        <w:autoSpaceDN w:val="0"/>
        <w:adjustRightInd w:val="0"/>
        <w:rPr>
          <w:rFonts w:cs="Helvetica"/>
          <w:color w:val="262626"/>
          <w:u w:val="single" w:color="D5D5D5"/>
        </w:rPr>
      </w:pPr>
    </w:p>
    <w:p w14:paraId="0A2A2170" w14:textId="77777777" w:rsidR="00B077C6" w:rsidRDefault="00D959C9" w:rsidP="00B077C6">
      <w:pPr>
        <w:widowControl w:val="0"/>
        <w:autoSpaceDE w:val="0"/>
        <w:autoSpaceDN w:val="0"/>
        <w:adjustRightInd w:val="0"/>
        <w:rPr>
          <w:rFonts w:cs="Helvetica"/>
          <w:color w:val="262626"/>
          <w:u w:color="D5D5D5"/>
        </w:rPr>
      </w:pPr>
      <w:r w:rsidRPr="001D7CAA">
        <w:rPr>
          <w:rFonts w:cs="Helvetica"/>
          <w:color w:val="262626"/>
          <w:u w:val="single" w:color="D5D5D5"/>
        </w:rPr>
        <w:t>Read about civil disobedience</w:t>
      </w:r>
      <w:r w:rsidRPr="001D7CAA">
        <w:rPr>
          <w:rFonts w:cs="Helvetica"/>
          <w:color w:val="262626"/>
          <w:u w:color="D5D5D5"/>
        </w:rPr>
        <w:t>:</w:t>
      </w:r>
    </w:p>
    <w:p w14:paraId="50B150B5" w14:textId="0D517C9D" w:rsidR="00D959C9" w:rsidRPr="00B077C6" w:rsidRDefault="00D959C9" w:rsidP="00B077C6">
      <w:pPr>
        <w:pStyle w:val="ListParagraph"/>
        <w:widowControl w:val="0"/>
        <w:numPr>
          <w:ilvl w:val="0"/>
          <w:numId w:val="25"/>
        </w:numPr>
        <w:autoSpaceDE w:val="0"/>
        <w:autoSpaceDN w:val="0"/>
        <w:adjustRightInd w:val="0"/>
        <w:rPr>
          <w:rFonts w:cs="Helvetica"/>
          <w:color w:val="262626"/>
          <w:u w:color="D5D5D5"/>
        </w:rPr>
      </w:pPr>
      <w:r w:rsidRPr="00B077C6">
        <w:rPr>
          <w:rFonts w:cs="Helvetica"/>
          <w:color w:val="262626"/>
          <w:u w:color="D5D5D5"/>
        </w:rPr>
        <w:t xml:space="preserve">Drew Philp, </w:t>
      </w:r>
      <w:hyperlink r:id="rId82" w:history="1">
        <w:r w:rsidRPr="00B077C6">
          <w:rPr>
            <w:rFonts w:cs="Helvetica"/>
            <w:i/>
            <w:iCs/>
            <w:color w:val="BF2811"/>
            <w:u w:val="single" w:color="BF2811"/>
          </w:rPr>
          <w:t>No Water for Poor People: the Nine Americans Who Risked Jail to Seek Justice</w:t>
        </w:r>
      </w:hyperlink>
      <w:r w:rsidRPr="00B077C6">
        <w:rPr>
          <w:rFonts w:cs="Helvetica"/>
          <w:i/>
          <w:iCs/>
          <w:color w:val="262626"/>
          <w:u w:color="D5D5D5"/>
        </w:rPr>
        <w:t xml:space="preserve">, </w:t>
      </w:r>
      <w:r w:rsidR="00B077C6" w:rsidRPr="00B077C6">
        <w:rPr>
          <w:rFonts w:cs="Helvetica"/>
          <w:color w:val="262626"/>
          <w:u w:color="D5D5D5"/>
        </w:rPr>
        <w:t>The Guardi</w:t>
      </w:r>
      <w:r w:rsidRPr="00B077C6">
        <w:rPr>
          <w:rFonts w:cs="Helvetica"/>
          <w:color w:val="262626"/>
          <w:u w:color="D5D5D5"/>
        </w:rPr>
        <w:t>an (July 20, 2017)</w:t>
      </w:r>
    </w:p>
    <w:p w14:paraId="6989F83C" w14:textId="77777777" w:rsidR="00D959C9" w:rsidRPr="001D7CAA" w:rsidRDefault="00D959C9" w:rsidP="00B077C6">
      <w:pPr>
        <w:widowControl w:val="0"/>
        <w:autoSpaceDE w:val="0"/>
        <w:autoSpaceDN w:val="0"/>
        <w:adjustRightInd w:val="0"/>
        <w:rPr>
          <w:rFonts w:cs="Helvetica"/>
          <w:color w:val="262626"/>
          <w:u w:color="D5D5D5"/>
        </w:rPr>
      </w:pPr>
      <w:r w:rsidRPr="001D7CAA">
        <w:rPr>
          <w:rFonts w:ascii="MS Mincho" w:eastAsia="MS Mincho" w:hAnsi="MS Mincho" w:cs="MS Mincho"/>
          <w:color w:val="262626"/>
          <w:u w:color="D5D5D5"/>
        </w:rPr>
        <w:t> </w:t>
      </w:r>
    </w:p>
    <w:p w14:paraId="1927E607" w14:textId="77777777" w:rsidR="006F2164" w:rsidRDefault="00D959C9" w:rsidP="00B077C6">
      <w:pPr>
        <w:widowControl w:val="0"/>
        <w:autoSpaceDE w:val="0"/>
        <w:autoSpaceDN w:val="0"/>
        <w:adjustRightInd w:val="0"/>
        <w:spacing w:after="20"/>
        <w:ind w:right="20"/>
        <w:rPr>
          <w:rFonts w:ascii="MS Mincho" w:eastAsia="MS Mincho" w:hAnsi="MS Mincho" w:cs="MS Mincho"/>
          <w:b/>
          <w:color w:val="262626"/>
          <w:u w:color="D5D5D5"/>
        </w:rPr>
      </w:pPr>
      <w:r w:rsidRPr="00B077C6">
        <w:rPr>
          <w:rFonts w:cs="Helvetica"/>
          <w:b/>
          <w:color w:val="262626"/>
          <w:u w:color="D5D5D5"/>
        </w:rPr>
        <w:lastRenderedPageBreak/>
        <w:t>Nov. 15: Criminal Justice System</w:t>
      </w:r>
      <w:r w:rsidRPr="00B077C6">
        <w:rPr>
          <w:rFonts w:ascii="MS Mincho" w:eastAsia="MS Mincho" w:hAnsi="MS Mincho" w:cs="MS Mincho"/>
          <w:b/>
          <w:color w:val="262626"/>
          <w:u w:color="D5D5D5"/>
        </w:rPr>
        <w:t> </w:t>
      </w:r>
    </w:p>
    <w:p w14:paraId="49F598BF" w14:textId="77777777" w:rsidR="006F2164" w:rsidRDefault="006F2164" w:rsidP="00B077C6">
      <w:pPr>
        <w:widowControl w:val="0"/>
        <w:autoSpaceDE w:val="0"/>
        <w:autoSpaceDN w:val="0"/>
        <w:adjustRightInd w:val="0"/>
        <w:spacing w:after="20"/>
        <w:ind w:right="20"/>
        <w:rPr>
          <w:rFonts w:ascii="MS Mincho" w:eastAsia="MS Mincho" w:hAnsi="MS Mincho" w:cs="MS Mincho"/>
          <w:b/>
          <w:color w:val="262626"/>
          <w:u w:color="D5D5D5"/>
        </w:rPr>
      </w:pPr>
    </w:p>
    <w:p w14:paraId="775D8D57" w14:textId="208AA1A4" w:rsidR="00D959C9" w:rsidRPr="006F2164" w:rsidRDefault="00D959C9" w:rsidP="006F2164">
      <w:pPr>
        <w:widowControl w:val="0"/>
        <w:autoSpaceDE w:val="0"/>
        <w:autoSpaceDN w:val="0"/>
        <w:adjustRightInd w:val="0"/>
        <w:spacing w:after="20"/>
        <w:ind w:right="20"/>
        <w:rPr>
          <w:rFonts w:cs="Helvetica"/>
          <w:b/>
          <w:color w:val="262626"/>
          <w:u w:color="D5D5D5"/>
        </w:rPr>
      </w:pPr>
      <w:r w:rsidRPr="001D7CAA">
        <w:rPr>
          <w:rFonts w:cs="Helvetica"/>
          <w:color w:val="262626"/>
          <w:u w:color="D5D5D5"/>
        </w:rPr>
        <w:t>Today we discuss the criminal justice system and examine some controversial proposals. We will discuss the advantages and disadvantages of implementing these proposed policies, how they would affect the criminal justice system if they were implemented, and ways in which we could reframe the discussion so that our policies would be better understood and mote likely to be implemented.</w:t>
      </w:r>
    </w:p>
    <w:p w14:paraId="7449C9CD" w14:textId="77777777" w:rsidR="006F2164" w:rsidRDefault="006F2164" w:rsidP="006F2164">
      <w:pPr>
        <w:widowControl w:val="0"/>
        <w:autoSpaceDE w:val="0"/>
        <w:autoSpaceDN w:val="0"/>
        <w:adjustRightInd w:val="0"/>
        <w:rPr>
          <w:rFonts w:ascii="MS Mincho" w:eastAsia="MS Mincho" w:hAnsi="MS Mincho" w:cs="MS Mincho"/>
          <w:color w:val="262626"/>
          <w:u w:color="D5D5D5"/>
        </w:rPr>
      </w:pPr>
    </w:p>
    <w:p w14:paraId="5B0444E8" w14:textId="4DCFBF9F" w:rsidR="00D959C9" w:rsidRPr="001D7CAA" w:rsidRDefault="00D959C9" w:rsidP="006F2164">
      <w:pPr>
        <w:widowControl w:val="0"/>
        <w:autoSpaceDE w:val="0"/>
        <w:autoSpaceDN w:val="0"/>
        <w:adjustRightInd w:val="0"/>
        <w:rPr>
          <w:rFonts w:cs="Helvetica"/>
          <w:color w:val="262626"/>
          <w:u w:color="D5D5D5"/>
        </w:rPr>
      </w:pPr>
      <w:r w:rsidRPr="001D7CAA">
        <w:rPr>
          <w:rFonts w:cs="Helvetica"/>
          <w:color w:val="262626"/>
          <w:u w:val="single" w:color="D5D5D5"/>
        </w:rPr>
        <w:t>Watch:</w:t>
      </w:r>
    </w:p>
    <w:p w14:paraId="4DD44D53" w14:textId="77777777" w:rsidR="00D959C9" w:rsidRPr="001D7CAA" w:rsidRDefault="00D959C9" w:rsidP="006F2164">
      <w:pPr>
        <w:widowControl w:val="0"/>
        <w:tabs>
          <w:tab w:val="left" w:pos="940"/>
          <w:tab w:val="left" w:pos="1440"/>
        </w:tabs>
        <w:autoSpaceDE w:val="0"/>
        <w:autoSpaceDN w:val="0"/>
        <w:adjustRightInd w:val="0"/>
        <w:rPr>
          <w:rFonts w:cs="Helvetica"/>
          <w:color w:val="262626"/>
          <w:u w:color="D5D5D5"/>
        </w:rPr>
      </w:pPr>
      <w:r w:rsidRPr="001D7CAA">
        <w:rPr>
          <w:rFonts w:cs="Helvetica"/>
          <w:color w:val="262626"/>
          <w:u w:color="D5D5D5"/>
        </w:rPr>
        <w:t xml:space="preserve">Stacie Slotnick, </w:t>
      </w:r>
      <w:hyperlink r:id="rId83" w:history="1">
        <w:r w:rsidRPr="001D7CAA">
          <w:rPr>
            <w:rFonts w:cs="Helvetica"/>
            <w:i/>
            <w:iCs/>
            <w:color w:val="BF2811"/>
            <w:u w:val="single" w:color="BF2811"/>
          </w:rPr>
          <w:t xml:space="preserve">ML Talks: Reinventing Criminal Justice </w:t>
        </w:r>
      </w:hyperlink>
      <w:r w:rsidRPr="001D7CAA">
        <w:rPr>
          <w:rFonts w:cs="Helvetica"/>
          <w:color w:val="262626"/>
          <w:u w:color="D5D5D5"/>
        </w:rPr>
        <w:t>(May 25, 2017)</w:t>
      </w:r>
    </w:p>
    <w:p w14:paraId="35F7243C" w14:textId="77777777" w:rsidR="006F2164" w:rsidRDefault="006F2164" w:rsidP="006F2164">
      <w:pPr>
        <w:widowControl w:val="0"/>
        <w:autoSpaceDE w:val="0"/>
        <w:autoSpaceDN w:val="0"/>
        <w:adjustRightInd w:val="0"/>
        <w:rPr>
          <w:rFonts w:cs="Helvetica"/>
          <w:color w:val="262626"/>
          <w:u w:val="single" w:color="D5D5D5"/>
        </w:rPr>
      </w:pPr>
    </w:p>
    <w:p w14:paraId="00B07137" w14:textId="6535D3BB" w:rsidR="00D959C9" w:rsidRPr="001D7CAA" w:rsidRDefault="00D959C9" w:rsidP="006F2164">
      <w:pPr>
        <w:widowControl w:val="0"/>
        <w:autoSpaceDE w:val="0"/>
        <w:autoSpaceDN w:val="0"/>
        <w:adjustRightInd w:val="0"/>
        <w:rPr>
          <w:rFonts w:cs="Helvetica"/>
          <w:color w:val="262626"/>
          <w:u w:color="D5D5D5"/>
        </w:rPr>
      </w:pPr>
      <w:r w:rsidRPr="001D7CAA">
        <w:rPr>
          <w:rFonts w:cs="Helvetica"/>
          <w:color w:val="262626"/>
          <w:u w:val="single" w:color="D5D5D5"/>
        </w:rPr>
        <w:t>Read:</w:t>
      </w:r>
    </w:p>
    <w:p w14:paraId="100383BA" w14:textId="77777777" w:rsidR="006F2164" w:rsidRDefault="00D959C9" w:rsidP="006F2164">
      <w:pPr>
        <w:pStyle w:val="ListParagraph"/>
        <w:widowControl w:val="0"/>
        <w:numPr>
          <w:ilvl w:val="0"/>
          <w:numId w:val="25"/>
        </w:numPr>
        <w:tabs>
          <w:tab w:val="left" w:pos="940"/>
          <w:tab w:val="left" w:pos="1440"/>
        </w:tabs>
        <w:autoSpaceDE w:val="0"/>
        <w:autoSpaceDN w:val="0"/>
        <w:adjustRightInd w:val="0"/>
        <w:rPr>
          <w:rFonts w:cs="Helvetica"/>
          <w:color w:val="262626"/>
          <w:u w:color="D5D5D5"/>
        </w:rPr>
      </w:pPr>
      <w:r w:rsidRPr="006F2164">
        <w:rPr>
          <w:rFonts w:cs="Helvetica"/>
          <w:color w:val="262626"/>
          <w:u w:color="D5D5D5"/>
        </w:rPr>
        <w:t xml:space="preserve">March Howard, </w:t>
      </w:r>
      <w:hyperlink r:id="rId84" w:history="1">
        <w:r w:rsidRPr="006F2164">
          <w:rPr>
            <w:rFonts w:cs="Helvetica"/>
            <w:i/>
            <w:iCs/>
            <w:color w:val="BF2811"/>
            <w:u w:val="single" w:color="BF2811"/>
          </w:rPr>
          <w:t>The Practical Case for Parole for Violent Prisoners</w:t>
        </w:r>
      </w:hyperlink>
      <w:r w:rsidRPr="006F2164">
        <w:rPr>
          <w:rFonts w:cs="Helvetica"/>
          <w:color w:val="262626"/>
          <w:u w:color="D5D5D5"/>
        </w:rPr>
        <w:t>, New York Times (Aug. 8, 2017)</w:t>
      </w:r>
    </w:p>
    <w:p w14:paraId="61008422" w14:textId="77777777" w:rsidR="006F2164" w:rsidRDefault="00D959C9" w:rsidP="006F2164">
      <w:pPr>
        <w:pStyle w:val="ListParagraph"/>
        <w:widowControl w:val="0"/>
        <w:numPr>
          <w:ilvl w:val="0"/>
          <w:numId w:val="25"/>
        </w:numPr>
        <w:tabs>
          <w:tab w:val="left" w:pos="940"/>
          <w:tab w:val="left" w:pos="1440"/>
        </w:tabs>
        <w:autoSpaceDE w:val="0"/>
        <w:autoSpaceDN w:val="0"/>
        <w:adjustRightInd w:val="0"/>
        <w:rPr>
          <w:rFonts w:cs="Helvetica"/>
          <w:color w:val="262626"/>
          <w:u w:color="D5D5D5"/>
        </w:rPr>
      </w:pPr>
      <w:r w:rsidRPr="006F2164">
        <w:rPr>
          <w:rFonts w:cs="Helvetica"/>
          <w:color w:val="262626"/>
          <w:u w:color="D5D5D5"/>
        </w:rPr>
        <w:t xml:space="preserve">Kamala Harris and Rand Paul, </w:t>
      </w:r>
      <w:hyperlink r:id="rId85" w:history="1">
        <w:r w:rsidRPr="006F2164">
          <w:rPr>
            <w:rFonts w:cs="Helvetica"/>
            <w:i/>
            <w:iCs/>
            <w:color w:val="BF2811"/>
            <w:u w:val="single" w:color="BF2811"/>
          </w:rPr>
          <w:t>To Shrink Jails, Let's Reform Bai</w:t>
        </w:r>
      </w:hyperlink>
      <w:r w:rsidRPr="006F2164">
        <w:rPr>
          <w:rFonts w:cs="Helvetica"/>
          <w:color w:val="262626"/>
          <w:u w:color="D5D5D5"/>
        </w:rPr>
        <w:t>l, New York Times, A27 (July 21, 2017)</w:t>
      </w:r>
    </w:p>
    <w:p w14:paraId="6DBC1131" w14:textId="6BD9E969" w:rsidR="00D959C9" w:rsidRPr="006F2164" w:rsidRDefault="00D959C9" w:rsidP="006F2164">
      <w:pPr>
        <w:pStyle w:val="ListParagraph"/>
        <w:widowControl w:val="0"/>
        <w:numPr>
          <w:ilvl w:val="0"/>
          <w:numId w:val="25"/>
        </w:numPr>
        <w:tabs>
          <w:tab w:val="left" w:pos="940"/>
          <w:tab w:val="left" w:pos="1440"/>
        </w:tabs>
        <w:autoSpaceDE w:val="0"/>
        <w:autoSpaceDN w:val="0"/>
        <w:adjustRightInd w:val="0"/>
        <w:rPr>
          <w:rFonts w:cs="Helvetica"/>
          <w:color w:val="262626"/>
          <w:u w:color="D5D5D5"/>
        </w:rPr>
      </w:pPr>
      <w:r w:rsidRPr="006F2164">
        <w:rPr>
          <w:rFonts w:cs="Helvetica"/>
          <w:color w:val="262626"/>
          <w:u w:color="D5D5D5"/>
        </w:rPr>
        <w:t xml:space="preserve">Josh Jacobs, </w:t>
      </w:r>
      <w:hyperlink r:id="rId86" w:history="1">
        <w:r w:rsidRPr="006F2164">
          <w:rPr>
            <w:rFonts w:cs="Helvetica"/>
            <w:i/>
            <w:iCs/>
            <w:color w:val="BF2811"/>
            <w:u w:val="single" w:color="BF2811"/>
          </w:rPr>
          <w:t xml:space="preserve">How Long Can Connecticut's Prison Reform Last? </w:t>
        </w:r>
      </w:hyperlink>
      <w:r w:rsidRPr="006F2164">
        <w:rPr>
          <w:rFonts w:cs="Helvetica"/>
          <w:color w:val="262626"/>
          <w:u w:color="D5D5D5"/>
        </w:rPr>
        <w:t>The Atlantic (July 15, 2017)</w:t>
      </w:r>
    </w:p>
    <w:p w14:paraId="6D09795C" w14:textId="6A2105F8" w:rsidR="00D959C9" w:rsidRPr="001D7CAA" w:rsidRDefault="00D959C9" w:rsidP="006F2164">
      <w:pPr>
        <w:widowControl w:val="0"/>
        <w:autoSpaceDE w:val="0"/>
        <w:autoSpaceDN w:val="0"/>
        <w:adjustRightInd w:val="0"/>
        <w:rPr>
          <w:rFonts w:cs="Helvetica"/>
          <w:color w:val="262626"/>
          <w:u w:color="D5D5D5"/>
        </w:rPr>
      </w:pPr>
      <w:r w:rsidRPr="001D7CAA">
        <w:rPr>
          <w:rFonts w:ascii="MS Mincho" w:eastAsia="MS Mincho" w:hAnsi="MS Mincho" w:cs="MS Mincho"/>
          <w:color w:val="262626"/>
          <w:u w:color="D5D5D5"/>
        </w:rPr>
        <w:t> </w:t>
      </w:r>
    </w:p>
    <w:p w14:paraId="54FB2F77" w14:textId="0167CCE6" w:rsidR="00A54E62" w:rsidRDefault="00D959C9" w:rsidP="006F2164">
      <w:pPr>
        <w:widowControl w:val="0"/>
        <w:autoSpaceDE w:val="0"/>
        <w:autoSpaceDN w:val="0"/>
        <w:adjustRightInd w:val="0"/>
        <w:spacing w:after="20"/>
        <w:ind w:right="20"/>
        <w:rPr>
          <w:rFonts w:cs="Helvetica"/>
          <w:b/>
          <w:color w:val="262626"/>
          <w:u w:color="D5D5D5"/>
        </w:rPr>
      </w:pPr>
      <w:r w:rsidRPr="006F2164">
        <w:rPr>
          <w:rFonts w:cs="Helvetica"/>
          <w:b/>
          <w:color w:val="262626"/>
          <w:u w:color="D5D5D5"/>
        </w:rPr>
        <w:t>Nov. 27: Art as an Instrument of Social Change</w:t>
      </w:r>
    </w:p>
    <w:p w14:paraId="3E34088F" w14:textId="3F0D7ED7" w:rsidR="00A54E62" w:rsidRDefault="00A54E62" w:rsidP="006F2164">
      <w:pPr>
        <w:widowControl w:val="0"/>
        <w:autoSpaceDE w:val="0"/>
        <w:autoSpaceDN w:val="0"/>
        <w:adjustRightInd w:val="0"/>
        <w:spacing w:after="20"/>
        <w:ind w:right="20"/>
        <w:rPr>
          <w:rFonts w:cs="Helvetica"/>
          <w:b/>
          <w:color w:val="262626"/>
          <w:u w:color="D5D5D5"/>
        </w:rPr>
      </w:pPr>
    </w:p>
    <w:p w14:paraId="2FB29651" w14:textId="77777777" w:rsidR="00A54E62" w:rsidRDefault="00A54E62" w:rsidP="00A54E62">
      <w:pPr>
        <w:widowControl w:val="0"/>
        <w:autoSpaceDE w:val="0"/>
        <w:autoSpaceDN w:val="0"/>
        <w:adjustRightInd w:val="0"/>
        <w:spacing w:after="20"/>
        <w:ind w:right="20"/>
        <w:rPr>
          <w:rFonts w:cs="Helvetica"/>
          <w:color w:val="262626"/>
          <w:u w:color="D5D5D5"/>
        </w:rPr>
      </w:pPr>
      <w:r>
        <w:rPr>
          <w:rFonts w:cs="Helvetica"/>
          <w:color w:val="262626"/>
          <w:u w:color="D5D5D5"/>
        </w:rPr>
        <w:t>Read:</w:t>
      </w:r>
    </w:p>
    <w:p w14:paraId="649C3E5D" w14:textId="77777777" w:rsidR="00A54E62" w:rsidRPr="00A54E62" w:rsidRDefault="00D959C9" w:rsidP="00A54E62">
      <w:pPr>
        <w:pStyle w:val="ListParagraph"/>
        <w:widowControl w:val="0"/>
        <w:numPr>
          <w:ilvl w:val="0"/>
          <w:numId w:val="26"/>
        </w:numPr>
        <w:autoSpaceDE w:val="0"/>
        <w:autoSpaceDN w:val="0"/>
        <w:adjustRightInd w:val="0"/>
        <w:spacing w:after="20"/>
        <w:ind w:right="20"/>
        <w:rPr>
          <w:rFonts w:cs="Helvetica"/>
          <w:b/>
          <w:color w:val="262626"/>
          <w:u w:color="D5D5D5"/>
        </w:rPr>
      </w:pPr>
      <w:r w:rsidRPr="00A54E62">
        <w:rPr>
          <w:rFonts w:cs="Helvetica"/>
          <w:color w:val="262626"/>
          <w:u w:color="D5D5D5"/>
        </w:rPr>
        <w:t xml:space="preserve">Nicolee Smith Dahmen, Paul Slovic, </w:t>
      </w:r>
      <w:hyperlink r:id="rId87" w:history="1">
        <w:r w:rsidRPr="00A54E62">
          <w:rPr>
            <w:rFonts w:cs="Helvetica"/>
            <w:i/>
            <w:iCs/>
            <w:color w:val="BF2811"/>
            <w:u w:val="single" w:color="BF2811"/>
          </w:rPr>
          <w:t>How Much Power Can an Image Actually Wield?</w:t>
        </w:r>
      </w:hyperlink>
      <w:r w:rsidRPr="00A54E62">
        <w:rPr>
          <w:rFonts w:cs="Helvetica"/>
          <w:color w:val="262626"/>
          <w:u w:color="D5D5D5"/>
        </w:rPr>
        <w:t xml:space="preserve"> The Conversation (April 13, 2017).</w:t>
      </w:r>
      <w:r w:rsidRPr="00A54E62">
        <w:rPr>
          <w:rFonts w:ascii="MS Mincho" w:eastAsia="MS Mincho" w:hAnsi="MS Mincho" w:cs="MS Mincho"/>
          <w:color w:val="262626"/>
          <w:u w:color="D5D5D5"/>
        </w:rPr>
        <w:t> </w:t>
      </w:r>
    </w:p>
    <w:p w14:paraId="08FD353B" w14:textId="353142F3" w:rsidR="00A54E62" w:rsidRPr="00A54E62" w:rsidRDefault="00D959C9" w:rsidP="00A54E62">
      <w:pPr>
        <w:pStyle w:val="ListParagraph"/>
        <w:widowControl w:val="0"/>
        <w:numPr>
          <w:ilvl w:val="0"/>
          <w:numId w:val="26"/>
        </w:numPr>
        <w:autoSpaceDE w:val="0"/>
        <w:autoSpaceDN w:val="0"/>
        <w:adjustRightInd w:val="0"/>
        <w:spacing w:after="20"/>
        <w:ind w:right="20"/>
        <w:rPr>
          <w:rFonts w:cs="Helvetica"/>
          <w:b/>
          <w:color w:val="262626"/>
          <w:u w:color="D5D5D5"/>
        </w:rPr>
      </w:pPr>
      <w:r w:rsidRPr="00A54E62">
        <w:rPr>
          <w:rFonts w:cs="Helvetica"/>
          <w:color w:val="262626"/>
          <w:u w:color="D5D5D5"/>
        </w:rPr>
        <w:t xml:space="preserve">Cynthia J. Miller,  </w:t>
      </w:r>
      <w:hyperlink r:id="rId88" w:history="1">
        <w:r w:rsidRPr="00A54E62">
          <w:rPr>
            <w:rFonts w:cs="Helvetica"/>
            <w:i/>
            <w:iCs/>
            <w:color w:val="BF2811"/>
            <w:u w:val="single" w:color="BF2811"/>
          </w:rPr>
          <w:t>Images from the Streets: Art for Social Change from the Homelessness Photography Project</w:t>
        </w:r>
      </w:hyperlink>
      <w:r w:rsidRPr="00A54E62">
        <w:rPr>
          <w:rFonts w:cs="Helvetica"/>
          <w:color w:val="262626"/>
          <w:u w:color="D5D5D5"/>
        </w:rPr>
        <w:t>, Social Justice, Vol. 33, No. 2 (2006), pp. 122-134 </w:t>
      </w:r>
      <w:r w:rsidR="00A54E62">
        <w:rPr>
          <w:rFonts w:cs="Helvetica"/>
          <w:color w:val="262626"/>
          <w:u w:color="D5D5D5"/>
        </w:rPr>
        <w:t>(Library reserves)</w:t>
      </w:r>
    </w:p>
    <w:p w14:paraId="02AB7737" w14:textId="72AF542B" w:rsidR="00D959C9" w:rsidRPr="00A54E62" w:rsidRDefault="00D959C9" w:rsidP="00A54E62">
      <w:pPr>
        <w:pStyle w:val="ListParagraph"/>
        <w:widowControl w:val="0"/>
        <w:numPr>
          <w:ilvl w:val="0"/>
          <w:numId w:val="26"/>
        </w:numPr>
        <w:autoSpaceDE w:val="0"/>
        <w:autoSpaceDN w:val="0"/>
        <w:adjustRightInd w:val="0"/>
        <w:spacing w:after="20"/>
        <w:ind w:right="20"/>
        <w:rPr>
          <w:rFonts w:cs="Helvetica"/>
          <w:b/>
          <w:color w:val="262626"/>
          <w:u w:color="D5D5D5"/>
        </w:rPr>
      </w:pPr>
      <w:r w:rsidRPr="00A54E62">
        <w:rPr>
          <w:rFonts w:cs="Helvetica"/>
          <w:color w:val="262626"/>
          <w:u w:color="D5D5D5"/>
        </w:rPr>
        <w:t xml:space="preserve">Michael Rosenwald, </w:t>
      </w:r>
      <w:hyperlink r:id="rId89" w:history="1">
        <w:r w:rsidRPr="00A54E62">
          <w:rPr>
            <w:rFonts w:cs="Helvetica"/>
            <w:i/>
            <w:iCs/>
            <w:color w:val="BF2811"/>
            <w:u w:val="single" w:color="BF2811"/>
          </w:rPr>
          <w:t>The Ku Klux Klan Was Dead. The First Hollywood Blockbuster Revived It</w:t>
        </w:r>
      </w:hyperlink>
      <w:r w:rsidRPr="00A54E62">
        <w:rPr>
          <w:rFonts w:cs="Helvetica"/>
          <w:i/>
          <w:iCs/>
          <w:color w:val="262626"/>
          <w:u w:color="D5D5D5"/>
        </w:rPr>
        <w:t>,</w:t>
      </w:r>
      <w:r w:rsidR="00A54E62">
        <w:rPr>
          <w:rFonts w:cs="Helvetica"/>
          <w:color w:val="262626"/>
          <w:u w:color="D5D5D5"/>
        </w:rPr>
        <w:t xml:space="preserve"> Washington Post (Aug. 12, 201</w:t>
      </w:r>
      <w:r w:rsidRPr="00A54E62">
        <w:rPr>
          <w:rFonts w:ascii="MS Mincho" w:eastAsia="MS Mincho" w:hAnsi="MS Mincho" w:cs="MS Mincho"/>
          <w:color w:val="262626"/>
          <w:u w:color="D5D5D5"/>
        </w:rPr>
        <w:t> </w:t>
      </w:r>
    </w:p>
    <w:p w14:paraId="06816FC1" w14:textId="6CF2A0F7" w:rsidR="00F50025" w:rsidRDefault="00D959C9" w:rsidP="00A54E62">
      <w:pPr>
        <w:widowControl w:val="0"/>
        <w:autoSpaceDE w:val="0"/>
        <w:autoSpaceDN w:val="0"/>
        <w:adjustRightInd w:val="0"/>
        <w:rPr>
          <w:rFonts w:ascii="MS Mincho" w:eastAsia="MS Mincho" w:hAnsi="MS Mincho" w:cs="MS Mincho"/>
          <w:color w:val="262626"/>
          <w:u w:color="D5D5D5"/>
        </w:rPr>
      </w:pPr>
      <w:r w:rsidRPr="001D7CAA">
        <w:rPr>
          <w:rFonts w:ascii="MS Mincho" w:eastAsia="MS Mincho" w:hAnsi="MS Mincho" w:cs="MS Mincho"/>
          <w:color w:val="262626"/>
          <w:u w:color="D5D5D5"/>
        </w:rPr>
        <w:t>  </w:t>
      </w:r>
    </w:p>
    <w:p w14:paraId="2B9ACE5D" w14:textId="32F7DAA9" w:rsidR="00A54E62" w:rsidRDefault="00D959C9" w:rsidP="00A54E62">
      <w:pPr>
        <w:widowControl w:val="0"/>
        <w:autoSpaceDE w:val="0"/>
        <w:autoSpaceDN w:val="0"/>
        <w:adjustRightInd w:val="0"/>
        <w:rPr>
          <w:rFonts w:ascii="MS Mincho" w:eastAsia="MS Mincho" w:hAnsi="MS Mincho" w:cs="MS Mincho"/>
          <w:b/>
          <w:bCs/>
          <w:color w:val="262626"/>
          <w:u w:color="D5D5D5"/>
        </w:rPr>
      </w:pPr>
      <w:r w:rsidRPr="00A54E62">
        <w:rPr>
          <w:rFonts w:cs="Helvetica"/>
          <w:b/>
          <w:color w:val="262626"/>
          <w:u w:color="D5D5D5"/>
        </w:rPr>
        <w:t>Nov. 29: Decriminalizing drug use and possession</w:t>
      </w:r>
      <w:r w:rsidRPr="00A54E62">
        <w:rPr>
          <w:rFonts w:ascii="MS Mincho" w:eastAsia="MS Mincho" w:hAnsi="MS Mincho" w:cs="MS Mincho"/>
          <w:color w:val="262626"/>
          <w:u w:color="D5D5D5"/>
        </w:rPr>
        <w:t> </w:t>
      </w:r>
      <w:r w:rsidRPr="00A54E62">
        <w:rPr>
          <w:rFonts w:ascii="MS Mincho" w:eastAsia="MS Mincho" w:hAnsi="MS Mincho" w:cs="MS Mincho"/>
          <w:b/>
          <w:bCs/>
          <w:color w:val="262626"/>
          <w:u w:color="D5D5D5"/>
        </w:rPr>
        <w:t> </w:t>
      </w:r>
    </w:p>
    <w:p w14:paraId="261571C6" w14:textId="77777777" w:rsidR="00A54E62" w:rsidRDefault="00A54E62" w:rsidP="00A54E62">
      <w:pPr>
        <w:widowControl w:val="0"/>
        <w:autoSpaceDE w:val="0"/>
        <w:autoSpaceDN w:val="0"/>
        <w:adjustRightInd w:val="0"/>
        <w:rPr>
          <w:rFonts w:ascii="MS Mincho" w:eastAsia="MS Mincho" w:hAnsi="MS Mincho" w:cs="MS Mincho"/>
          <w:b/>
          <w:bCs/>
          <w:color w:val="262626"/>
          <w:u w:color="D5D5D5"/>
        </w:rPr>
      </w:pPr>
    </w:p>
    <w:p w14:paraId="758D8FE3" w14:textId="3316034C" w:rsidR="00D959C9" w:rsidRPr="001D7CAA" w:rsidRDefault="00D959C9" w:rsidP="00A54E62">
      <w:pPr>
        <w:widowControl w:val="0"/>
        <w:autoSpaceDE w:val="0"/>
        <w:autoSpaceDN w:val="0"/>
        <w:adjustRightInd w:val="0"/>
        <w:rPr>
          <w:rFonts w:cs="Helvetica"/>
          <w:color w:val="262626"/>
          <w:u w:color="D5D5D5"/>
        </w:rPr>
      </w:pPr>
      <w:r w:rsidRPr="001D7CAA">
        <w:rPr>
          <w:rFonts w:cs="Helvetica"/>
          <w:color w:val="262626"/>
          <w:u w:color="D5D5D5"/>
        </w:rPr>
        <w:t>Portugal decriminalized drug use in 2001 and treats drug abuse as a health issue  instead of a criminal one. Portugal has seen a significant drop in drug abuse and drug deaths since this policy change. Additional governmental social and medical support has probably also helped lower the rates of drug addiction there.</w:t>
      </w:r>
    </w:p>
    <w:p w14:paraId="37E76493" w14:textId="77777777" w:rsidR="00A54E62" w:rsidRDefault="00A54E62" w:rsidP="00A54E62">
      <w:pPr>
        <w:widowControl w:val="0"/>
        <w:tabs>
          <w:tab w:val="left" w:pos="940"/>
          <w:tab w:val="left" w:pos="1440"/>
        </w:tabs>
        <w:autoSpaceDE w:val="0"/>
        <w:autoSpaceDN w:val="0"/>
        <w:adjustRightInd w:val="0"/>
        <w:rPr>
          <w:rFonts w:ascii="MS Mincho" w:eastAsia="MS Mincho" w:hAnsi="MS Mincho" w:cs="MS Mincho"/>
          <w:color w:val="262626"/>
          <w:u w:color="D5D5D5"/>
        </w:rPr>
      </w:pPr>
    </w:p>
    <w:p w14:paraId="10B9647B" w14:textId="430A1E17" w:rsidR="00D959C9" w:rsidRPr="001D7CAA" w:rsidRDefault="00D959C9" w:rsidP="00A54E62">
      <w:pPr>
        <w:widowControl w:val="0"/>
        <w:tabs>
          <w:tab w:val="left" w:pos="940"/>
          <w:tab w:val="left" w:pos="1440"/>
        </w:tabs>
        <w:autoSpaceDE w:val="0"/>
        <w:autoSpaceDN w:val="0"/>
        <w:adjustRightInd w:val="0"/>
        <w:rPr>
          <w:rFonts w:cs="Helvetica"/>
          <w:color w:val="262626"/>
          <w:u w:color="D5D5D5"/>
        </w:rPr>
      </w:pPr>
      <w:r w:rsidRPr="001D7CAA">
        <w:rPr>
          <w:rFonts w:cs="Helvetica"/>
          <w:color w:val="262626"/>
          <w:u w:color="D5D5D5"/>
        </w:rPr>
        <w:t xml:space="preserve">Listen to the BBC podcast on </w:t>
      </w:r>
      <w:hyperlink r:id="rId90" w:history="1">
        <w:r w:rsidRPr="001D7CAA">
          <w:rPr>
            <w:rFonts w:cs="Helvetica"/>
            <w:color w:val="BF2811"/>
            <w:u w:val="single" w:color="BF2811"/>
          </w:rPr>
          <w:t>decriminalizing drug use in Portuga</w:t>
        </w:r>
      </w:hyperlink>
      <w:r w:rsidRPr="001D7CAA">
        <w:rPr>
          <w:rFonts w:cs="Helvetica"/>
          <w:color w:val="262626"/>
          <w:u w:color="D5D5D5"/>
        </w:rPr>
        <w:t>l.</w:t>
      </w:r>
    </w:p>
    <w:p w14:paraId="42EF0C89" w14:textId="77777777" w:rsidR="00672166" w:rsidRDefault="00D959C9" w:rsidP="00672166">
      <w:pPr>
        <w:widowControl w:val="0"/>
        <w:autoSpaceDE w:val="0"/>
        <w:autoSpaceDN w:val="0"/>
        <w:adjustRightInd w:val="0"/>
        <w:rPr>
          <w:rFonts w:ascii="MS Mincho" w:eastAsia="MS Mincho" w:hAnsi="MS Mincho" w:cs="MS Mincho"/>
          <w:b/>
          <w:color w:val="262626"/>
          <w:u w:color="D5D5D5"/>
        </w:rPr>
      </w:pPr>
      <w:r w:rsidRPr="00672166">
        <w:rPr>
          <w:rFonts w:ascii="MS Mincho" w:eastAsia="MS Mincho" w:hAnsi="MS Mincho" w:cs="MS Mincho"/>
          <w:b/>
          <w:color w:val="262626"/>
          <w:u w:color="D5D5D5"/>
        </w:rPr>
        <w:t> </w:t>
      </w:r>
    </w:p>
    <w:p w14:paraId="696A6D81" w14:textId="77777777" w:rsidR="00672166" w:rsidRDefault="00672166" w:rsidP="00672166">
      <w:pPr>
        <w:widowControl w:val="0"/>
        <w:autoSpaceDE w:val="0"/>
        <w:autoSpaceDN w:val="0"/>
        <w:adjustRightInd w:val="0"/>
        <w:rPr>
          <w:rFonts w:ascii="MS Mincho" w:eastAsia="MS Mincho" w:hAnsi="MS Mincho" w:cs="MS Mincho"/>
          <w:b/>
          <w:color w:val="262626"/>
          <w:u w:color="D5D5D5"/>
        </w:rPr>
      </w:pPr>
    </w:p>
    <w:p w14:paraId="3864C302" w14:textId="77777777" w:rsidR="00AB64D0" w:rsidRDefault="00D959C9" w:rsidP="00672166">
      <w:pPr>
        <w:widowControl w:val="0"/>
        <w:autoSpaceDE w:val="0"/>
        <w:autoSpaceDN w:val="0"/>
        <w:adjustRightInd w:val="0"/>
        <w:rPr>
          <w:rFonts w:ascii="MS Mincho" w:eastAsia="MS Mincho" w:hAnsi="MS Mincho" w:cs="MS Mincho"/>
          <w:color w:val="262626"/>
          <w:u w:color="D5D5D5"/>
        </w:rPr>
      </w:pPr>
      <w:r w:rsidRPr="00672166">
        <w:rPr>
          <w:rFonts w:cs="Helvetica"/>
          <w:b/>
          <w:color w:val="262626"/>
          <w:u w:color="D5D5D5"/>
        </w:rPr>
        <w:t>Dec. 4: Community Organizing</w:t>
      </w:r>
      <w:r w:rsidRPr="001D7CAA">
        <w:rPr>
          <w:rFonts w:ascii="MS Mincho" w:eastAsia="MS Mincho" w:hAnsi="MS Mincho" w:cs="MS Mincho"/>
          <w:color w:val="262626"/>
          <w:u w:color="D5D5D5"/>
        </w:rPr>
        <w:t> </w:t>
      </w:r>
    </w:p>
    <w:p w14:paraId="4B42E9E3" w14:textId="0C99F7FC" w:rsidR="00672166" w:rsidRDefault="00D959C9" w:rsidP="00672166">
      <w:pPr>
        <w:widowControl w:val="0"/>
        <w:autoSpaceDE w:val="0"/>
        <w:autoSpaceDN w:val="0"/>
        <w:adjustRightInd w:val="0"/>
        <w:rPr>
          <w:rFonts w:ascii="MS Mincho" w:eastAsia="MS Mincho" w:hAnsi="MS Mincho" w:cs="MS Mincho"/>
          <w:b/>
          <w:bCs/>
          <w:color w:val="262626"/>
          <w:u w:color="D5D5D5"/>
        </w:rPr>
      </w:pPr>
      <w:r w:rsidRPr="001D7CAA">
        <w:rPr>
          <w:rFonts w:ascii="MS Mincho" w:eastAsia="MS Mincho" w:hAnsi="MS Mincho" w:cs="MS Mincho"/>
          <w:b/>
          <w:bCs/>
          <w:color w:val="262626"/>
          <w:u w:color="D5D5D5"/>
        </w:rPr>
        <w:t> </w:t>
      </w:r>
    </w:p>
    <w:p w14:paraId="7F1251C9" w14:textId="519A7331" w:rsidR="00AB64D0" w:rsidRDefault="00D959C9" w:rsidP="00AB64D0">
      <w:pPr>
        <w:widowControl w:val="0"/>
        <w:autoSpaceDE w:val="0"/>
        <w:autoSpaceDN w:val="0"/>
        <w:adjustRightInd w:val="0"/>
        <w:rPr>
          <w:rFonts w:ascii="MS Mincho" w:eastAsia="MS Mincho" w:hAnsi="MS Mincho" w:cs="MS Mincho"/>
          <w:color w:val="262626"/>
          <w:u w:color="D5D5D5"/>
        </w:rPr>
      </w:pPr>
      <w:r w:rsidRPr="001D7CAA">
        <w:rPr>
          <w:rFonts w:cs="Helvetica"/>
          <w:color w:val="262626"/>
          <w:u w:color="D5D5D5"/>
        </w:rPr>
        <w:t>The term "community organizing" has several connotations, ranging from groups trying to disrupt the system at a grassroots level to those that are simply trying to organize a community to solve an issue. Today's discussion brings us full circle. It touches on protest as a strategy for policy change, which is the strategic topic for this unit, and it brings us back to the definition of a community, which we discussed in the first unit. It also discusses a recent movement in community building---"collective impact"--which brings us back to the question of how we know when a policy has succeeded.</w:t>
      </w:r>
      <w:r w:rsidRPr="001D7CAA">
        <w:rPr>
          <w:rFonts w:ascii="MS Mincho" w:eastAsia="MS Mincho" w:hAnsi="MS Mincho" w:cs="MS Mincho"/>
          <w:color w:val="262626"/>
          <w:u w:color="D5D5D5"/>
        </w:rPr>
        <w:t> </w:t>
      </w:r>
    </w:p>
    <w:p w14:paraId="1A239CE8" w14:textId="77777777" w:rsidR="00AB64D0" w:rsidRDefault="00AB64D0" w:rsidP="00AB64D0">
      <w:pPr>
        <w:widowControl w:val="0"/>
        <w:autoSpaceDE w:val="0"/>
        <w:autoSpaceDN w:val="0"/>
        <w:adjustRightInd w:val="0"/>
        <w:rPr>
          <w:rFonts w:ascii="MS Mincho" w:eastAsia="MS Mincho" w:hAnsi="MS Mincho" w:cs="MS Mincho"/>
          <w:color w:val="262626"/>
          <w:u w:color="D5D5D5"/>
        </w:rPr>
      </w:pPr>
    </w:p>
    <w:p w14:paraId="2F72B036" w14:textId="0B14B072" w:rsidR="00AB64D0" w:rsidRDefault="00D959C9" w:rsidP="00AB64D0">
      <w:pPr>
        <w:widowControl w:val="0"/>
        <w:autoSpaceDE w:val="0"/>
        <w:autoSpaceDN w:val="0"/>
        <w:adjustRightInd w:val="0"/>
        <w:rPr>
          <w:rFonts w:ascii="MS Mincho" w:eastAsia="MS Mincho" w:hAnsi="MS Mincho" w:cs="MS Mincho"/>
          <w:color w:val="262626"/>
          <w:u w:color="D5D5D5"/>
        </w:rPr>
      </w:pPr>
      <w:r w:rsidRPr="001D7CAA">
        <w:rPr>
          <w:rFonts w:cs="Helvetica"/>
          <w:color w:val="262626"/>
          <w:u w:val="single" w:color="D5D5D5"/>
        </w:rPr>
        <w:t>Community Engagement:</w:t>
      </w:r>
      <w:r w:rsidRPr="001D7CAA">
        <w:rPr>
          <w:rFonts w:ascii="MS Mincho" w:eastAsia="MS Mincho" w:hAnsi="MS Mincho" w:cs="MS Mincho"/>
          <w:color w:val="262626"/>
          <w:u w:color="D5D5D5"/>
        </w:rPr>
        <w:t> </w:t>
      </w:r>
    </w:p>
    <w:p w14:paraId="2DBAE3AE" w14:textId="77777777" w:rsidR="00AB64D0" w:rsidRDefault="00D959C9" w:rsidP="00AB64D0">
      <w:pPr>
        <w:widowControl w:val="0"/>
        <w:autoSpaceDE w:val="0"/>
        <w:autoSpaceDN w:val="0"/>
        <w:adjustRightInd w:val="0"/>
        <w:rPr>
          <w:rFonts w:cs="Helvetica"/>
          <w:color w:val="262626"/>
          <w:u w:color="D5D5D5"/>
        </w:rPr>
      </w:pPr>
      <w:r w:rsidRPr="001D7CAA">
        <w:rPr>
          <w:rFonts w:cs="Helvetica"/>
          <w:i/>
          <w:iCs/>
          <w:color w:val="262626"/>
          <w:u w:color="D5D5D5"/>
        </w:rPr>
        <w:t>Read:</w:t>
      </w:r>
    </w:p>
    <w:p w14:paraId="363F85E2" w14:textId="77777777" w:rsidR="00AB64D0" w:rsidRPr="00AB64D0" w:rsidRDefault="00D959C9" w:rsidP="00AB64D0">
      <w:pPr>
        <w:pStyle w:val="ListParagraph"/>
        <w:widowControl w:val="0"/>
        <w:numPr>
          <w:ilvl w:val="0"/>
          <w:numId w:val="27"/>
        </w:numPr>
        <w:autoSpaceDE w:val="0"/>
        <w:autoSpaceDN w:val="0"/>
        <w:adjustRightInd w:val="0"/>
        <w:rPr>
          <w:rFonts w:cs="Helvetica"/>
          <w:color w:val="262626"/>
          <w:u w:color="D5D5D5"/>
        </w:rPr>
      </w:pPr>
      <w:r w:rsidRPr="00AB64D0">
        <w:rPr>
          <w:rFonts w:cs="Helvetica"/>
          <w:color w:val="262626"/>
          <w:u w:color="D5D5D5"/>
        </w:rPr>
        <w:t xml:space="preserve">Meloday Barnes and Paul Schmidtz, </w:t>
      </w:r>
      <w:hyperlink r:id="rId91" w:history="1">
        <w:r w:rsidRPr="00AB64D0">
          <w:rPr>
            <w:rFonts w:cs="Helvetica"/>
            <w:i/>
            <w:iCs/>
            <w:color w:val="BF2811"/>
            <w:u w:val="single" w:color="BF2811"/>
          </w:rPr>
          <w:t>Community Engagement Matters (Now More than Ever),</w:t>
        </w:r>
      </w:hyperlink>
      <w:r w:rsidRPr="00AB64D0">
        <w:rPr>
          <w:rFonts w:cs="Helvetica"/>
          <w:color w:val="262626"/>
          <w:u w:color="D5D5D5"/>
        </w:rPr>
        <w:t xml:space="preserve"> Stanford Social Innovation Review (Spring 2016)</w:t>
      </w:r>
      <w:r w:rsidRPr="00AB64D0">
        <w:rPr>
          <w:rFonts w:ascii="MS Mincho" w:eastAsia="MS Mincho" w:hAnsi="MS Mincho" w:cs="MS Mincho"/>
          <w:color w:val="262626"/>
          <w:u w:color="D5D5D5"/>
        </w:rPr>
        <w:t> </w:t>
      </w:r>
    </w:p>
    <w:p w14:paraId="226F56B5" w14:textId="77777777" w:rsidR="00AB64D0" w:rsidRPr="00AB64D0" w:rsidRDefault="00D959C9" w:rsidP="00AB64D0">
      <w:pPr>
        <w:pStyle w:val="ListParagraph"/>
        <w:widowControl w:val="0"/>
        <w:numPr>
          <w:ilvl w:val="0"/>
          <w:numId w:val="27"/>
        </w:numPr>
        <w:autoSpaceDE w:val="0"/>
        <w:autoSpaceDN w:val="0"/>
        <w:adjustRightInd w:val="0"/>
        <w:rPr>
          <w:rFonts w:cs="Helvetica"/>
          <w:color w:val="262626"/>
          <w:u w:color="D5D5D5"/>
        </w:rPr>
      </w:pPr>
      <w:r w:rsidRPr="00AB64D0">
        <w:rPr>
          <w:rFonts w:cs="Helvetica"/>
          <w:color w:val="262626"/>
          <w:u w:color="D5D5D5"/>
        </w:rPr>
        <w:t xml:space="preserve">Marshall Ganz and Kate Hilton, </w:t>
      </w:r>
      <w:hyperlink r:id="rId92" w:history="1">
        <w:r w:rsidRPr="00AB64D0">
          <w:rPr>
            <w:rFonts w:cs="Helvetica"/>
            <w:i/>
            <w:iCs/>
            <w:color w:val="BF2811"/>
            <w:u w:val="single" w:color="BF2811"/>
          </w:rPr>
          <w:t>The New Generation of Organizers</w:t>
        </w:r>
      </w:hyperlink>
      <w:r w:rsidRPr="00AB64D0">
        <w:rPr>
          <w:rFonts w:cs="Helvetica"/>
          <w:i/>
          <w:iCs/>
          <w:color w:val="262626"/>
          <w:u w:color="D5D5D5"/>
        </w:rPr>
        <w:t xml:space="preserve">, </w:t>
      </w:r>
      <w:r w:rsidRPr="00AB64D0">
        <w:rPr>
          <w:rFonts w:cs="Helvetica"/>
          <w:color w:val="262626"/>
          <w:u w:color="D5D5D5"/>
        </w:rPr>
        <w:t>Shelterforce, the Voice of Community Development, Stanford Social Innovation Review (Feb. 10, 2010)</w:t>
      </w:r>
      <w:r w:rsidRPr="00AB64D0">
        <w:rPr>
          <w:rFonts w:ascii="MS Mincho" w:eastAsia="MS Mincho" w:hAnsi="MS Mincho" w:cs="MS Mincho"/>
          <w:color w:val="262626"/>
          <w:u w:color="D5D5D5"/>
        </w:rPr>
        <w:t> </w:t>
      </w:r>
    </w:p>
    <w:p w14:paraId="4AFDF11E" w14:textId="77777777" w:rsidR="00AB64D0" w:rsidRPr="00AB64D0" w:rsidRDefault="00AB64D0" w:rsidP="00AB64D0">
      <w:pPr>
        <w:pStyle w:val="ListParagraph"/>
        <w:widowControl w:val="0"/>
        <w:autoSpaceDE w:val="0"/>
        <w:autoSpaceDN w:val="0"/>
        <w:adjustRightInd w:val="0"/>
        <w:rPr>
          <w:rFonts w:cs="Helvetica"/>
          <w:color w:val="262626"/>
          <w:u w:color="D5D5D5"/>
        </w:rPr>
      </w:pPr>
    </w:p>
    <w:p w14:paraId="06091CB6" w14:textId="33C1CBEC" w:rsidR="00AB64D0" w:rsidRPr="00AB64D0" w:rsidRDefault="00D959C9" w:rsidP="00AB64D0">
      <w:pPr>
        <w:widowControl w:val="0"/>
        <w:autoSpaceDE w:val="0"/>
        <w:autoSpaceDN w:val="0"/>
        <w:adjustRightInd w:val="0"/>
        <w:rPr>
          <w:rFonts w:cs="Helvetica"/>
          <w:color w:val="262626"/>
          <w:u w:color="D5D5D5"/>
        </w:rPr>
      </w:pPr>
      <w:r w:rsidRPr="00AB64D0">
        <w:rPr>
          <w:rFonts w:cs="Helvetica"/>
          <w:color w:val="262626"/>
          <w:u w:val="single" w:color="D5D5D5"/>
        </w:rPr>
        <w:t>Collective Impact:</w:t>
      </w:r>
    </w:p>
    <w:p w14:paraId="1F57D547" w14:textId="77777777" w:rsidR="00AB64D0" w:rsidRDefault="00D959C9" w:rsidP="00AB64D0">
      <w:pPr>
        <w:widowControl w:val="0"/>
        <w:autoSpaceDE w:val="0"/>
        <w:autoSpaceDN w:val="0"/>
        <w:adjustRightInd w:val="0"/>
        <w:rPr>
          <w:rFonts w:cs="Helvetica"/>
          <w:i/>
          <w:iCs/>
          <w:color w:val="262626"/>
          <w:u w:color="D5D5D5"/>
        </w:rPr>
      </w:pPr>
      <w:r w:rsidRPr="001D7CAA">
        <w:rPr>
          <w:rFonts w:cs="Helvetica"/>
          <w:i/>
          <w:iCs/>
          <w:color w:val="262626"/>
          <w:u w:color="D5D5D5"/>
        </w:rPr>
        <w:t>Watch:</w:t>
      </w:r>
      <w:r w:rsidRPr="001D7CAA">
        <w:rPr>
          <w:rFonts w:ascii="MS Mincho" w:eastAsia="MS Mincho" w:hAnsi="MS Mincho" w:cs="MS Mincho"/>
          <w:color w:val="262626"/>
          <w:u w:color="D5D5D5"/>
        </w:rPr>
        <w:t> </w:t>
      </w:r>
      <w:r w:rsidRPr="001D7CAA">
        <w:rPr>
          <w:rFonts w:cs="Helvetica"/>
          <w:color w:val="262626"/>
          <w:u w:color="D5D5D5"/>
        </w:rPr>
        <w:t>Collective Impact Forum,</w:t>
      </w:r>
      <w:r w:rsidR="00AB64D0" w:rsidRPr="00AB64D0">
        <w:rPr>
          <w:rFonts w:cs="Helvetica"/>
          <w:color w:val="D5D5D5"/>
          <w:u w:val="single" w:color="D5D5D5"/>
        </w:rPr>
        <w:t xml:space="preserve"> </w:t>
      </w:r>
      <w:hyperlink r:id="rId93" w:history="1">
        <w:r w:rsidR="00AB64D0" w:rsidRPr="00AB64D0">
          <w:rPr>
            <w:rStyle w:val="Hyperlink"/>
            <w:rFonts w:eastAsia="MS Mincho" w:cs="MS Mincho"/>
            <w:i/>
          </w:rPr>
          <w:t>Tackling Complex Social Problems through Collective Impact</w:t>
        </w:r>
      </w:hyperlink>
      <w:r w:rsidR="00AB64D0" w:rsidRPr="00AB64D0">
        <w:rPr>
          <w:rFonts w:eastAsia="MS Mincho" w:cs="MS Mincho"/>
          <w:color w:val="262626"/>
          <w:u w:color="D5D5D5"/>
        </w:rPr>
        <w:t>, You Tube (Dec. 1, 2014)</w:t>
      </w:r>
      <w:r w:rsidR="00AB64D0" w:rsidRPr="00AB64D0">
        <w:rPr>
          <w:rFonts w:ascii="MS Mincho" w:eastAsia="MS Mincho" w:hAnsi="MS Mincho" w:cs="MS Mincho"/>
          <w:color w:val="262626"/>
          <w:u w:color="D5D5D5"/>
        </w:rPr>
        <w:t> </w:t>
      </w:r>
    </w:p>
    <w:p w14:paraId="4D6D2A4B" w14:textId="77777777" w:rsidR="00AB64D0" w:rsidRDefault="00AB64D0" w:rsidP="00AB64D0">
      <w:pPr>
        <w:widowControl w:val="0"/>
        <w:autoSpaceDE w:val="0"/>
        <w:autoSpaceDN w:val="0"/>
        <w:adjustRightInd w:val="0"/>
        <w:rPr>
          <w:rFonts w:cs="Helvetica"/>
          <w:i/>
          <w:iCs/>
          <w:color w:val="262626"/>
          <w:u w:color="D5D5D5"/>
        </w:rPr>
      </w:pPr>
    </w:p>
    <w:p w14:paraId="6FFC5004" w14:textId="77777777" w:rsidR="00AB64D0" w:rsidRDefault="00AB64D0" w:rsidP="00AB64D0">
      <w:pPr>
        <w:widowControl w:val="0"/>
        <w:autoSpaceDE w:val="0"/>
        <w:autoSpaceDN w:val="0"/>
        <w:adjustRightInd w:val="0"/>
        <w:rPr>
          <w:rFonts w:ascii="MS Mincho" w:eastAsia="MS Mincho" w:hAnsi="MS Mincho" w:cs="MS Mincho"/>
          <w:color w:val="262626"/>
          <w:u w:color="D5D5D5"/>
        </w:rPr>
      </w:pPr>
      <w:r w:rsidRPr="001D7CAA">
        <w:rPr>
          <w:rFonts w:cs="Helvetica"/>
          <w:i/>
          <w:iCs/>
          <w:color w:val="262626"/>
          <w:u w:color="D5D5D5"/>
        </w:rPr>
        <w:t xml:space="preserve"> </w:t>
      </w:r>
      <w:r w:rsidR="00D959C9" w:rsidRPr="001D7CAA">
        <w:rPr>
          <w:rFonts w:cs="Helvetica"/>
          <w:i/>
          <w:iCs/>
          <w:color w:val="262626"/>
          <w:u w:color="D5D5D5"/>
        </w:rPr>
        <w:t xml:space="preserve">Read: </w:t>
      </w:r>
      <w:r w:rsidR="00D959C9" w:rsidRPr="001D7CAA">
        <w:rPr>
          <w:rFonts w:ascii="MS Mincho" w:eastAsia="MS Mincho" w:hAnsi="MS Mincho" w:cs="MS Mincho"/>
          <w:i/>
          <w:iCs/>
          <w:color w:val="262626"/>
          <w:u w:color="D5D5D5"/>
        </w:rPr>
        <w:t> </w:t>
      </w:r>
      <w:r w:rsidR="00D959C9" w:rsidRPr="001D7CAA">
        <w:rPr>
          <w:rFonts w:ascii="MS Mincho" w:eastAsia="MS Mincho" w:hAnsi="MS Mincho" w:cs="MS Mincho"/>
          <w:color w:val="262626"/>
          <w:u w:color="D5D5D5"/>
        </w:rPr>
        <w:t> </w:t>
      </w:r>
    </w:p>
    <w:p w14:paraId="43103549" w14:textId="77777777" w:rsidR="00AB64D0" w:rsidRDefault="00D959C9" w:rsidP="00AB64D0">
      <w:pPr>
        <w:pStyle w:val="ListParagraph"/>
        <w:widowControl w:val="0"/>
        <w:numPr>
          <w:ilvl w:val="0"/>
          <w:numId w:val="28"/>
        </w:numPr>
        <w:autoSpaceDE w:val="0"/>
        <w:autoSpaceDN w:val="0"/>
        <w:adjustRightInd w:val="0"/>
        <w:rPr>
          <w:rFonts w:cs="Helvetica"/>
          <w:color w:val="262626"/>
          <w:u w:color="D5D5D5"/>
        </w:rPr>
      </w:pPr>
      <w:r w:rsidRPr="00AB64D0">
        <w:rPr>
          <w:rFonts w:cs="Helvetica"/>
          <w:color w:val="262626"/>
          <w:u w:color="D5D5D5"/>
        </w:rPr>
        <w:t>John Kania</w:t>
      </w:r>
      <w:r w:rsidRPr="00AB64D0">
        <w:rPr>
          <w:rFonts w:cs="Helvetica"/>
          <w:i/>
          <w:iCs/>
          <w:color w:val="262626"/>
          <w:u w:color="D5D5D5"/>
        </w:rPr>
        <w:t xml:space="preserve"> </w:t>
      </w:r>
      <w:r w:rsidRPr="00AB64D0">
        <w:rPr>
          <w:rFonts w:cs="Helvetica"/>
          <w:color w:val="262626"/>
          <w:u w:color="D5D5D5"/>
        </w:rPr>
        <w:t>&amp; Mark Kramer,</w:t>
      </w:r>
      <w:r w:rsidRPr="00AB64D0">
        <w:rPr>
          <w:rFonts w:cs="Helvetica"/>
          <w:i/>
          <w:iCs/>
          <w:color w:val="262626"/>
          <w:u w:color="D5D5D5"/>
        </w:rPr>
        <w:t xml:space="preserve"> </w:t>
      </w:r>
      <w:hyperlink r:id="rId94" w:anchor="bio-footer" w:history="1">
        <w:r w:rsidRPr="00AB64D0">
          <w:rPr>
            <w:rFonts w:cs="Helvetica"/>
            <w:i/>
            <w:iCs/>
            <w:color w:val="BF2811"/>
            <w:u w:val="single" w:color="BF2811"/>
          </w:rPr>
          <w:t>Collective Impact,</w:t>
        </w:r>
      </w:hyperlink>
      <w:r w:rsidRPr="00AB64D0">
        <w:rPr>
          <w:rFonts w:cs="Helvetica"/>
          <w:i/>
          <w:iCs/>
          <w:color w:val="262626"/>
          <w:u w:color="D5D5D5"/>
        </w:rPr>
        <w:t xml:space="preserve"> </w:t>
      </w:r>
      <w:r w:rsidRPr="00AB64D0">
        <w:rPr>
          <w:rFonts w:cs="Helvetica"/>
          <w:color w:val="262626"/>
          <w:u w:color="D5D5D5"/>
        </w:rPr>
        <w:t>Stanford Social Innovation Review (Winter 2011)</w:t>
      </w:r>
    </w:p>
    <w:p w14:paraId="50861BED" w14:textId="5FD90F54" w:rsidR="00D959C9" w:rsidRPr="00AB64D0" w:rsidRDefault="00D959C9" w:rsidP="00AB64D0">
      <w:pPr>
        <w:pStyle w:val="ListParagraph"/>
        <w:widowControl w:val="0"/>
        <w:numPr>
          <w:ilvl w:val="0"/>
          <w:numId w:val="28"/>
        </w:numPr>
        <w:autoSpaceDE w:val="0"/>
        <w:autoSpaceDN w:val="0"/>
        <w:adjustRightInd w:val="0"/>
        <w:rPr>
          <w:rFonts w:cs="Helvetica"/>
          <w:color w:val="262626"/>
          <w:u w:color="D5D5D5"/>
        </w:rPr>
      </w:pPr>
      <w:r w:rsidRPr="00AB64D0">
        <w:rPr>
          <w:rFonts w:cs="Helvetica"/>
          <w:color w:val="262626"/>
          <w:u w:color="D5D5D5"/>
        </w:rPr>
        <w:t xml:space="preserve">Paul Schmitz, </w:t>
      </w:r>
      <w:hyperlink r:id="rId95" w:history="1">
        <w:r w:rsidRPr="00AB64D0">
          <w:rPr>
            <w:rFonts w:cs="Helvetica"/>
            <w:i/>
            <w:iCs/>
            <w:color w:val="BF2811"/>
            <w:u w:val="single" w:color="BF2811"/>
          </w:rPr>
          <w:t>The Real Challenge for Collective Impact</w:t>
        </w:r>
      </w:hyperlink>
      <w:r w:rsidRPr="00AB64D0">
        <w:rPr>
          <w:rFonts w:cs="Helvetica"/>
          <w:color w:val="262626"/>
          <w:u w:color="D5D5D5"/>
        </w:rPr>
        <w:t>, HuffingtonPost (Nov. 27, 2012)</w:t>
      </w:r>
    </w:p>
    <w:p w14:paraId="66EB8F9F" w14:textId="366434F5" w:rsidR="00D959C9" w:rsidRPr="001D7CAA" w:rsidRDefault="00D959C9" w:rsidP="00AB64D0">
      <w:pPr>
        <w:widowControl w:val="0"/>
        <w:autoSpaceDE w:val="0"/>
        <w:autoSpaceDN w:val="0"/>
        <w:adjustRightInd w:val="0"/>
        <w:rPr>
          <w:rFonts w:cs="Helvetica"/>
          <w:color w:val="262626"/>
          <w:u w:color="D5D5D5"/>
        </w:rPr>
      </w:pPr>
      <w:r w:rsidRPr="001D7CAA">
        <w:rPr>
          <w:rFonts w:ascii="MS Mincho" w:eastAsia="MS Mincho" w:hAnsi="MS Mincho" w:cs="MS Mincho"/>
          <w:color w:val="262626"/>
          <w:u w:color="D5D5D5"/>
        </w:rPr>
        <w:t> </w:t>
      </w:r>
    </w:p>
    <w:p w14:paraId="75F1AB9D" w14:textId="2D41F7F8" w:rsidR="00D959C9" w:rsidRPr="001D7CAA" w:rsidRDefault="00D959C9" w:rsidP="00AB64D0">
      <w:pPr>
        <w:widowControl w:val="0"/>
        <w:autoSpaceDE w:val="0"/>
        <w:autoSpaceDN w:val="0"/>
        <w:adjustRightInd w:val="0"/>
        <w:spacing w:after="20"/>
        <w:ind w:right="20"/>
        <w:rPr>
          <w:rFonts w:cs="Helvetica"/>
          <w:color w:val="262626"/>
          <w:u w:color="D5D5D5"/>
        </w:rPr>
      </w:pPr>
      <w:r w:rsidRPr="00AB64D0">
        <w:rPr>
          <w:rFonts w:cs="Helvetica"/>
          <w:b/>
          <w:color w:val="262626"/>
          <w:u w:color="D5D5D5"/>
        </w:rPr>
        <w:t>Dec. 6: Class presentations</w:t>
      </w:r>
      <w:r w:rsidRPr="001D7CAA">
        <w:rPr>
          <w:rFonts w:ascii="MS Mincho" w:eastAsia="MS Mincho" w:hAnsi="MS Mincho" w:cs="MS Mincho"/>
          <w:color w:val="262626"/>
          <w:u w:color="D5D5D5"/>
        </w:rPr>
        <w:t> </w:t>
      </w:r>
      <w:r w:rsidRPr="001D7CAA">
        <w:rPr>
          <w:rFonts w:ascii="MS Mincho" w:eastAsia="MS Mincho" w:hAnsi="MS Mincho" w:cs="MS Mincho"/>
          <w:b/>
          <w:bCs/>
          <w:color w:val="262626"/>
          <w:u w:color="D5D5D5"/>
        </w:rPr>
        <w:t> </w:t>
      </w:r>
      <w:r w:rsidRPr="001D7CAA">
        <w:rPr>
          <w:rFonts w:ascii="MS Mincho" w:eastAsia="MS Mincho" w:hAnsi="MS Mincho" w:cs="MS Mincho"/>
          <w:color w:val="262626"/>
          <w:u w:color="D5D5D5"/>
        </w:rPr>
        <w:t> </w:t>
      </w:r>
    </w:p>
    <w:p w14:paraId="58AF7706" w14:textId="283A61B7" w:rsidR="00D959C9" w:rsidRDefault="00D959C9" w:rsidP="00AB64D0">
      <w:pPr>
        <w:widowControl w:val="0"/>
        <w:autoSpaceDE w:val="0"/>
        <w:autoSpaceDN w:val="0"/>
        <w:adjustRightInd w:val="0"/>
        <w:spacing w:after="20"/>
        <w:ind w:right="20"/>
      </w:pPr>
      <w:r w:rsidRPr="00AB64D0">
        <w:rPr>
          <w:rFonts w:cs="Helvetica"/>
          <w:b/>
          <w:color w:val="262626"/>
          <w:u w:color="D5D5D5"/>
        </w:rPr>
        <w:t>Dec. 11</w:t>
      </w:r>
      <w:r w:rsidRPr="001D7CAA">
        <w:rPr>
          <w:rFonts w:cs="Helvetica"/>
          <w:color w:val="262626"/>
          <w:u w:color="D5D5D5"/>
        </w:rPr>
        <w:t xml:space="preserve">: </w:t>
      </w:r>
      <w:r w:rsidR="00AB64D0">
        <w:rPr>
          <w:rFonts w:cs="Helvetica"/>
          <w:b/>
          <w:color w:val="262626"/>
          <w:u w:color="D5D5D5"/>
        </w:rPr>
        <w:t>Class p</w:t>
      </w:r>
      <w:r w:rsidRPr="00AB64D0">
        <w:rPr>
          <w:rFonts w:cs="Helvetica"/>
          <w:b/>
          <w:color w:val="262626"/>
          <w:u w:color="D5D5D5"/>
        </w:rPr>
        <w:t>resentations</w:t>
      </w:r>
      <w:r w:rsidRPr="00AB64D0">
        <w:rPr>
          <w:rFonts w:ascii="MS Mincho" w:eastAsia="MS Mincho" w:hAnsi="MS Mincho" w:cs="MS Mincho"/>
          <w:b/>
          <w:color w:val="262626"/>
          <w:u w:color="D5D5D5"/>
        </w:rPr>
        <w:t> </w:t>
      </w:r>
      <w:r w:rsidRPr="00AB64D0">
        <w:rPr>
          <w:rFonts w:ascii="MS Mincho" w:eastAsia="MS Mincho" w:hAnsi="MS Mincho" w:cs="MS Mincho"/>
          <w:b/>
          <w:bCs/>
          <w:color w:val="262626"/>
          <w:u w:color="D5D5D5"/>
        </w:rPr>
        <w:t> </w:t>
      </w:r>
      <w:r w:rsidRPr="00AB64D0">
        <w:rPr>
          <w:rFonts w:ascii="MS Mincho" w:eastAsia="MS Mincho" w:hAnsi="MS Mincho" w:cs="MS Mincho"/>
          <w:b/>
          <w:color w:val="262626"/>
          <w:u w:color="D5D5D5"/>
        </w:rPr>
        <w:t> </w:t>
      </w:r>
      <w:r w:rsidR="001D7CAA" w:rsidRPr="001D7CAA">
        <w:t xml:space="preserve"> </w:t>
      </w:r>
    </w:p>
    <w:p w14:paraId="62C3844B" w14:textId="01B710C9" w:rsidR="007D3CAE" w:rsidRDefault="007D3CAE" w:rsidP="00AB64D0">
      <w:pPr>
        <w:widowControl w:val="0"/>
        <w:autoSpaceDE w:val="0"/>
        <w:autoSpaceDN w:val="0"/>
        <w:adjustRightInd w:val="0"/>
        <w:spacing w:after="20"/>
        <w:ind w:right="20"/>
      </w:pPr>
    </w:p>
    <w:p w14:paraId="670B92D5" w14:textId="420CEED7" w:rsidR="007D3CAE" w:rsidRDefault="007D3CAE" w:rsidP="00AB64D0">
      <w:pPr>
        <w:widowControl w:val="0"/>
        <w:autoSpaceDE w:val="0"/>
        <w:autoSpaceDN w:val="0"/>
        <w:adjustRightInd w:val="0"/>
        <w:spacing w:after="20"/>
        <w:ind w:right="20"/>
      </w:pPr>
    </w:p>
    <w:p w14:paraId="05338972" w14:textId="252C9E00" w:rsidR="007D3CAE" w:rsidRDefault="007D3CAE" w:rsidP="00AB64D0">
      <w:pPr>
        <w:widowControl w:val="0"/>
        <w:autoSpaceDE w:val="0"/>
        <w:autoSpaceDN w:val="0"/>
        <w:adjustRightInd w:val="0"/>
        <w:spacing w:after="20"/>
        <w:ind w:right="20"/>
      </w:pPr>
    </w:p>
    <w:p w14:paraId="3BB639B2" w14:textId="58D03761" w:rsidR="007D3CAE" w:rsidRDefault="007D3CAE" w:rsidP="00AB64D0">
      <w:pPr>
        <w:widowControl w:val="0"/>
        <w:autoSpaceDE w:val="0"/>
        <w:autoSpaceDN w:val="0"/>
        <w:adjustRightInd w:val="0"/>
        <w:spacing w:after="20"/>
        <w:ind w:right="20"/>
      </w:pPr>
    </w:p>
    <w:p w14:paraId="46E97CA6" w14:textId="065FC22D" w:rsidR="007D3CAE" w:rsidRDefault="007D3CAE" w:rsidP="00AB64D0">
      <w:pPr>
        <w:widowControl w:val="0"/>
        <w:autoSpaceDE w:val="0"/>
        <w:autoSpaceDN w:val="0"/>
        <w:adjustRightInd w:val="0"/>
        <w:spacing w:after="20"/>
        <w:ind w:right="20"/>
      </w:pPr>
    </w:p>
    <w:p w14:paraId="22A8F1F8" w14:textId="465784B8" w:rsidR="007D3CAE" w:rsidRDefault="007D3CAE" w:rsidP="00AB64D0">
      <w:pPr>
        <w:widowControl w:val="0"/>
        <w:autoSpaceDE w:val="0"/>
        <w:autoSpaceDN w:val="0"/>
        <w:adjustRightInd w:val="0"/>
        <w:spacing w:after="20"/>
        <w:ind w:right="20"/>
      </w:pPr>
    </w:p>
    <w:p w14:paraId="268B6794" w14:textId="4D115F59" w:rsidR="007D3CAE" w:rsidRDefault="007D3CAE" w:rsidP="00AB64D0">
      <w:pPr>
        <w:widowControl w:val="0"/>
        <w:autoSpaceDE w:val="0"/>
        <w:autoSpaceDN w:val="0"/>
        <w:adjustRightInd w:val="0"/>
        <w:spacing w:after="20"/>
        <w:ind w:right="20"/>
      </w:pPr>
    </w:p>
    <w:p w14:paraId="2E83B738" w14:textId="0E18A9AD" w:rsidR="007D3CAE" w:rsidRDefault="007D3CAE" w:rsidP="00AB64D0">
      <w:pPr>
        <w:widowControl w:val="0"/>
        <w:autoSpaceDE w:val="0"/>
        <w:autoSpaceDN w:val="0"/>
        <w:adjustRightInd w:val="0"/>
        <w:spacing w:after="20"/>
        <w:ind w:right="20"/>
      </w:pPr>
    </w:p>
    <w:p w14:paraId="63320C84" w14:textId="12170669" w:rsidR="007D3CAE" w:rsidRDefault="007D3CAE" w:rsidP="00AB64D0">
      <w:pPr>
        <w:widowControl w:val="0"/>
        <w:autoSpaceDE w:val="0"/>
        <w:autoSpaceDN w:val="0"/>
        <w:adjustRightInd w:val="0"/>
        <w:spacing w:after="20"/>
        <w:ind w:right="20"/>
      </w:pPr>
    </w:p>
    <w:p w14:paraId="185DB78C" w14:textId="5E5741AF" w:rsidR="007D3CAE" w:rsidRDefault="007D3CAE" w:rsidP="00AB64D0">
      <w:pPr>
        <w:widowControl w:val="0"/>
        <w:autoSpaceDE w:val="0"/>
        <w:autoSpaceDN w:val="0"/>
        <w:adjustRightInd w:val="0"/>
        <w:spacing w:after="20"/>
        <w:ind w:right="20"/>
      </w:pPr>
    </w:p>
    <w:p w14:paraId="547FCFE2" w14:textId="4656EDDD" w:rsidR="007D3CAE" w:rsidRDefault="007D3CAE" w:rsidP="00AB64D0">
      <w:pPr>
        <w:widowControl w:val="0"/>
        <w:autoSpaceDE w:val="0"/>
        <w:autoSpaceDN w:val="0"/>
        <w:adjustRightInd w:val="0"/>
        <w:spacing w:after="20"/>
        <w:ind w:right="20"/>
      </w:pPr>
    </w:p>
    <w:p w14:paraId="0FF00C2F" w14:textId="071012D6" w:rsidR="007D3CAE" w:rsidRDefault="007D3CAE" w:rsidP="00AB64D0">
      <w:pPr>
        <w:widowControl w:val="0"/>
        <w:autoSpaceDE w:val="0"/>
        <w:autoSpaceDN w:val="0"/>
        <w:adjustRightInd w:val="0"/>
        <w:spacing w:after="20"/>
        <w:ind w:right="20"/>
      </w:pPr>
    </w:p>
    <w:p w14:paraId="0EAF5238" w14:textId="76F1E3D7" w:rsidR="007D3CAE" w:rsidRDefault="007D3CAE" w:rsidP="00AB64D0">
      <w:pPr>
        <w:widowControl w:val="0"/>
        <w:autoSpaceDE w:val="0"/>
        <w:autoSpaceDN w:val="0"/>
        <w:adjustRightInd w:val="0"/>
        <w:spacing w:after="20"/>
        <w:ind w:right="20"/>
      </w:pPr>
    </w:p>
    <w:p w14:paraId="38BEA378" w14:textId="04920FE2" w:rsidR="007D3CAE" w:rsidRDefault="007D3CAE" w:rsidP="00AB64D0">
      <w:pPr>
        <w:widowControl w:val="0"/>
        <w:autoSpaceDE w:val="0"/>
        <w:autoSpaceDN w:val="0"/>
        <w:adjustRightInd w:val="0"/>
        <w:spacing w:after="20"/>
        <w:ind w:right="20"/>
      </w:pPr>
    </w:p>
    <w:p w14:paraId="72780A0B" w14:textId="02264A00" w:rsidR="007D3CAE" w:rsidRDefault="007D3CAE" w:rsidP="00AB64D0">
      <w:pPr>
        <w:widowControl w:val="0"/>
        <w:autoSpaceDE w:val="0"/>
        <w:autoSpaceDN w:val="0"/>
        <w:adjustRightInd w:val="0"/>
        <w:spacing w:after="20"/>
        <w:ind w:right="20"/>
      </w:pPr>
    </w:p>
    <w:p w14:paraId="11F19B2C" w14:textId="7CDAB12A" w:rsidR="007D3CAE" w:rsidRDefault="007D3CAE" w:rsidP="00AB64D0">
      <w:pPr>
        <w:widowControl w:val="0"/>
        <w:autoSpaceDE w:val="0"/>
        <w:autoSpaceDN w:val="0"/>
        <w:adjustRightInd w:val="0"/>
        <w:spacing w:after="20"/>
        <w:ind w:right="20"/>
      </w:pPr>
    </w:p>
    <w:p w14:paraId="6CCB825B" w14:textId="5654BEB0" w:rsidR="007D3CAE" w:rsidRDefault="007D3CAE" w:rsidP="00AB64D0">
      <w:pPr>
        <w:widowControl w:val="0"/>
        <w:autoSpaceDE w:val="0"/>
        <w:autoSpaceDN w:val="0"/>
        <w:adjustRightInd w:val="0"/>
        <w:spacing w:after="20"/>
        <w:ind w:right="20"/>
      </w:pPr>
    </w:p>
    <w:p w14:paraId="0C2459DB" w14:textId="6997D9F5" w:rsidR="007D3CAE" w:rsidRDefault="007D3CAE" w:rsidP="00AB64D0">
      <w:pPr>
        <w:widowControl w:val="0"/>
        <w:autoSpaceDE w:val="0"/>
        <w:autoSpaceDN w:val="0"/>
        <w:adjustRightInd w:val="0"/>
        <w:spacing w:after="20"/>
        <w:ind w:right="20"/>
      </w:pPr>
    </w:p>
    <w:p w14:paraId="01917D13" w14:textId="4577F90D" w:rsidR="007D3CAE" w:rsidRDefault="007D3CAE" w:rsidP="00AB64D0">
      <w:pPr>
        <w:widowControl w:val="0"/>
        <w:autoSpaceDE w:val="0"/>
        <w:autoSpaceDN w:val="0"/>
        <w:adjustRightInd w:val="0"/>
        <w:spacing w:after="20"/>
        <w:ind w:right="20"/>
      </w:pPr>
    </w:p>
    <w:p w14:paraId="269A3594" w14:textId="02BA1940" w:rsidR="007D3CAE" w:rsidRDefault="007D3CAE" w:rsidP="00AB64D0">
      <w:pPr>
        <w:widowControl w:val="0"/>
        <w:autoSpaceDE w:val="0"/>
        <w:autoSpaceDN w:val="0"/>
        <w:adjustRightInd w:val="0"/>
        <w:spacing w:after="20"/>
        <w:ind w:right="20"/>
        <w:rPr>
          <w:rFonts w:ascii="Times New Roman" w:eastAsia="Times New Roman" w:hAnsi="Times New Roman" w:cs="Times New Roman"/>
        </w:rPr>
      </w:pPr>
      <w:r w:rsidRPr="00EE23AC">
        <w:rPr>
          <w:rFonts w:ascii="Times New Roman" w:eastAsia="Times New Roman" w:hAnsi="Times New Roman" w:cs="Times New Roman"/>
        </w:rPr>
        <w:fldChar w:fldCharType="begin"/>
      </w:r>
      <w:r w:rsidRPr="00EE23AC">
        <w:rPr>
          <w:rFonts w:ascii="Times New Roman" w:eastAsia="Times New Roman" w:hAnsi="Times New Roman" w:cs="Times New Roman"/>
        </w:rPr>
        <w:instrText xml:space="preserve"> INCLUDEPICTURE "https://upload.wikimedia.org/wikipedia/commons/thumb/d/d0/CC-BY-SA_icon.svg/2000px-CC-BY-SA_icon.svg.png" \* MERGEFORMATINET </w:instrText>
      </w:r>
      <w:r w:rsidRPr="00EE23AC">
        <w:rPr>
          <w:rFonts w:ascii="Times New Roman" w:eastAsia="Times New Roman" w:hAnsi="Times New Roman" w:cs="Times New Roman"/>
        </w:rPr>
        <w:fldChar w:fldCharType="separate"/>
      </w:r>
      <w:r w:rsidRPr="00EE23AC">
        <w:rPr>
          <w:rFonts w:ascii="Times New Roman" w:eastAsia="Times New Roman" w:hAnsi="Times New Roman" w:cs="Times New Roman"/>
          <w:noProof/>
        </w:rPr>
        <w:drawing>
          <wp:inline distT="0" distB="0" distL="0" distR="0" wp14:anchorId="577EF4A4" wp14:editId="75FDC0B4">
            <wp:extent cx="1177081" cy="414997"/>
            <wp:effectExtent l="0" t="0" r="4445" b="4445"/>
            <wp:docPr id="3" name="Picture 3" descr="https://upload.wikimedia.org/wikipedia/commons/thumb/d/d0/CC-BY-SA_icon.svg/2000px-CC-BY-SA_ic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d/d0/CC-BY-SA_icon.svg/2000px-CC-BY-SA_icon.svg.pn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326320" cy="467613"/>
                    </a:xfrm>
                    <a:prstGeom prst="rect">
                      <a:avLst/>
                    </a:prstGeom>
                    <a:noFill/>
                    <a:ln>
                      <a:noFill/>
                    </a:ln>
                  </pic:spPr>
                </pic:pic>
              </a:graphicData>
            </a:graphic>
          </wp:inline>
        </w:drawing>
      </w:r>
      <w:r w:rsidRPr="00EE23AC">
        <w:rPr>
          <w:rFonts w:ascii="Times New Roman" w:eastAsia="Times New Roman" w:hAnsi="Times New Roman" w:cs="Times New Roman"/>
        </w:rPr>
        <w:fldChar w:fldCharType="end"/>
      </w:r>
    </w:p>
    <w:p w14:paraId="38674DBE" w14:textId="5E6DA0E7" w:rsidR="007D3CAE" w:rsidRPr="007D3CAE" w:rsidRDefault="007D3CAE" w:rsidP="007D3CAE">
      <w:pPr>
        <w:rPr>
          <w:sz w:val="20"/>
          <w:szCs w:val="20"/>
        </w:rPr>
      </w:pPr>
      <w:r w:rsidRPr="00EE23AC">
        <w:rPr>
          <w:rFonts w:ascii="source sans pro" w:hAnsi="source sans pro"/>
          <w:color w:val="464646"/>
          <w:sz w:val="20"/>
          <w:szCs w:val="20"/>
          <w:shd w:val="clear" w:color="auto" w:fill="FFFFFF"/>
        </w:rPr>
        <w:t>This work is licensed under a </w:t>
      </w:r>
      <w:hyperlink r:id="rId97" w:history="1">
        <w:r w:rsidRPr="00EE23AC">
          <w:rPr>
            <w:rStyle w:val="Hyperlink"/>
            <w:rFonts w:ascii="source sans pro" w:hAnsi="source sans pro"/>
            <w:color w:val="049CCF"/>
            <w:sz w:val="20"/>
            <w:szCs w:val="20"/>
            <w:shd w:val="clear" w:color="auto" w:fill="FFFFFF"/>
          </w:rPr>
          <w:t>Creative Commons Attribution-ShareAlike 4.0 International License</w:t>
        </w:r>
      </w:hyperlink>
      <w:r w:rsidRPr="00EE23AC">
        <w:rPr>
          <w:rFonts w:ascii="source sans pro" w:hAnsi="source sans pro"/>
          <w:color w:val="464646"/>
          <w:sz w:val="20"/>
          <w:szCs w:val="20"/>
          <w:shd w:val="clear" w:color="auto" w:fill="FFFFFF"/>
        </w:rPr>
        <w:t>.</w:t>
      </w:r>
    </w:p>
    <w:sectPr w:rsidR="007D3CAE" w:rsidRPr="007D3CAE" w:rsidSect="00722EE2">
      <w:footerReference w:type="even" r:id="rId98"/>
      <w:footerReference w:type="default" r:id="rId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F6F8B" w14:textId="77777777" w:rsidR="00B015A9" w:rsidRDefault="00B015A9" w:rsidP="00D4216C">
      <w:r>
        <w:separator/>
      </w:r>
    </w:p>
  </w:endnote>
  <w:endnote w:type="continuationSeparator" w:id="0">
    <w:p w14:paraId="1F19268D" w14:textId="77777777" w:rsidR="00B015A9" w:rsidRDefault="00B015A9" w:rsidP="00D4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7" w:csb1="00000000"/>
  </w:font>
  <w:font w:name="Helvetica Neue">
    <w:charset w:val="00"/>
    <w:family w:val="auto"/>
    <w:pitch w:val="variable"/>
    <w:sig w:usb0="E50002FF" w:usb1="500079DB" w:usb2="00000010" w:usb3="00000000" w:csb0="00000001" w:csb1="00000000"/>
  </w:font>
  <w:font w:name="source sans pro">
    <w:altName w:val="Corbel"/>
    <w:panose1 w:val="00000000000000000000"/>
    <w:charset w:val="4D"/>
    <w:family w:val="swiss"/>
    <w:notTrueType/>
    <w:pitch w:val="variable"/>
    <w:sig w:usb0="00000001"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A9081" w14:textId="77777777" w:rsidR="00C35F07" w:rsidRDefault="00C35F07" w:rsidP="00B077C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165890" w14:textId="77777777" w:rsidR="00C35F07" w:rsidRDefault="00C35F07" w:rsidP="00D421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461DC" w14:textId="1A117F83" w:rsidR="00C35F07" w:rsidRPr="00D4216C" w:rsidRDefault="00C35F07" w:rsidP="00B077C6">
    <w:pPr>
      <w:pStyle w:val="Footer"/>
      <w:framePr w:wrap="none" w:vAnchor="text" w:hAnchor="margin" w:xAlign="right" w:y="1"/>
      <w:rPr>
        <w:rStyle w:val="PageNumber"/>
        <w:sz w:val="20"/>
        <w:szCs w:val="20"/>
      </w:rPr>
    </w:pPr>
    <w:r w:rsidRPr="00D4216C">
      <w:rPr>
        <w:rStyle w:val="PageNumber"/>
        <w:sz w:val="20"/>
        <w:szCs w:val="20"/>
      </w:rPr>
      <w:fldChar w:fldCharType="begin"/>
    </w:r>
    <w:r w:rsidRPr="00D4216C">
      <w:rPr>
        <w:rStyle w:val="PageNumber"/>
        <w:sz w:val="20"/>
        <w:szCs w:val="20"/>
      </w:rPr>
      <w:instrText xml:space="preserve">PAGE  </w:instrText>
    </w:r>
    <w:r w:rsidRPr="00D4216C">
      <w:rPr>
        <w:rStyle w:val="PageNumber"/>
        <w:sz w:val="20"/>
        <w:szCs w:val="20"/>
      </w:rPr>
      <w:fldChar w:fldCharType="separate"/>
    </w:r>
    <w:r w:rsidR="00551786">
      <w:rPr>
        <w:rStyle w:val="PageNumber"/>
        <w:noProof/>
        <w:sz w:val="20"/>
        <w:szCs w:val="20"/>
      </w:rPr>
      <w:t>1</w:t>
    </w:r>
    <w:r w:rsidRPr="00D4216C">
      <w:rPr>
        <w:rStyle w:val="PageNumber"/>
        <w:sz w:val="20"/>
        <w:szCs w:val="20"/>
      </w:rPr>
      <w:fldChar w:fldCharType="end"/>
    </w:r>
  </w:p>
  <w:p w14:paraId="1C3ADDE9" w14:textId="77777777" w:rsidR="00C35F07" w:rsidRPr="00D4216C" w:rsidRDefault="00C35F07" w:rsidP="00D4216C">
    <w:pPr>
      <w:pStyle w:val="Footer"/>
      <w:ind w:right="360"/>
      <w:rPr>
        <w:sz w:val="20"/>
        <w:szCs w:val="20"/>
      </w:rPr>
    </w:pPr>
    <w:r w:rsidRPr="00D4216C">
      <w:rPr>
        <w:sz w:val="20"/>
        <w:szCs w:val="20"/>
      </w:rPr>
      <w:t>Word Version of Online Syllabus</w:t>
    </w:r>
  </w:p>
  <w:p w14:paraId="195FF4D6" w14:textId="77777777" w:rsidR="00C35F07" w:rsidRPr="00D4216C" w:rsidRDefault="00C35F07">
    <w:pPr>
      <w:pStyle w:val="Footer"/>
      <w:rPr>
        <w:sz w:val="20"/>
        <w:szCs w:val="20"/>
      </w:rPr>
    </w:pPr>
    <w:r w:rsidRPr="00D4216C">
      <w:rPr>
        <w:sz w:val="20"/>
        <w:szCs w:val="20"/>
      </w:rPr>
      <w:t>Making a Difference, Fall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D3124" w14:textId="77777777" w:rsidR="00B015A9" w:rsidRDefault="00B015A9" w:rsidP="00D4216C">
      <w:r>
        <w:separator/>
      </w:r>
    </w:p>
  </w:footnote>
  <w:footnote w:type="continuationSeparator" w:id="0">
    <w:p w14:paraId="2F998670" w14:textId="77777777" w:rsidR="00B015A9" w:rsidRDefault="00B015A9" w:rsidP="00D421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000000CB">
      <w:start w:val="1"/>
      <w:numFmt w:val="bullet"/>
      <w:lvlText w:val="▪"/>
      <w:lvlJc w:val="left"/>
      <w:pPr>
        <w:ind w:left="2160" w:hanging="360"/>
      </w:pPr>
    </w:lvl>
    <w:lvl w:ilvl="3" w:tplc="000000CC">
      <w:start w:val="1"/>
      <w:numFmt w:val="bullet"/>
      <w:lvlText w:val="▪"/>
      <w:lvlJc w:val="left"/>
      <w:pPr>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246DE3"/>
    <w:multiLevelType w:val="hybridMultilevel"/>
    <w:tmpl w:val="D126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53537"/>
    <w:multiLevelType w:val="hybridMultilevel"/>
    <w:tmpl w:val="5B44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C47A93"/>
    <w:multiLevelType w:val="hybridMultilevel"/>
    <w:tmpl w:val="4EE2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6367E3"/>
    <w:multiLevelType w:val="hybridMultilevel"/>
    <w:tmpl w:val="0B6A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037A10"/>
    <w:multiLevelType w:val="multilevel"/>
    <w:tmpl w:val="1800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020ED2"/>
    <w:multiLevelType w:val="hybridMultilevel"/>
    <w:tmpl w:val="9156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2C1A27"/>
    <w:multiLevelType w:val="hybridMultilevel"/>
    <w:tmpl w:val="27C88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EF1072"/>
    <w:multiLevelType w:val="hybridMultilevel"/>
    <w:tmpl w:val="2EFC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3265C3"/>
    <w:multiLevelType w:val="hybridMultilevel"/>
    <w:tmpl w:val="52D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9791E"/>
    <w:multiLevelType w:val="multilevel"/>
    <w:tmpl w:val="68BC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1C255C0"/>
    <w:multiLevelType w:val="hybridMultilevel"/>
    <w:tmpl w:val="D2300A2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0" w15:restartNumberingAfterBreak="0">
    <w:nsid w:val="56DD11C6"/>
    <w:multiLevelType w:val="hybridMultilevel"/>
    <w:tmpl w:val="3E6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341B08"/>
    <w:multiLevelType w:val="hybridMultilevel"/>
    <w:tmpl w:val="5860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B2D1F"/>
    <w:multiLevelType w:val="hybridMultilevel"/>
    <w:tmpl w:val="7DB64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310178"/>
    <w:multiLevelType w:val="hybridMultilevel"/>
    <w:tmpl w:val="0984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DC1FE5"/>
    <w:multiLevelType w:val="multilevel"/>
    <w:tmpl w:val="A206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516A18"/>
    <w:multiLevelType w:val="hybridMultilevel"/>
    <w:tmpl w:val="EBC8E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284266"/>
    <w:multiLevelType w:val="hybridMultilevel"/>
    <w:tmpl w:val="BA0E6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D55D86"/>
    <w:multiLevelType w:val="hybridMultilevel"/>
    <w:tmpl w:val="20D4B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0F4E96"/>
    <w:multiLevelType w:val="hybridMultilevel"/>
    <w:tmpl w:val="436E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515BBD"/>
    <w:multiLevelType w:val="hybridMultilevel"/>
    <w:tmpl w:val="773CA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4"/>
  </w:num>
  <w:num w:numId="11">
    <w:abstractNumId w:val="15"/>
  </w:num>
  <w:num w:numId="12">
    <w:abstractNumId w:val="28"/>
  </w:num>
  <w:num w:numId="13">
    <w:abstractNumId w:val="11"/>
  </w:num>
  <w:num w:numId="14">
    <w:abstractNumId w:val="17"/>
  </w:num>
  <w:num w:numId="15">
    <w:abstractNumId w:val="10"/>
  </w:num>
  <w:num w:numId="16">
    <w:abstractNumId w:val="14"/>
  </w:num>
  <w:num w:numId="17">
    <w:abstractNumId w:val="12"/>
  </w:num>
  <w:num w:numId="18">
    <w:abstractNumId w:val="27"/>
  </w:num>
  <w:num w:numId="19">
    <w:abstractNumId w:val="22"/>
  </w:num>
  <w:num w:numId="20">
    <w:abstractNumId w:val="21"/>
  </w:num>
  <w:num w:numId="21">
    <w:abstractNumId w:val="16"/>
  </w:num>
  <w:num w:numId="22">
    <w:abstractNumId w:val="9"/>
  </w:num>
  <w:num w:numId="23">
    <w:abstractNumId w:val="19"/>
  </w:num>
  <w:num w:numId="24">
    <w:abstractNumId w:val="25"/>
  </w:num>
  <w:num w:numId="25">
    <w:abstractNumId w:val="26"/>
  </w:num>
  <w:num w:numId="26">
    <w:abstractNumId w:val="23"/>
  </w:num>
  <w:num w:numId="27">
    <w:abstractNumId w:val="29"/>
  </w:num>
  <w:num w:numId="28">
    <w:abstractNumId w:val="20"/>
  </w:num>
  <w:num w:numId="29">
    <w:abstractNumId w:val="13"/>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9C9"/>
    <w:rsid w:val="00035CB3"/>
    <w:rsid w:val="00057FD2"/>
    <w:rsid w:val="000B0A81"/>
    <w:rsid w:val="000B290E"/>
    <w:rsid w:val="000B7E53"/>
    <w:rsid w:val="000E763C"/>
    <w:rsid w:val="00112CB4"/>
    <w:rsid w:val="001515CC"/>
    <w:rsid w:val="001D7CAA"/>
    <w:rsid w:val="00265B2C"/>
    <w:rsid w:val="00270D8E"/>
    <w:rsid w:val="002804FF"/>
    <w:rsid w:val="002B304D"/>
    <w:rsid w:val="00370E7B"/>
    <w:rsid w:val="00396E84"/>
    <w:rsid w:val="003A552B"/>
    <w:rsid w:val="003A6EFA"/>
    <w:rsid w:val="004248E6"/>
    <w:rsid w:val="0046754E"/>
    <w:rsid w:val="004960D5"/>
    <w:rsid w:val="004B6847"/>
    <w:rsid w:val="00514CE4"/>
    <w:rsid w:val="00544954"/>
    <w:rsid w:val="00551786"/>
    <w:rsid w:val="00553B22"/>
    <w:rsid w:val="005F2195"/>
    <w:rsid w:val="00670D34"/>
    <w:rsid w:val="00672166"/>
    <w:rsid w:val="006854E4"/>
    <w:rsid w:val="006F2164"/>
    <w:rsid w:val="00722EE2"/>
    <w:rsid w:val="0072345D"/>
    <w:rsid w:val="00745695"/>
    <w:rsid w:val="007A0435"/>
    <w:rsid w:val="007C1239"/>
    <w:rsid w:val="007C56A0"/>
    <w:rsid w:val="007D3CAE"/>
    <w:rsid w:val="007F5024"/>
    <w:rsid w:val="008D1A12"/>
    <w:rsid w:val="008E2B98"/>
    <w:rsid w:val="008E68B2"/>
    <w:rsid w:val="008F49B2"/>
    <w:rsid w:val="00960F13"/>
    <w:rsid w:val="009A4B74"/>
    <w:rsid w:val="00A54E62"/>
    <w:rsid w:val="00A823DF"/>
    <w:rsid w:val="00A9234A"/>
    <w:rsid w:val="00A939C4"/>
    <w:rsid w:val="00AB64D0"/>
    <w:rsid w:val="00B015A9"/>
    <w:rsid w:val="00B057E8"/>
    <w:rsid w:val="00B077C6"/>
    <w:rsid w:val="00B31002"/>
    <w:rsid w:val="00BD3424"/>
    <w:rsid w:val="00C11D75"/>
    <w:rsid w:val="00C25E86"/>
    <w:rsid w:val="00C32618"/>
    <w:rsid w:val="00C35F07"/>
    <w:rsid w:val="00CA012A"/>
    <w:rsid w:val="00CD3AEC"/>
    <w:rsid w:val="00CE5ABD"/>
    <w:rsid w:val="00D4216C"/>
    <w:rsid w:val="00D43CEF"/>
    <w:rsid w:val="00D959C9"/>
    <w:rsid w:val="00DF53DE"/>
    <w:rsid w:val="00E20139"/>
    <w:rsid w:val="00E875D5"/>
    <w:rsid w:val="00EB30CE"/>
    <w:rsid w:val="00EB6E7B"/>
    <w:rsid w:val="00F50025"/>
    <w:rsid w:val="00F57210"/>
    <w:rsid w:val="00FC6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F76C9D"/>
  <w15:docId w15:val="{266E0E33-C52B-434E-9020-36251AA8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1239"/>
    <w:rPr>
      <w:color w:val="0000FF"/>
      <w:u w:val="single"/>
    </w:rPr>
  </w:style>
  <w:style w:type="paragraph" w:styleId="Header">
    <w:name w:val="header"/>
    <w:basedOn w:val="Normal"/>
    <w:link w:val="HeaderChar"/>
    <w:uiPriority w:val="99"/>
    <w:unhideWhenUsed/>
    <w:rsid w:val="00D4216C"/>
    <w:pPr>
      <w:tabs>
        <w:tab w:val="center" w:pos="4680"/>
        <w:tab w:val="right" w:pos="9360"/>
      </w:tabs>
    </w:pPr>
  </w:style>
  <w:style w:type="character" w:customStyle="1" w:styleId="HeaderChar">
    <w:name w:val="Header Char"/>
    <w:basedOn w:val="DefaultParagraphFont"/>
    <w:link w:val="Header"/>
    <w:uiPriority w:val="99"/>
    <w:rsid w:val="00D4216C"/>
  </w:style>
  <w:style w:type="paragraph" w:styleId="Footer">
    <w:name w:val="footer"/>
    <w:basedOn w:val="Normal"/>
    <w:link w:val="FooterChar"/>
    <w:uiPriority w:val="99"/>
    <w:unhideWhenUsed/>
    <w:rsid w:val="00D4216C"/>
    <w:pPr>
      <w:tabs>
        <w:tab w:val="center" w:pos="4680"/>
        <w:tab w:val="right" w:pos="9360"/>
      </w:tabs>
    </w:pPr>
  </w:style>
  <w:style w:type="character" w:customStyle="1" w:styleId="FooterChar">
    <w:name w:val="Footer Char"/>
    <w:basedOn w:val="DefaultParagraphFont"/>
    <w:link w:val="Footer"/>
    <w:uiPriority w:val="99"/>
    <w:rsid w:val="00D4216C"/>
  </w:style>
  <w:style w:type="character" w:styleId="PageNumber">
    <w:name w:val="page number"/>
    <w:basedOn w:val="DefaultParagraphFont"/>
    <w:uiPriority w:val="99"/>
    <w:semiHidden/>
    <w:unhideWhenUsed/>
    <w:rsid w:val="00D4216C"/>
  </w:style>
  <w:style w:type="paragraph" w:styleId="ListParagraph">
    <w:name w:val="List Paragraph"/>
    <w:basedOn w:val="Normal"/>
    <w:uiPriority w:val="34"/>
    <w:qFormat/>
    <w:rsid w:val="003A552B"/>
    <w:pPr>
      <w:ind w:left="720"/>
      <w:contextualSpacing/>
    </w:pPr>
  </w:style>
  <w:style w:type="character" w:styleId="FollowedHyperlink">
    <w:name w:val="FollowedHyperlink"/>
    <w:basedOn w:val="DefaultParagraphFont"/>
    <w:uiPriority w:val="99"/>
    <w:semiHidden/>
    <w:unhideWhenUsed/>
    <w:rsid w:val="008E2B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0723">
      <w:bodyDiv w:val="1"/>
      <w:marLeft w:val="0"/>
      <w:marRight w:val="0"/>
      <w:marTop w:val="0"/>
      <w:marBottom w:val="0"/>
      <w:divBdr>
        <w:top w:val="none" w:sz="0" w:space="0" w:color="auto"/>
        <w:left w:val="none" w:sz="0" w:space="0" w:color="auto"/>
        <w:bottom w:val="none" w:sz="0" w:space="0" w:color="auto"/>
        <w:right w:val="none" w:sz="0" w:space="0" w:color="auto"/>
      </w:divBdr>
    </w:div>
    <w:div w:id="468206349">
      <w:bodyDiv w:val="1"/>
      <w:marLeft w:val="0"/>
      <w:marRight w:val="0"/>
      <w:marTop w:val="0"/>
      <w:marBottom w:val="0"/>
      <w:divBdr>
        <w:top w:val="none" w:sz="0" w:space="0" w:color="auto"/>
        <w:left w:val="none" w:sz="0" w:space="0" w:color="auto"/>
        <w:bottom w:val="none" w:sz="0" w:space="0" w:color="auto"/>
        <w:right w:val="none" w:sz="0" w:space="0" w:color="auto"/>
      </w:divBdr>
    </w:div>
    <w:div w:id="957025040">
      <w:bodyDiv w:val="1"/>
      <w:marLeft w:val="0"/>
      <w:marRight w:val="0"/>
      <w:marTop w:val="0"/>
      <w:marBottom w:val="0"/>
      <w:divBdr>
        <w:top w:val="none" w:sz="0" w:space="0" w:color="auto"/>
        <w:left w:val="none" w:sz="0" w:space="0" w:color="auto"/>
        <w:bottom w:val="none" w:sz="0" w:space="0" w:color="auto"/>
        <w:right w:val="none" w:sz="0" w:space="0" w:color="auto"/>
      </w:divBdr>
    </w:div>
    <w:div w:id="973564650">
      <w:bodyDiv w:val="1"/>
      <w:marLeft w:val="0"/>
      <w:marRight w:val="0"/>
      <w:marTop w:val="0"/>
      <w:marBottom w:val="0"/>
      <w:divBdr>
        <w:top w:val="none" w:sz="0" w:space="0" w:color="auto"/>
        <w:left w:val="none" w:sz="0" w:space="0" w:color="auto"/>
        <w:bottom w:val="none" w:sz="0" w:space="0" w:color="auto"/>
        <w:right w:val="none" w:sz="0" w:space="0" w:color="auto"/>
      </w:divBdr>
    </w:div>
    <w:div w:id="1105613363">
      <w:bodyDiv w:val="1"/>
      <w:marLeft w:val="0"/>
      <w:marRight w:val="0"/>
      <w:marTop w:val="0"/>
      <w:marBottom w:val="0"/>
      <w:divBdr>
        <w:top w:val="none" w:sz="0" w:space="0" w:color="auto"/>
        <w:left w:val="none" w:sz="0" w:space="0" w:color="auto"/>
        <w:bottom w:val="none" w:sz="0" w:space="0" w:color="auto"/>
        <w:right w:val="none" w:sz="0" w:space="0" w:color="auto"/>
      </w:divBdr>
    </w:div>
    <w:div w:id="1121417043">
      <w:bodyDiv w:val="1"/>
      <w:marLeft w:val="0"/>
      <w:marRight w:val="0"/>
      <w:marTop w:val="0"/>
      <w:marBottom w:val="0"/>
      <w:divBdr>
        <w:top w:val="none" w:sz="0" w:space="0" w:color="auto"/>
        <w:left w:val="none" w:sz="0" w:space="0" w:color="auto"/>
        <w:bottom w:val="none" w:sz="0" w:space="0" w:color="auto"/>
        <w:right w:val="none" w:sz="0" w:space="0" w:color="auto"/>
      </w:divBdr>
    </w:div>
    <w:div w:id="1165826186">
      <w:bodyDiv w:val="1"/>
      <w:marLeft w:val="0"/>
      <w:marRight w:val="0"/>
      <w:marTop w:val="0"/>
      <w:marBottom w:val="0"/>
      <w:divBdr>
        <w:top w:val="none" w:sz="0" w:space="0" w:color="auto"/>
        <w:left w:val="none" w:sz="0" w:space="0" w:color="auto"/>
        <w:bottom w:val="none" w:sz="0" w:space="0" w:color="auto"/>
        <w:right w:val="none" w:sz="0" w:space="0" w:color="auto"/>
      </w:divBdr>
    </w:div>
    <w:div w:id="1286813728">
      <w:bodyDiv w:val="1"/>
      <w:marLeft w:val="0"/>
      <w:marRight w:val="0"/>
      <w:marTop w:val="0"/>
      <w:marBottom w:val="0"/>
      <w:divBdr>
        <w:top w:val="none" w:sz="0" w:space="0" w:color="auto"/>
        <w:left w:val="none" w:sz="0" w:space="0" w:color="auto"/>
        <w:bottom w:val="none" w:sz="0" w:space="0" w:color="auto"/>
        <w:right w:val="none" w:sz="0" w:space="0" w:color="auto"/>
      </w:divBdr>
    </w:div>
    <w:div w:id="2078240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bc.co.uk/programmes/p03gscmv" TargetMode="External"/><Relationship Id="rId21" Type="http://schemas.openxmlformats.org/officeDocument/2006/relationships/hyperlink" Target="https://www.youtube.com/watch?v=hi6FJYTUZVA" TargetMode="External"/><Relationship Id="rId42" Type="http://schemas.openxmlformats.org/officeDocument/2006/relationships/hyperlink" Target="https://www.hamilton.edu/academics/centers/writing/writing-resources/persuasive-essays" TargetMode="External"/><Relationship Id="rId47" Type="http://schemas.openxmlformats.org/officeDocument/2006/relationships/hyperlink" Target="http://www.bbc.co.uk/programmes/p04p5zkw" TargetMode="External"/><Relationship Id="rId63" Type="http://schemas.openxmlformats.org/officeDocument/2006/relationships/hyperlink" Target="https://www.youtube.com/watch?v=Y8wol2nGSpY" TargetMode="External"/><Relationship Id="rId68" Type="http://schemas.openxmlformats.org/officeDocument/2006/relationships/hyperlink" Target="https://www.theguardian.com/world/2017/jan/05/costa-rica-renewable-energy-oil-cars" TargetMode="External"/><Relationship Id="rId84" Type="http://schemas.openxmlformats.org/officeDocument/2006/relationships/hyperlink" Target="https://www.nytimes.com/2017/08/08/opinion/violent-offender-parole-sentencing-reform.html?mtrref=www.nytimes.com&amp;assetType=opinion" TargetMode="External"/><Relationship Id="rId89" Type="http://schemas.openxmlformats.org/officeDocument/2006/relationships/hyperlink" Target="https://www.washingtonpost.com/news/retropolis/wp/2017/07/08/the-ku-klux-klan-had-been-destroyed-then-the-first-hollywood-blockbuster-revived-it/?nid&amp;utm_term=.4ca03061f67a" TargetMode="External"/><Relationship Id="rId16" Type="http://schemas.openxmlformats.org/officeDocument/2006/relationships/hyperlink" Target="https://nonprofitquarterly.org/2017/02/22/blight-just-another-word-black-concentrating-community-assets/?utm_source=Daily+Newswire&amp;utm_campaign=5a335d2b88-EMAIL_CAMPAIGN_2017_02_22&amp;utm_medium=email&amp;utm_term=0_94063a1d17-5a335d2b8" TargetMode="External"/><Relationship Id="rId11" Type="http://schemas.openxmlformats.org/officeDocument/2006/relationships/hyperlink" Target="https://www.philanthropy.com/resources/audio/podcast-how-systems-thinking/6345/?cid=cpfd_home" TargetMode="External"/><Relationship Id="rId32" Type="http://schemas.openxmlformats.org/officeDocument/2006/relationships/hyperlink" Target="http://www.newsweek.com/2017/06/16/big-data-mines-personal-info-manipulate-voters-623131.html" TargetMode="External"/><Relationship Id="rId37" Type="http://schemas.openxmlformats.org/officeDocument/2006/relationships/hyperlink" Target="http://www.politico.com/magazine/story/2014/08/can-you-fight-poverty-by-paying-kids-to-go-to-school-109962" TargetMode="External"/><Relationship Id="rId53" Type="http://schemas.openxmlformats.org/officeDocument/2006/relationships/hyperlink" Target="https://www.theatlantic.com/science/archive/2017/02/the-simple-psychological-trick-to-political-persuasion/515181/" TargetMode="External"/><Relationship Id="rId58" Type="http://schemas.openxmlformats.org/officeDocument/2006/relationships/hyperlink" Target="https://www.farnamstreetblog.com/2017/07/active-listening/" TargetMode="External"/><Relationship Id="rId74" Type="http://schemas.openxmlformats.org/officeDocument/2006/relationships/hyperlink" Target="https://www.1843magazine.com/content/features/anonymous/camcorders-justice" TargetMode="External"/><Relationship Id="rId79" Type="http://schemas.openxmlformats.org/officeDocument/2006/relationships/hyperlink" Target="https://ssrn.com/abstract=2911177" TargetMode="External"/><Relationship Id="rId5" Type="http://schemas.openxmlformats.org/officeDocument/2006/relationships/footnotes" Target="footnotes.xml"/><Relationship Id="rId90" Type="http://schemas.openxmlformats.org/officeDocument/2006/relationships/hyperlink" Target="http://www.bbc.co.uk/programmes/p03j5jfl" TargetMode="External"/><Relationship Id="rId95" Type="http://schemas.openxmlformats.org/officeDocument/2006/relationships/hyperlink" Target="http://www.huffingtonpost.com/paul-schmitz/collective-impact_b_1920466.html" TargetMode="External"/><Relationship Id="rId22" Type="http://schemas.openxmlformats.org/officeDocument/2006/relationships/hyperlink" Target="http://www.pointk.org/client_docs/File/logic_model_workbook.pdf" TargetMode="External"/><Relationship Id="rId27" Type="http://schemas.openxmlformats.org/officeDocument/2006/relationships/hyperlink" Target="http://www.bbc.com/news/business-22317297" TargetMode="External"/><Relationship Id="rId43" Type="http://schemas.openxmlformats.org/officeDocument/2006/relationships/hyperlink" Target="https://www.reddit.com/r/changemyview/" TargetMode="External"/><Relationship Id="rId48" Type="http://schemas.openxmlformats.org/officeDocument/2006/relationships/hyperlink" Target="http://www.npr.org/2017/08/11/541644277/andreas-schleicher-what-s-the-secret-to-a-successful-education-system" TargetMode="External"/><Relationship Id="rId64" Type="http://schemas.openxmlformats.org/officeDocument/2006/relationships/hyperlink" Target="https://www.theatlantic.com/science/archive/2017/02/the-simple-psychological-trick-to-political-persuasion/515181/" TargetMode="External"/><Relationship Id="rId69" Type="http://schemas.openxmlformats.org/officeDocument/2006/relationships/hyperlink" Target="https://www.nytimes.com/2015/09/10/opinion/green-energy-for-the-poor.html?_r=1&amp;utm_source=huffingtonpost.com&amp;utm_medium=referral&amp;utm_campaign=pubexchange_article" TargetMode="External"/><Relationship Id="rId80" Type="http://schemas.openxmlformats.org/officeDocument/2006/relationships/hyperlink" Target="https://www.theguardian.com/world/2017/jan/19/womens-march-washington-occupy-protest" TargetMode="External"/><Relationship Id="rId85" Type="http://schemas.openxmlformats.org/officeDocument/2006/relationships/hyperlink" Target="https://www.nytimes.com/2017/07/20/opinion/kamala-harris-and-rand-paul-lets-reform-bail.html" TargetMode="External"/><Relationship Id="rId12" Type="http://schemas.openxmlformats.org/officeDocument/2006/relationships/hyperlink" Target="https://thesystemsthinker.com/acting-and-thinking-systemically/" TargetMode="External"/><Relationship Id="rId17" Type="http://schemas.openxmlformats.org/officeDocument/2006/relationships/hyperlink" Target="https://www.nytimes.com/2015/08/09/opinion/sunday/david-l-kirp-what-do-the-poor-need-try-asking-them.html?mtrref=undefined&amp;assetType=opinion" TargetMode="External"/><Relationship Id="rId25" Type="http://schemas.openxmlformats.org/officeDocument/2006/relationships/hyperlink" Target="https://www.youtube.com/watch?v=JFYQoHvNLQQ" TargetMode="External"/><Relationship Id="rId33" Type="http://schemas.openxmlformats.org/officeDocument/2006/relationships/hyperlink" Target="https://www.psychologytoday.com/blog/busting-myths-about-human-nature/201611/how-detect-fake-news" TargetMode="External"/><Relationship Id="rId38" Type="http://schemas.openxmlformats.org/officeDocument/2006/relationships/hyperlink" Target="http://www.maine.gov/economist/docs/TANF%20Report%20Final%205-25-17.pdf" TargetMode="External"/><Relationship Id="rId46" Type="http://schemas.openxmlformats.org/officeDocument/2006/relationships/hyperlink" Target="https://moodle.umass.edu/course/view.php?id=38464" TargetMode="External"/><Relationship Id="rId59" Type="http://schemas.openxmlformats.org/officeDocument/2006/relationships/hyperlink" Target="https://medium.com/@SeanBlanda/the-other-side-is-not-dumb-2670c1294063" TargetMode="External"/><Relationship Id="rId67" Type="http://schemas.openxmlformats.org/officeDocument/2006/relationships/hyperlink" Target="http://www.bbc.co.uk/programmes/p03hjzjd" TargetMode="External"/><Relationship Id="rId20" Type="http://schemas.openxmlformats.org/officeDocument/2006/relationships/hyperlink" Target="http://blogs.wgbh.org/innovation-hub/2017/8/25/treehouse-village-judy/" TargetMode="External"/><Relationship Id="rId41" Type="http://schemas.openxmlformats.org/officeDocument/2006/relationships/hyperlink" Target="https://www.scribendi.com/advice/how_to_write_a_persuasive_essay.en.html" TargetMode="External"/><Relationship Id="rId54" Type="http://schemas.openxmlformats.org/officeDocument/2006/relationships/hyperlink" Target="https://www.psychologytoday.com/blog/hot-thought/201110/emotional-causes-climate-change-denial" TargetMode="External"/><Relationship Id="rId62" Type="http://schemas.openxmlformats.org/officeDocument/2006/relationships/hyperlink" Target="https://vimeo.com/157477075" TargetMode="External"/><Relationship Id="rId70" Type="http://schemas.openxmlformats.org/officeDocument/2006/relationships/hyperlink" Target="http://www.nationalgeographic.com/magazine/2015/11/germany-renewable-energy-revolution/" TargetMode="External"/><Relationship Id="rId75" Type="http://schemas.openxmlformats.org/officeDocument/2006/relationships/hyperlink" Target="http://www.bbc.co.uk/programmes/p03lb2gs" TargetMode="External"/><Relationship Id="rId83" Type="http://schemas.openxmlformats.org/officeDocument/2006/relationships/hyperlink" Target="https://www.media.mit.edu/videos/ml-talks-2017-05-25/" TargetMode="External"/><Relationship Id="rId88" Type="http://schemas.openxmlformats.org/officeDocument/2006/relationships/hyperlink" Target="http://www.jstor.org/stable/29768374" TargetMode="External"/><Relationship Id="rId91" Type="http://schemas.openxmlformats.org/officeDocument/2006/relationships/hyperlink" Target="https://ssir.org/articles/entry/community_engagement_matters_now_more_than_ever" TargetMode="External"/><Relationship Id="rId9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forbes.com/sites/brettsteenbarger/2015/06/21/appreciative-inquiry-leading-by-asking-the-right-questions/" TargetMode="External"/><Relationship Id="rId23" Type="http://schemas.openxmlformats.org/officeDocument/2006/relationships/hyperlink" Target="http://keystoneaccountability.org/2017/06/26/using-client-feedback-to-test-a-theory-of-change/" TargetMode="External"/><Relationship Id="rId28" Type="http://schemas.openxmlformats.org/officeDocument/2006/relationships/hyperlink" Target="https://medium.com/sidewalk-talk/how-estonia-became-a-global-model-for-e-government-c12e5002d818" TargetMode="External"/><Relationship Id="rId36" Type="http://schemas.openxmlformats.org/officeDocument/2006/relationships/hyperlink" Target="https://www.theatlantic.com/international/archive/2015/09/welfare-reform-direct-cash-poor/407236/" TargetMode="External"/><Relationship Id="rId49" Type="http://schemas.openxmlformats.org/officeDocument/2006/relationships/hyperlink" Target="http://www.npr.org/programs/ted-radio-hour/" TargetMode="External"/><Relationship Id="rId57" Type="http://schemas.openxmlformats.org/officeDocument/2006/relationships/hyperlink" Target="https://www.ruimtevoorderivier.nl/english/" TargetMode="External"/><Relationship Id="rId10" Type="http://schemas.openxmlformats.org/officeDocument/2006/relationships/hyperlink" Target="https://thesystemsthinker.com/introduction-to-systems-thinking/" TargetMode="External"/><Relationship Id="rId31" Type="http://schemas.openxmlformats.org/officeDocument/2006/relationships/hyperlink" Target="http://writing.umn.edu/sws/assets/pdf/quicktips/criticalread.pdf" TargetMode="External"/><Relationship Id="rId44" Type="http://schemas.openxmlformats.org/officeDocument/2006/relationships/hyperlink" Target="http://www.kolleg.loel.hs-anhalt.de/studiengaenge/mla/mla_fl/conf/pdf/conf2008/Tagungsband_2008/Buh_2-21.pdf" TargetMode="External"/><Relationship Id="rId52" Type="http://schemas.openxmlformats.org/officeDocument/2006/relationships/hyperlink" Target="https://www.youtube.com/watch?v=vxoKi1zOns0" TargetMode="External"/><Relationship Id="rId60" Type="http://schemas.openxmlformats.org/officeDocument/2006/relationships/hyperlink" Target="https://www.philanthropy.com/article/Opinion-After/240931?cid=pt&amp;utm_source=pt&amp;utm_medium=en&amp;elqTrackId=1313d39df5df4623bb3adbf6a5dd93e8&amp;elq=126dbdd2eb754a50a66e1e1aa60b2627&amp;elqaid=15159&amp;elqat=1&amp;elqCampaignId=6458" TargetMode="External"/><Relationship Id="rId65" Type="http://schemas.openxmlformats.org/officeDocument/2006/relationships/hyperlink" Target="http://www.environmentmagazine.org/Archives/Back%20Issues/March-April%202009/Nisbet-full.html" TargetMode="External"/><Relationship Id="rId73" Type="http://schemas.openxmlformats.org/officeDocument/2006/relationships/hyperlink" Target="https://www.theguardian.com/law/2011/oct/06/access-to-justice-legal-aid-cuts" TargetMode="External"/><Relationship Id="rId78" Type="http://schemas.openxmlformats.org/officeDocument/2006/relationships/hyperlink" Target="https://nonprofitquarterly.org/2017/07/10/media-theory-movement-power/?utm_source=Daily+Newswire&amp;utm_campaign=ebfa3bc69b-EMAIL_CAMPAIGN_2017_07_06&amp;utm_medium=email&amp;utm_term=0_94063a1d17-ebfa3bc69b-12264829" TargetMode="External"/><Relationship Id="rId81" Type="http://schemas.openxmlformats.org/officeDocument/2006/relationships/hyperlink" Target="https://nonprofitquarterly.org/2017/04/20/boycotts-affect-business-examining-dynamics-oreilly-ouster/?utm_source" TargetMode="External"/><Relationship Id="rId86" Type="http://schemas.openxmlformats.org/officeDocument/2006/relationships/hyperlink" Target="https://www.theatlantic.com/politics/archive/2017/07/connecticut-prison-malloy/533565/?google_editors_picks=true" TargetMode="External"/><Relationship Id="rId94" Type="http://schemas.openxmlformats.org/officeDocument/2006/relationships/hyperlink" Target="https://ssir.org/articles/entry/collective_impact" TargetMode="External"/><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he-registry.org/Portals/0/Documents/Credentials/Administrator/Documents/Introduction%20to%20Systems%20Thinking.pdf" TargetMode="External"/><Relationship Id="rId13" Type="http://schemas.openxmlformats.org/officeDocument/2006/relationships/hyperlink" Target="http://healthpolicy.ucla.edu/programs/health-data/trainings/Documents/tw_cba20.pdf" TargetMode="External"/><Relationship Id="rId18" Type="http://schemas.openxmlformats.org/officeDocument/2006/relationships/hyperlink" Target="https://opinionator.blogs.nytimes.com/2011/06/13/mobilizing-the-playground-movement/" TargetMode="External"/><Relationship Id="rId39" Type="http://schemas.openxmlformats.org/officeDocument/2006/relationships/hyperlink" Target="https://solutionsu.solutionsjournalism.org/" TargetMode="External"/><Relationship Id="rId34" Type="http://schemas.openxmlformats.org/officeDocument/2006/relationships/hyperlink" Target="http://storytracker.solutionsjournalism.edu/" TargetMode="External"/><Relationship Id="rId50" Type="http://schemas.openxmlformats.org/officeDocument/2006/relationships/hyperlink" Target="http://www.beyondintractability.org/moos/fitzduff-neuroscience-part1" TargetMode="External"/><Relationship Id="rId55" Type="http://schemas.openxmlformats.org/officeDocument/2006/relationships/hyperlink" Target="https://www.nytimes.com/interactive/2017/06/15/world/europe/climate-change-rotterdam.html?_r=0" TargetMode="External"/><Relationship Id="rId76" Type="http://schemas.openxmlformats.org/officeDocument/2006/relationships/hyperlink" Target="https://worldjusticeproject.org/about-us/overview/what-rule-law" TargetMode="External"/><Relationship Id="rId97" Type="http://schemas.openxmlformats.org/officeDocument/2006/relationships/hyperlink" Target="http://creativecommons.org/licenses/by-sa/4.0/" TargetMode="External"/><Relationship Id="rId7" Type="http://schemas.openxmlformats.org/officeDocument/2006/relationships/hyperlink" Target="https://solutionsu.solutionsjournalism.org/search" TargetMode="External"/><Relationship Id="rId71" Type="http://schemas.openxmlformats.org/officeDocument/2006/relationships/hyperlink" Target="http://dailycaller.com/2017/03/06/germanys-green-energy-policy-is-a-disaster-says-man-who-helped-design-it/" TargetMode="External"/><Relationship Id="rId92" Type="http://schemas.openxmlformats.org/officeDocument/2006/relationships/hyperlink" Target="https://shelterforce.org/2010/02/12/the_new_generation_of_organizers/" TargetMode="External"/><Relationship Id="rId2" Type="http://schemas.openxmlformats.org/officeDocument/2006/relationships/styles" Target="styles.xml"/><Relationship Id="rId29" Type="http://schemas.openxmlformats.org/officeDocument/2006/relationships/hyperlink" Target="https://e-estonia.com/" TargetMode="External"/><Relationship Id="rId24" Type="http://schemas.openxmlformats.org/officeDocument/2006/relationships/hyperlink" Target="http://changematters.com/2016/04/an-adventure-logic-model/" TargetMode="External"/><Relationship Id="rId40" Type="http://schemas.openxmlformats.org/officeDocument/2006/relationships/hyperlink" Target="https://solutionsu.solutionsjournalism.org/" TargetMode="External"/><Relationship Id="rId45" Type="http://schemas.openxmlformats.org/officeDocument/2006/relationships/hyperlink" Target="https://www.youtube.com/watch?v=5Zg-C8AAIGg" TargetMode="External"/><Relationship Id="rId66" Type="http://schemas.openxmlformats.org/officeDocument/2006/relationships/hyperlink" Target="http://www.frameworksinstitute.org/assets/files/PDF/chroniclephilanthropy_wordsthatchangeminds_2016.pdf" TargetMode="External"/><Relationship Id="rId87" Type="http://schemas.openxmlformats.org/officeDocument/2006/relationships/hyperlink" Target="https://theconversation.com/how-much-power-can-an-image-actually-wield-76069?utm_medium=email&amp;utm_campaign=Latest%20from%20The%20Conversation%20for%20April%2019%202017%20-%2072225475&amp;utm_content=Latest%20from%20The%20Conversation%20for%20April%201" TargetMode="External"/><Relationship Id="rId61" Type="http://schemas.openxmlformats.org/officeDocument/2006/relationships/hyperlink" Target="https://www.theguardian.com/us-news/2017/jul/14/nucla-colorado-mandatory-gun-law-mining-telluride" TargetMode="External"/><Relationship Id="rId82" Type="http://schemas.openxmlformats.org/officeDocument/2006/relationships/hyperlink" Target="https://www.theguardian.com/us-news/2017/jul/20/detroit-water-shutoffs-marian-kramer-bill-wylie-kellermann" TargetMode="External"/><Relationship Id="rId19" Type="http://schemas.openxmlformats.org/officeDocument/2006/relationships/hyperlink" Target="http://tacsi.org.au/project/family-by-family/" TargetMode="External"/><Relationship Id="rId14" Type="http://schemas.openxmlformats.org/officeDocument/2006/relationships/hyperlink" Target="https://view.officeapps.live.com/op/view.aspx?src=http%3A%2F%2Fwww.imaginechicago.org%2Fdocs%2Fai%2FCrafting%2520Appreciative%2520Questions.doc" TargetMode="External"/><Relationship Id="rId30" Type="http://schemas.openxmlformats.org/officeDocument/2006/relationships/hyperlink" Target="http://www2.le.ac.uk/offices/ld/resources/study-guides-pdfs/writing-skills-pdfs/critical-reading-v1%200.pdf" TargetMode="External"/><Relationship Id="rId35" Type="http://schemas.openxmlformats.org/officeDocument/2006/relationships/hyperlink" Target="http://www.bbc.co.uk/programmes/p04m7nqs" TargetMode="External"/><Relationship Id="rId56" Type="http://schemas.openxmlformats.org/officeDocument/2006/relationships/hyperlink" Target="http://journals.sagepub.com.silk.library.umass.edu/doi/pdf/10.1177/0020852311419387" TargetMode="External"/><Relationship Id="rId77" Type="http://schemas.openxmlformats.org/officeDocument/2006/relationships/hyperlink" Target="https://popularresistance.org/protest-movements-are-changing-public-opinion/" TargetMode="External"/><Relationship Id="rId100" Type="http://schemas.openxmlformats.org/officeDocument/2006/relationships/fontTable" Target="fontTable.xml"/><Relationship Id="rId8" Type="http://schemas.openxmlformats.org/officeDocument/2006/relationships/hyperlink" Target="https://opinionator.blogs.nytimes.com/2011/12/20/why-solutions-journalism-matters-too/?search-input-2=why+solutions+journalism+matters+too" TargetMode="External"/><Relationship Id="rId51" Type="http://schemas.openxmlformats.org/officeDocument/2006/relationships/hyperlink" Target="http://www.beyondintractability.org/moos/fitzduff-neuroscience-part2" TargetMode="External"/><Relationship Id="rId72" Type="http://schemas.openxmlformats.org/officeDocument/2006/relationships/hyperlink" Target="http://go.galegroup.com.silk.library.umass.edu/ps/i.do?p=AONE&amp;u=mlin_w_umassamh&amp;id=GALE%7CA491966259&amp;v=2.1&amp;it=r&amp;sid=ebsco&amp;authCount=1" TargetMode="External"/><Relationship Id="rId93" Type="http://schemas.openxmlformats.org/officeDocument/2006/relationships/hyperlink" Target="https://www.youtube.com/watch?v=pzmMk63ihNM" TargetMode="External"/><Relationship Id="rId9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D803E782</Template>
  <TotalTime>0</TotalTime>
  <Pages>15</Pages>
  <Words>5121</Words>
  <Characters>29193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Erin Jerome</cp:lastModifiedBy>
  <cp:revision>2</cp:revision>
  <dcterms:created xsi:type="dcterms:W3CDTF">2018-07-02T14:25:00Z</dcterms:created>
  <dcterms:modified xsi:type="dcterms:W3CDTF">2018-07-02T14:25:00Z</dcterms:modified>
</cp:coreProperties>
</file>