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934" w:rsidRDefault="005E5934" w:rsidP="005E593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B16EA">
        <w:rPr>
          <w:rFonts w:ascii="Times New Roman" w:hAnsi="Times New Roman" w:cs="Times New Roman"/>
          <w:sz w:val="24"/>
          <w:szCs w:val="24"/>
        </w:rPr>
        <w:t xml:space="preserve">Viewing a destinations Facebook </w:t>
      </w:r>
      <w:r>
        <w:rPr>
          <w:rFonts w:ascii="Times New Roman" w:hAnsi="Times New Roman" w:cs="Times New Roman"/>
          <w:sz w:val="24"/>
          <w:szCs w:val="24"/>
        </w:rPr>
        <w:t>page</w:t>
      </w:r>
      <w:r w:rsidRPr="00AB16EA">
        <w:rPr>
          <w:rFonts w:ascii="Times New Roman" w:hAnsi="Times New Roman" w:cs="Times New Roman"/>
          <w:sz w:val="24"/>
          <w:szCs w:val="24"/>
        </w:rPr>
        <w:t xml:space="preserve"> using a smartphone: </w:t>
      </w:r>
      <w:r>
        <w:rPr>
          <w:rFonts w:ascii="Times New Roman" w:hAnsi="Times New Roman" w:cs="Times New Roman"/>
          <w:sz w:val="24"/>
          <w:szCs w:val="24"/>
        </w:rPr>
        <w:t>The in</w:t>
      </w:r>
      <w:r w:rsidR="005533E4">
        <w:rPr>
          <w:rFonts w:ascii="Times New Roman" w:hAnsi="Times New Roman" w:cs="Times New Roman"/>
          <w:sz w:val="24"/>
          <w:szCs w:val="24"/>
        </w:rPr>
        <w:t>fluence of posted media content</w:t>
      </w:r>
    </w:p>
    <w:p w:rsidR="000E63F9" w:rsidRDefault="000E63F9" w:rsidP="005E593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E63F9" w:rsidRDefault="000E63F9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 Plunkett, Ph.D.</w:t>
      </w:r>
    </w:p>
    <w:p w:rsidR="000E63F9" w:rsidRDefault="006958DD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 of Recreation Management and Therapeutic Recreation</w:t>
      </w:r>
    </w:p>
    <w:p w:rsidR="006958DD" w:rsidRDefault="006958DD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of Wisconsin, La Crosse</w:t>
      </w:r>
    </w:p>
    <w:p w:rsidR="006958DD" w:rsidRDefault="006958DD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58DD" w:rsidRDefault="006958DD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Woojin Lee, Ph.D.</w:t>
      </w:r>
    </w:p>
    <w:p w:rsidR="006958DD" w:rsidRDefault="006958DD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of Community Resources &amp; Development</w:t>
      </w:r>
    </w:p>
    <w:p w:rsidR="006958DD" w:rsidRDefault="006958DD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Arizona State University</w:t>
      </w:r>
    </w:p>
    <w:p w:rsidR="00186427" w:rsidRDefault="00186427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6427" w:rsidRDefault="00186427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</w:p>
    <w:p w:rsidR="006958DD" w:rsidRDefault="006958DD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58DD" w:rsidRDefault="006958DD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Megha Budruk, Ph.D.</w:t>
      </w:r>
    </w:p>
    <w:p w:rsidR="006958DD" w:rsidRDefault="006958DD" w:rsidP="006958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of Community Resources &amp; Development</w:t>
      </w:r>
    </w:p>
    <w:p w:rsidR="006958DD" w:rsidRDefault="006958DD" w:rsidP="006958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Arizona State University</w:t>
      </w:r>
    </w:p>
    <w:p w:rsidR="006958DD" w:rsidRPr="00AB16EA" w:rsidRDefault="006958DD" w:rsidP="000E63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5934" w:rsidRDefault="005E5934" w:rsidP="005E59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E5934" w:rsidRDefault="000E63F9" w:rsidP="000E63F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Abstract</w:t>
      </w:r>
    </w:p>
    <w:p w:rsidR="000E63F9" w:rsidRDefault="000E63F9" w:rsidP="000E63F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E5934" w:rsidRPr="00E70B1F" w:rsidRDefault="005E5934" w:rsidP="005E593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Mobile technology and social media outlets have been impacting the tourism industry for several years now.  </w:t>
      </w:r>
      <w:r w:rsidR="002121F1">
        <w:rPr>
          <w:rFonts w:ascii="Times New Roman" w:hAnsi="Times New Roman" w:cs="Times New Roman"/>
          <w:sz w:val="24"/>
          <w:szCs w:val="24"/>
        </w:rPr>
        <w:t>Using both, t</w:t>
      </w:r>
      <w:r w:rsidR="002E29C9">
        <w:rPr>
          <w:rFonts w:ascii="Times New Roman" w:hAnsi="Times New Roman" w:cs="Times New Roman"/>
          <w:sz w:val="24"/>
          <w:szCs w:val="24"/>
        </w:rPr>
        <w:t>his study</w:t>
      </w:r>
      <w:r w:rsidR="002121F1">
        <w:rPr>
          <w:rFonts w:ascii="Times New Roman" w:hAnsi="Times New Roman" w:cs="Times New Roman"/>
          <w:sz w:val="24"/>
          <w:szCs w:val="24"/>
        </w:rPr>
        <w:t xml:space="preserve"> </w:t>
      </w:r>
      <w:r w:rsidR="002E29C9">
        <w:rPr>
          <w:rFonts w:ascii="Times New Roman" w:hAnsi="Times New Roman" w:cs="Times New Roman"/>
          <w:sz w:val="24"/>
          <w:szCs w:val="24"/>
        </w:rPr>
        <w:t xml:space="preserve">explores the influence of media content on narrative transportation.  </w:t>
      </w:r>
      <w:r w:rsidR="002121F1">
        <w:rPr>
          <w:rFonts w:ascii="Times New Roman" w:hAnsi="Times New Roman" w:cs="Times New Roman"/>
          <w:sz w:val="24"/>
          <w:szCs w:val="24"/>
        </w:rPr>
        <w:t xml:space="preserve">The study was based at a southwestern university and used a fictitious island destination.  </w:t>
      </w:r>
      <w:r w:rsidR="002E29C9">
        <w:rPr>
          <w:rFonts w:ascii="Times New Roman" w:hAnsi="Times New Roman" w:cs="Times New Roman"/>
          <w:sz w:val="24"/>
          <w:szCs w:val="24"/>
        </w:rPr>
        <w:t>A</w:t>
      </w:r>
      <w:r w:rsidR="002E29C9" w:rsidRPr="00E70B1F">
        <w:rPr>
          <w:rFonts w:ascii="Times New Roman" w:hAnsi="Times New Roman" w:cs="Times New Roman"/>
          <w:sz w:val="24"/>
          <w:szCs w:val="24"/>
        </w:rPr>
        <w:t xml:space="preserve"> 2 (narrative text vs. descriptive text) x 2 (short, fast-paced video vs. long, slow-paced video) </w:t>
      </w:r>
      <w:r w:rsidR="002E29C9">
        <w:rPr>
          <w:rFonts w:ascii="Times New Roman" w:hAnsi="Times New Roman" w:cs="Times New Roman"/>
          <w:sz w:val="24"/>
          <w:szCs w:val="24"/>
        </w:rPr>
        <w:t xml:space="preserve">experimental </w:t>
      </w:r>
      <w:r w:rsidR="002E29C9" w:rsidRPr="00E70B1F">
        <w:rPr>
          <w:rFonts w:ascii="Times New Roman" w:hAnsi="Times New Roman" w:cs="Times New Roman"/>
          <w:sz w:val="24"/>
          <w:szCs w:val="24"/>
        </w:rPr>
        <w:t xml:space="preserve">design was constructed to examine how text and video on </w:t>
      </w:r>
      <w:r w:rsidR="002121F1">
        <w:rPr>
          <w:rFonts w:ascii="Times New Roman" w:hAnsi="Times New Roman" w:cs="Times New Roman"/>
          <w:sz w:val="24"/>
          <w:szCs w:val="24"/>
        </w:rPr>
        <w:t>the</w:t>
      </w:r>
      <w:r w:rsidR="002E29C9" w:rsidRPr="00E70B1F">
        <w:rPr>
          <w:rFonts w:ascii="Times New Roman" w:hAnsi="Times New Roman" w:cs="Times New Roman"/>
          <w:sz w:val="24"/>
          <w:szCs w:val="24"/>
        </w:rPr>
        <w:t xml:space="preserve"> destination’s Facebook page</w:t>
      </w:r>
      <w:r w:rsidR="002E29C9">
        <w:rPr>
          <w:rFonts w:ascii="Times New Roman" w:hAnsi="Times New Roman" w:cs="Times New Roman"/>
          <w:sz w:val="24"/>
          <w:szCs w:val="24"/>
        </w:rPr>
        <w:t>, when viewed on a smartphone,</w:t>
      </w:r>
      <w:r w:rsidR="002E29C9" w:rsidRPr="00E70B1F">
        <w:rPr>
          <w:rFonts w:ascii="Times New Roman" w:hAnsi="Times New Roman" w:cs="Times New Roman"/>
          <w:sz w:val="24"/>
          <w:szCs w:val="24"/>
        </w:rPr>
        <w:t xml:space="preserve"> influences</w:t>
      </w:r>
      <w:r w:rsidR="002E29C9">
        <w:rPr>
          <w:rFonts w:ascii="Times New Roman" w:hAnsi="Times New Roman" w:cs="Times New Roman"/>
          <w:sz w:val="24"/>
          <w:szCs w:val="24"/>
        </w:rPr>
        <w:t xml:space="preserve"> participants’ narrative transportation and subsequent mental image</w:t>
      </w:r>
      <w:r w:rsidR="00E61835">
        <w:rPr>
          <w:rFonts w:ascii="Times New Roman" w:hAnsi="Times New Roman" w:cs="Times New Roman"/>
          <w:sz w:val="24"/>
          <w:szCs w:val="24"/>
        </w:rPr>
        <w:t>ry processing</w:t>
      </w:r>
      <w:r w:rsidR="002E29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7C09">
        <w:rPr>
          <w:rFonts w:ascii="Times New Roman" w:hAnsi="Times New Roman" w:cs="Times New Roman"/>
          <w:sz w:val="24"/>
          <w:szCs w:val="24"/>
        </w:rPr>
        <w:t>Participant</w:t>
      </w:r>
      <w:r w:rsidRPr="00E70B1F">
        <w:rPr>
          <w:rFonts w:ascii="Times New Roman" w:hAnsi="Times New Roman" w:cs="Times New Roman"/>
          <w:sz w:val="24"/>
          <w:szCs w:val="24"/>
        </w:rPr>
        <w:t xml:space="preserve"> responses</w:t>
      </w:r>
      <w:r>
        <w:rPr>
          <w:rFonts w:ascii="Times New Roman" w:hAnsi="Times New Roman" w:cs="Times New Roman"/>
          <w:sz w:val="24"/>
          <w:szCs w:val="24"/>
        </w:rPr>
        <w:t xml:space="preserve"> were </w:t>
      </w:r>
      <w:r w:rsidRPr="00E70B1F">
        <w:rPr>
          <w:rFonts w:ascii="Times New Roman" w:hAnsi="Times New Roman" w:cs="Times New Roman"/>
          <w:sz w:val="24"/>
          <w:szCs w:val="24"/>
        </w:rPr>
        <w:t>analyzed using</w:t>
      </w:r>
      <w:r>
        <w:rPr>
          <w:rFonts w:ascii="Times New Roman" w:hAnsi="Times New Roman" w:cs="Times New Roman"/>
          <w:sz w:val="24"/>
          <w:szCs w:val="24"/>
        </w:rPr>
        <w:t xml:space="preserve"> structural equation modeling.  </w:t>
      </w:r>
      <w:r w:rsidR="002E29C9" w:rsidRPr="00E70B1F">
        <w:rPr>
          <w:rFonts w:ascii="Times New Roman" w:hAnsi="Times New Roman" w:cs="Times New Roman"/>
          <w:sz w:val="24"/>
          <w:szCs w:val="24"/>
        </w:rPr>
        <w:t>Resul</w:t>
      </w:r>
      <w:bookmarkStart w:id="0" w:name="_GoBack"/>
      <w:bookmarkEnd w:id="0"/>
      <w:r w:rsidR="002E29C9" w:rsidRPr="00E70B1F">
        <w:rPr>
          <w:rFonts w:ascii="Times New Roman" w:hAnsi="Times New Roman" w:cs="Times New Roman"/>
          <w:sz w:val="24"/>
          <w:szCs w:val="24"/>
        </w:rPr>
        <w:t xml:space="preserve">ts revealed </w:t>
      </w:r>
      <w:r w:rsidR="002121F1">
        <w:rPr>
          <w:rFonts w:ascii="Times New Roman" w:hAnsi="Times New Roman" w:cs="Times New Roman"/>
          <w:sz w:val="24"/>
          <w:szCs w:val="24"/>
        </w:rPr>
        <w:t xml:space="preserve">that </w:t>
      </w:r>
      <w:r w:rsidR="002E29C9">
        <w:rPr>
          <w:rFonts w:ascii="Times New Roman" w:hAnsi="Times New Roman" w:cs="Times New Roman"/>
          <w:sz w:val="24"/>
          <w:szCs w:val="24"/>
        </w:rPr>
        <w:t>form of text is a significant predictor of narrative transportation</w:t>
      </w:r>
      <w:r w:rsidR="002121F1">
        <w:rPr>
          <w:rFonts w:ascii="Times New Roman" w:hAnsi="Times New Roman" w:cs="Times New Roman"/>
          <w:sz w:val="24"/>
          <w:szCs w:val="24"/>
        </w:rPr>
        <w:t xml:space="preserve">.  </w:t>
      </w:r>
      <w:r w:rsidR="002121F1">
        <w:rPr>
          <w:rFonts w:ascii="Times New Roman" w:hAnsi="Times New Roman" w:cs="Times New Roman"/>
          <w:sz w:val="24"/>
          <w:szCs w:val="24"/>
        </w:rPr>
        <w:t xml:space="preserve">Specifically, narrative text significantly and positively influenced narrative transportation.  Interestingly, neither video nor the interaction of text and video significantly influenced narrative transportation.  </w:t>
      </w:r>
      <w:r w:rsidR="002121F1">
        <w:rPr>
          <w:rFonts w:ascii="Times New Roman" w:hAnsi="Times New Roman" w:cs="Times New Roman"/>
          <w:sz w:val="24"/>
          <w:szCs w:val="24"/>
        </w:rPr>
        <w:t xml:space="preserve">A second result revealed that </w:t>
      </w:r>
      <w:r w:rsidR="00E61835">
        <w:rPr>
          <w:rFonts w:ascii="Times New Roman" w:hAnsi="Times New Roman" w:cs="Times New Roman"/>
          <w:sz w:val="24"/>
          <w:szCs w:val="24"/>
        </w:rPr>
        <w:t>narrative transportation significantly influenced mental imagery</w:t>
      </w:r>
      <w:r w:rsidR="002E29C9">
        <w:rPr>
          <w:rFonts w:ascii="Times New Roman" w:hAnsi="Times New Roman" w:cs="Times New Roman"/>
          <w:sz w:val="24"/>
          <w:szCs w:val="24"/>
        </w:rPr>
        <w:t xml:space="preserve">.  </w:t>
      </w:r>
      <w:r w:rsidR="002121F1">
        <w:rPr>
          <w:rFonts w:ascii="Times New Roman" w:hAnsi="Times New Roman" w:cs="Times New Roman"/>
          <w:sz w:val="24"/>
          <w:szCs w:val="24"/>
        </w:rPr>
        <w:t xml:space="preserve">Implications of these findings are discussed. </w:t>
      </w:r>
    </w:p>
    <w:p w:rsidR="004C5DE0" w:rsidRDefault="004C5DE0" w:rsidP="005E59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29C9" w:rsidRPr="005E5934" w:rsidRDefault="004E5A12" w:rsidP="005E593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0A47">
        <w:rPr>
          <w:rFonts w:ascii="Times New Roman" w:hAnsi="Times New Roman" w:cs="Times New Roman"/>
          <w:sz w:val="24"/>
          <w:szCs w:val="24"/>
        </w:rPr>
        <w:t xml:space="preserve">Keywords: </w:t>
      </w:r>
      <w:r w:rsidR="00320A47" w:rsidRPr="00320A47">
        <w:rPr>
          <w:rFonts w:ascii="Times New Roman" w:hAnsi="Times New Roman" w:cs="Times New Roman"/>
          <w:sz w:val="24"/>
          <w:szCs w:val="24"/>
        </w:rPr>
        <w:t>mental imagery, narrative transportation, smartphones, social media</w:t>
      </w:r>
    </w:p>
    <w:sectPr w:rsidR="002E29C9" w:rsidRPr="005E5934" w:rsidSect="00922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34"/>
    <w:rsid w:val="00096548"/>
    <w:rsid w:val="000E63F9"/>
    <w:rsid w:val="00186427"/>
    <w:rsid w:val="002121F1"/>
    <w:rsid w:val="002E29C9"/>
    <w:rsid w:val="00320A47"/>
    <w:rsid w:val="004C5DE0"/>
    <w:rsid w:val="004E5A12"/>
    <w:rsid w:val="005533E4"/>
    <w:rsid w:val="005E5934"/>
    <w:rsid w:val="006958DD"/>
    <w:rsid w:val="009225E7"/>
    <w:rsid w:val="00AE7C09"/>
    <w:rsid w:val="00E6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5B7BF8-CC22-44EB-B7D7-78476FA7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5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593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Wisconsin-La Crosse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Plunkett Daniel K</dc:creator>
  <cp:keywords/>
  <dc:description/>
  <cp:lastModifiedBy>Plunkett Daniel K</cp:lastModifiedBy>
  <cp:revision>2</cp:revision>
  <dcterms:created xsi:type="dcterms:W3CDTF">2015-04-30T14:42:00Z</dcterms:created>
  <dcterms:modified xsi:type="dcterms:W3CDTF">2015-04-30T14:42:00Z</dcterms:modified>
</cp:coreProperties>
</file>