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971508" w14:textId="5F868811" w:rsidR="006909F7" w:rsidRPr="008257AC" w:rsidRDefault="005739A9" w:rsidP="00A21B4B">
      <w:pPr>
        <w:pStyle w:val="Heading1"/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257AC">
        <w:rPr>
          <w:rFonts w:ascii="Times New Roman" w:hAnsi="Times New Roman" w:cs="Times New Roman"/>
          <w:sz w:val="24"/>
          <w:szCs w:val="24"/>
        </w:rPr>
        <w:t xml:space="preserve">Residents’ Perceptions of </w:t>
      </w:r>
      <w:r w:rsidR="00B51B25">
        <w:rPr>
          <w:rFonts w:ascii="Times New Roman" w:hAnsi="Times New Roman" w:cs="Times New Roman"/>
          <w:sz w:val="24"/>
          <w:szCs w:val="24"/>
        </w:rPr>
        <w:t xml:space="preserve">the </w:t>
      </w:r>
      <w:r w:rsidR="00B51B25" w:rsidRPr="008257AC">
        <w:rPr>
          <w:rFonts w:ascii="Times New Roman" w:hAnsi="Times New Roman" w:cs="Times New Roman"/>
          <w:sz w:val="24"/>
          <w:szCs w:val="24"/>
        </w:rPr>
        <w:t xml:space="preserve">Contributions </w:t>
      </w:r>
      <w:r w:rsidR="00B51B25">
        <w:rPr>
          <w:rFonts w:ascii="Times New Roman" w:hAnsi="Times New Roman" w:cs="Times New Roman"/>
          <w:sz w:val="24"/>
          <w:szCs w:val="24"/>
        </w:rPr>
        <w:t xml:space="preserve">of </w:t>
      </w:r>
      <w:r w:rsidRPr="008257AC">
        <w:rPr>
          <w:rFonts w:ascii="Times New Roman" w:hAnsi="Times New Roman" w:cs="Times New Roman"/>
          <w:sz w:val="24"/>
          <w:szCs w:val="24"/>
        </w:rPr>
        <w:t xml:space="preserve">Local Wineries </w:t>
      </w:r>
    </w:p>
    <w:p w14:paraId="160EA7AE" w14:textId="77777777" w:rsidR="006909F7" w:rsidRPr="008257AC" w:rsidRDefault="006909F7" w:rsidP="00A21B4B">
      <w:pPr>
        <w:pStyle w:val="Heading1"/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B437489" w14:textId="77777777" w:rsidR="00A21B4B" w:rsidRPr="008257AC" w:rsidRDefault="00A21B4B" w:rsidP="00A21B4B">
      <w:pPr>
        <w:pStyle w:val="Heading1"/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5DA79B1" w14:textId="77777777" w:rsidR="00A21B4B" w:rsidRPr="008257AC" w:rsidRDefault="00A21B4B" w:rsidP="00A21B4B">
      <w:pPr>
        <w:contextualSpacing/>
        <w:jc w:val="center"/>
        <w:rPr>
          <w:rFonts w:ascii="Times New Roman" w:hAnsi="Times New Roman" w:cs="Times New Roman"/>
        </w:rPr>
      </w:pPr>
    </w:p>
    <w:p w14:paraId="597B77E8" w14:textId="3A9B8984" w:rsidR="00A21B4B" w:rsidRPr="001B0ABC" w:rsidRDefault="00A21B4B" w:rsidP="00A21B4B">
      <w:pPr>
        <w:contextualSpacing/>
        <w:jc w:val="center"/>
        <w:rPr>
          <w:rFonts w:ascii="Times New Roman" w:hAnsi="Times New Roman" w:cs="Times New Roman"/>
          <w:b/>
          <w:lang w:val="es-PE"/>
        </w:rPr>
      </w:pPr>
      <w:r w:rsidRPr="001B0ABC">
        <w:rPr>
          <w:rFonts w:ascii="Times New Roman" w:hAnsi="Times New Roman" w:cs="Times New Roman"/>
          <w:b/>
          <w:lang w:val="es-PE"/>
        </w:rPr>
        <w:t>Carla Barbieri</w:t>
      </w:r>
      <w:r w:rsidR="001B0ABC" w:rsidRPr="001B0ABC">
        <w:rPr>
          <w:rFonts w:ascii="Times New Roman" w:hAnsi="Times New Roman" w:cs="Times New Roman"/>
          <w:b/>
          <w:lang w:val="es-PE"/>
        </w:rPr>
        <w:t xml:space="preserve">, </w:t>
      </w:r>
      <w:proofErr w:type="spellStart"/>
      <w:r w:rsidR="001B0ABC" w:rsidRPr="001B0ABC">
        <w:rPr>
          <w:rFonts w:ascii="Times New Roman" w:hAnsi="Times New Roman" w:cs="Times New Roman"/>
          <w:b/>
          <w:lang w:val="es-PE"/>
        </w:rPr>
        <w:t>Ph.D</w:t>
      </w:r>
      <w:proofErr w:type="spellEnd"/>
      <w:r w:rsidR="001B0ABC" w:rsidRPr="001B0ABC">
        <w:rPr>
          <w:rFonts w:ascii="Times New Roman" w:hAnsi="Times New Roman" w:cs="Times New Roman"/>
          <w:b/>
          <w:lang w:val="es-PE"/>
        </w:rPr>
        <w:t>.</w:t>
      </w:r>
    </w:p>
    <w:p w14:paraId="471EE731" w14:textId="77777777" w:rsidR="00B51B25" w:rsidRDefault="00B51B25" w:rsidP="00A21B4B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Associate Professor</w:t>
      </w:r>
    </w:p>
    <w:p w14:paraId="70B3DBD1" w14:textId="079815AD" w:rsidR="00A21B4B" w:rsidRPr="008257AC" w:rsidRDefault="00A21B4B" w:rsidP="00A21B4B">
      <w:pPr>
        <w:contextualSpacing/>
        <w:jc w:val="center"/>
        <w:rPr>
          <w:rFonts w:ascii="Times New Roman" w:hAnsi="Times New Roman" w:cs="Times New Roman"/>
        </w:rPr>
      </w:pPr>
      <w:r w:rsidRPr="008257AC">
        <w:rPr>
          <w:rFonts w:ascii="Times New Roman" w:hAnsi="Times New Roman" w:cs="Times New Roman"/>
        </w:rPr>
        <w:t>Department of Parks, Recreation, and Tourism Management</w:t>
      </w:r>
    </w:p>
    <w:p w14:paraId="3F04C747" w14:textId="77777777" w:rsidR="00A21B4B" w:rsidRPr="008257AC" w:rsidRDefault="00A21B4B" w:rsidP="00A21B4B">
      <w:pPr>
        <w:contextualSpacing/>
        <w:jc w:val="center"/>
        <w:rPr>
          <w:rFonts w:ascii="Times New Roman" w:hAnsi="Times New Roman" w:cs="Times New Roman"/>
        </w:rPr>
      </w:pPr>
      <w:r w:rsidRPr="008257AC">
        <w:rPr>
          <w:rFonts w:ascii="Times New Roman" w:hAnsi="Times New Roman" w:cs="Times New Roman"/>
        </w:rPr>
        <w:t>Box 8004 Biltmore Hall, Raleigh, NC, 27695</w:t>
      </w:r>
    </w:p>
    <w:p w14:paraId="355DCD6E" w14:textId="77777777" w:rsidR="00A21B4B" w:rsidRPr="008257AC" w:rsidRDefault="00A21B4B" w:rsidP="00A21B4B">
      <w:pPr>
        <w:contextualSpacing/>
        <w:jc w:val="center"/>
        <w:rPr>
          <w:rFonts w:ascii="Times New Roman" w:hAnsi="Times New Roman" w:cs="Times New Roman"/>
        </w:rPr>
      </w:pPr>
      <w:r w:rsidRPr="008257AC">
        <w:rPr>
          <w:rFonts w:ascii="Times New Roman" w:hAnsi="Times New Roman" w:cs="Times New Roman"/>
        </w:rPr>
        <w:t>Phone: 919-513-0351</w:t>
      </w:r>
    </w:p>
    <w:p w14:paraId="6A9EB83F" w14:textId="77777777" w:rsidR="00A21B4B" w:rsidRPr="008257AC" w:rsidRDefault="00A21B4B" w:rsidP="00A21B4B">
      <w:pPr>
        <w:contextualSpacing/>
        <w:jc w:val="center"/>
        <w:rPr>
          <w:rFonts w:ascii="Times New Roman" w:hAnsi="Times New Roman" w:cs="Times New Roman"/>
        </w:rPr>
      </w:pPr>
      <w:r w:rsidRPr="008257AC">
        <w:rPr>
          <w:rFonts w:ascii="Times New Roman" w:hAnsi="Times New Roman" w:cs="Times New Roman"/>
        </w:rPr>
        <w:t>Fax: 919-515-3687</w:t>
      </w:r>
    </w:p>
    <w:p w14:paraId="660F2712" w14:textId="77777777" w:rsidR="00A21B4B" w:rsidRPr="008257AC" w:rsidRDefault="001B0ABC" w:rsidP="00A21B4B">
      <w:pPr>
        <w:contextualSpacing/>
        <w:jc w:val="center"/>
        <w:rPr>
          <w:rFonts w:ascii="Times New Roman" w:hAnsi="Times New Roman" w:cs="Times New Roman"/>
        </w:rPr>
      </w:pPr>
      <w:hyperlink r:id="rId5" w:history="1">
        <w:r w:rsidR="00A21B4B" w:rsidRPr="008257AC">
          <w:rPr>
            <w:rStyle w:val="Hyperlink"/>
            <w:rFonts w:ascii="Times New Roman" w:hAnsi="Times New Roman" w:cs="Times New Roman"/>
          </w:rPr>
          <w:t>carla_barbieri@ncsu.edu</w:t>
        </w:r>
      </w:hyperlink>
    </w:p>
    <w:p w14:paraId="6E5AC3BD" w14:textId="77777777" w:rsidR="00A21B4B" w:rsidRPr="008257AC" w:rsidRDefault="00A21B4B" w:rsidP="00A21B4B">
      <w:pPr>
        <w:contextualSpacing/>
        <w:jc w:val="center"/>
        <w:rPr>
          <w:rFonts w:ascii="Times New Roman" w:hAnsi="Times New Roman" w:cs="Times New Roman"/>
        </w:rPr>
      </w:pPr>
    </w:p>
    <w:p w14:paraId="2B142093" w14:textId="77777777" w:rsidR="00A21B4B" w:rsidRPr="008257AC" w:rsidRDefault="00A21B4B" w:rsidP="00A21B4B">
      <w:pPr>
        <w:contextualSpacing/>
        <w:jc w:val="center"/>
        <w:rPr>
          <w:rFonts w:ascii="Times New Roman" w:hAnsi="Times New Roman" w:cs="Times New Roman"/>
        </w:rPr>
      </w:pPr>
    </w:p>
    <w:p w14:paraId="3E326512" w14:textId="43D5EF5F" w:rsidR="00A21B4B" w:rsidRPr="001B0ABC" w:rsidRDefault="00A21B4B" w:rsidP="00A21B4B">
      <w:pPr>
        <w:contextualSpacing/>
        <w:jc w:val="center"/>
        <w:rPr>
          <w:rFonts w:ascii="Times New Roman" w:hAnsi="Times New Roman" w:cs="Times New Roman"/>
          <w:b/>
        </w:rPr>
      </w:pPr>
      <w:proofErr w:type="spellStart"/>
      <w:r w:rsidRPr="001B0ABC">
        <w:rPr>
          <w:rFonts w:ascii="Times New Roman" w:hAnsi="Times New Roman" w:cs="Times New Roman"/>
          <w:b/>
        </w:rPr>
        <w:t>Shuangyu</w:t>
      </w:r>
      <w:proofErr w:type="spellEnd"/>
      <w:r w:rsidRPr="001B0ABC">
        <w:rPr>
          <w:rFonts w:ascii="Times New Roman" w:hAnsi="Times New Roman" w:cs="Times New Roman"/>
          <w:b/>
        </w:rPr>
        <w:t xml:space="preserve"> Xu</w:t>
      </w:r>
      <w:r w:rsidR="001B0ABC">
        <w:rPr>
          <w:rFonts w:ascii="Times New Roman" w:hAnsi="Times New Roman" w:cs="Times New Roman"/>
          <w:b/>
        </w:rPr>
        <w:t xml:space="preserve">, </w:t>
      </w:r>
      <w:r w:rsidR="001B0ABC" w:rsidRPr="001B0ABC">
        <w:rPr>
          <w:rFonts w:ascii="Times New Roman" w:hAnsi="Times New Roman" w:cs="Times New Roman"/>
          <w:b/>
        </w:rPr>
        <w:t>Ph.D.</w:t>
      </w:r>
    </w:p>
    <w:p w14:paraId="70843D46" w14:textId="651B6F45" w:rsidR="00B51B25" w:rsidRDefault="00B51B25" w:rsidP="00A21B4B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Analyst</w:t>
      </w:r>
    </w:p>
    <w:p w14:paraId="2E5C29D3" w14:textId="1C2FA5CF" w:rsidR="00A21B4B" w:rsidRPr="008257AC" w:rsidRDefault="00F42381" w:rsidP="00A21B4B">
      <w:pPr>
        <w:contextualSpacing/>
        <w:jc w:val="center"/>
        <w:rPr>
          <w:rFonts w:ascii="Times New Roman" w:hAnsi="Times New Roman" w:cs="Times New Roman"/>
        </w:rPr>
      </w:pPr>
      <w:proofErr w:type="spellStart"/>
      <w:r w:rsidRPr="008257AC">
        <w:rPr>
          <w:rFonts w:ascii="Times New Roman" w:hAnsi="Times New Roman" w:cs="Times New Roman"/>
        </w:rPr>
        <w:t>Suning</w:t>
      </w:r>
      <w:proofErr w:type="spellEnd"/>
      <w:r w:rsidRPr="008257AC">
        <w:rPr>
          <w:rFonts w:ascii="Times New Roman" w:hAnsi="Times New Roman" w:cs="Times New Roman"/>
        </w:rPr>
        <w:t xml:space="preserve"> Commerce, Research &amp; Data Center</w:t>
      </w:r>
    </w:p>
    <w:p w14:paraId="20BD45AB" w14:textId="77777777" w:rsidR="00F42381" w:rsidRPr="00B51B25" w:rsidRDefault="00F42381" w:rsidP="00A21B4B">
      <w:pPr>
        <w:contextualSpacing/>
        <w:jc w:val="center"/>
        <w:rPr>
          <w:rFonts w:ascii="Times New Roman" w:hAnsi="Times New Roman" w:cs="Times New Roman"/>
          <w:lang w:val="es-PE"/>
        </w:rPr>
      </w:pPr>
      <w:r w:rsidRPr="00B51B25">
        <w:rPr>
          <w:rFonts w:ascii="Times New Roman" w:hAnsi="Times New Roman" w:cs="Times New Roman"/>
          <w:lang w:val="es-PE"/>
        </w:rPr>
        <w:t xml:space="preserve">845 Page </w:t>
      </w:r>
      <w:proofErr w:type="spellStart"/>
      <w:r w:rsidRPr="00B51B25">
        <w:rPr>
          <w:rFonts w:ascii="Times New Roman" w:hAnsi="Times New Roman" w:cs="Times New Roman"/>
          <w:lang w:val="es-PE"/>
        </w:rPr>
        <w:t>Mill</w:t>
      </w:r>
      <w:proofErr w:type="spellEnd"/>
      <w:r w:rsidRPr="00B51B25">
        <w:rPr>
          <w:rFonts w:ascii="Times New Roman" w:hAnsi="Times New Roman" w:cs="Times New Roman"/>
          <w:lang w:val="es-PE"/>
        </w:rPr>
        <w:t xml:space="preserve"> Road, Palo Alto, CA 94306</w:t>
      </w:r>
    </w:p>
    <w:p w14:paraId="18266593" w14:textId="77777777" w:rsidR="00A21B4B" w:rsidRPr="00B51B25" w:rsidRDefault="001B0ABC" w:rsidP="00A21B4B">
      <w:pPr>
        <w:contextualSpacing/>
        <w:jc w:val="center"/>
        <w:rPr>
          <w:rFonts w:ascii="Times New Roman" w:hAnsi="Times New Roman" w:cs="Times New Roman"/>
          <w:lang w:val="es-PE"/>
        </w:rPr>
      </w:pPr>
      <w:hyperlink r:id="rId6" w:history="1">
        <w:r w:rsidR="00A21B4B" w:rsidRPr="00B51B25">
          <w:rPr>
            <w:rStyle w:val="Hyperlink"/>
            <w:rFonts w:ascii="Times New Roman" w:hAnsi="Times New Roman" w:cs="Times New Roman"/>
            <w:lang w:val="es-PE"/>
          </w:rPr>
          <w:t>sxu4@ncsu.edu</w:t>
        </w:r>
      </w:hyperlink>
    </w:p>
    <w:p w14:paraId="14137193" w14:textId="77777777" w:rsidR="00A21B4B" w:rsidRPr="00B51B25" w:rsidRDefault="00A21B4B" w:rsidP="00A21B4B">
      <w:pPr>
        <w:contextualSpacing/>
        <w:jc w:val="center"/>
        <w:rPr>
          <w:rFonts w:ascii="Times New Roman" w:hAnsi="Times New Roman" w:cs="Times New Roman"/>
          <w:lang w:val="es-PE"/>
        </w:rPr>
      </w:pPr>
    </w:p>
    <w:p w14:paraId="48F8DE95" w14:textId="77777777" w:rsidR="00CA4D1D" w:rsidRPr="00B51B25" w:rsidRDefault="00CA4D1D">
      <w:pPr>
        <w:rPr>
          <w:rFonts w:ascii="Times New Roman" w:hAnsi="Times New Roman" w:cs="Times New Roman"/>
          <w:lang w:val="es-PE"/>
        </w:rPr>
      </w:pPr>
    </w:p>
    <w:p w14:paraId="1A725683" w14:textId="77777777" w:rsidR="002134B7" w:rsidRPr="00B51B25" w:rsidRDefault="002134B7">
      <w:pPr>
        <w:rPr>
          <w:rFonts w:ascii="Times New Roman" w:hAnsi="Times New Roman" w:cs="Times New Roman"/>
          <w:lang w:val="es-PE"/>
        </w:rPr>
      </w:pPr>
    </w:p>
    <w:p w14:paraId="6DD90C82" w14:textId="10D171BE" w:rsidR="008257AC" w:rsidRPr="008257AC" w:rsidRDefault="008257AC" w:rsidP="008257AC">
      <w:pPr>
        <w:rPr>
          <w:rFonts w:ascii="Times New Roman" w:hAnsi="Times New Roman" w:cs="Times New Roman"/>
          <w:b/>
          <w:lang w:val="es-PE"/>
        </w:rPr>
      </w:pPr>
      <w:proofErr w:type="spellStart"/>
      <w:r w:rsidRPr="008257AC">
        <w:rPr>
          <w:rFonts w:ascii="Times New Roman" w:hAnsi="Times New Roman" w:cs="Times New Roman"/>
          <w:b/>
          <w:u w:val="single"/>
          <w:lang w:val="es-PE"/>
        </w:rPr>
        <w:t>Bio</w:t>
      </w:r>
      <w:proofErr w:type="spellEnd"/>
      <w:r w:rsidRPr="008257AC">
        <w:rPr>
          <w:rFonts w:ascii="Times New Roman" w:hAnsi="Times New Roman" w:cs="Times New Roman"/>
          <w:b/>
          <w:u w:val="single"/>
          <w:lang w:val="es-PE"/>
        </w:rPr>
        <w:t xml:space="preserve"> </w:t>
      </w:r>
      <w:proofErr w:type="spellStart"/>
      <w:r w:rsidRPr="008257AC">
        <w:rPr>
          <w:rFonts w:ascii="Times New Roman" w:hAnsi="Times New Roman" w:cs="Times New Roman"/>
          <w:b/>
          <w:u w:val="single"/>
          <w:lang w:val="es-PE"/>
        </w:rPr>
        <w:t>Author</w:t>
      </w:r>
      <w:proofErr w:type="spellEnd"/>
      <w:r w:rsidR="00EF0B1E">
        <w:rPr>
          <w:rFonts w:ascii="Times New Roman" w:hAnsi="Times New Roman" w:cs="Times New Roman"/>
          <w:b/>
          <w:u w:val="single"/>
          <w:lang w:val="es-PE"/>
        </w:rPr>
        <w:t xml:space="preserve"> 1</w:t>
      </w:r>
      <w:r w:rsidR="00EF0B1E">
        <w:rPr>
          <w:rFonts w:ascii="Times New Roman" w:hAnsi="Times New Roman" w:cs="Times New Roman"/>
          <w:b/>
          <w:lang w:val="es-PE"/>
        </w:rPr>
        <w:t xml:space="preserve">: </w:t>
      </w:r>
      <w:r w:rsidRPr="008257AC">
        <w:rPr>
          <w:rFonts w:ascii="Times New Roman" w:hAnsi="Times New Roman" w:cs="Times New Roman"/>
          <w:b/>
          <w:lang w:val="es-PE"/>
        </w:rPr>
        <w:t xml:space="preserve">Carla </w:t>
      </w:r>
      <w:r w:rsidR="00EF0B1E">
        <w:rPr>
          <w:rFonts w:ascii="Times New Roman" w:hAnsi="Times New Roman" w:cs="Times New Roman"/>
          <w:b/>
          <w:lang w:val="es-PE"/>
        </w:rPr>
        <w:t>Barbieri, PhD.</w:t>
      </w:r>
    </w:p>
    <w:p w14:paraId="0E7FCD3A" w14:textId="3AC1D1A9" w:rsidR="00E94BAA" w:rsidRPr="008257AC" w:rsidRDefault="008257AC" w:rsidP="008257AC">
      <w:pPr>
        <w:rPr>
          <w:rFonts w:ascii="Times New Roman" w:hAnsi="Times New Roman" w:cs="Times New Roman"/>
        </w:rPr>
      </w:pPr>
      <w:r w:rsidRPr="008257AC">
        <w:rPr>
          <w:rFonts w:ascii="Times New Roman" w:hAnsi="Times New Roman" w:cs="Times New Roman"/>
        </w:rPr>
        <w:t>Carla Barbieri is an associate professor in Equitable and Su</w:t>
      </w:r>
      <w:bookmarkStart w:id="0" w:name="_GoBack"/>
      <w:bookmarkEnd w:id="0"/>
      <w:r w:rsidRPr="008257AC">
        <w:rPr>
          <w:rFonts w:ascii="Times New Roman" w:hAnsi="Times New Roman" w:cs="Times New Roman"/>
        </w:rPr>
        <w:t xml:space="preserve">stainable Tourism at North Carolina State University. Her research focuses on agritourism, farm entrepreneurial diversification, and rural well-being. She also investigates niche tourism, especially associated with natural and coastal resources. Barbieri uses sustainability, sociological, and tourism approaches to frame her studies.  </w:t>
      </w:r>
    </w:p>
    <w:p w14:paraId="389512BE" w14:textId="77777777" w:rsidR="008257AC" w:rsidRPr="008257AC" w:rsidRDefault="008257AC" w:rsidP="008257AC">
      <w:pPr>
        <w:rPr>
          <w:rFonts w:ascii="Times New Roman" w:hAnsi="Times New Roman" w:cs="Times New Roman"/>
        </w:rPr>
      </w:pPr>
    </w:p>
    <w:p w14:paraId="077F42EA" w14:textId="009215FC" w:rsidR="008257AC" w:rsidRPr="008257AC" w:rsidRDefault="008257AC" w:rsidP="008257AC">
      <w:pPr>
        <w:rPr>
          <w:rFonts w:ascii="Times New Roman" w:hAnsi="Times New Roman" w:cs="Times New Roman"/>
          <w:b/>
        </w:rPr>
      </w:pPr>
      <w:r w:rsidRPr="008257AC">
        <w:rPr>
          <w:rFonts w:ascii="Times New Roman" w:hAnsi="Times New Roman" w:cs="Times New Roman"/>
          <w:b/>
          <w:u w:val="single"/>
        </w:rPr>
        <w:t>Bio Author</w:t>
      </w:r>
      <w:r w:rsidR="00EF0B1E">
        <w:rPr>
          <w:rFonts w:ascii="Times New Roman" w:hAnsi="Times New Roman" w:cs="Times New Roman"/>
          <w:b/>
          <w:u w:val="single"/>
        </w:rPr>
        <w:t xml:space="preserve"> 2</w:t>
      </w:r>
      <w:r w:rsidR="00EF0B1E">
        <w:rPr>
          <w:rFonts w:ascii="Times New Roman" w:hAnsi="Times New Roman" w:cs="Times New Roman"/>
          <w:b/>
        </w:rPr>
        <w:t xml:space="preserve">:  </w:t>
      </w:r>
      <w:proofErr w:type="spellStart"/>
      <w:r w:rsidRPr="008257AC">
        <w:rPr>
          <w:rFonts w:ascii="Times New Roman" w:hAnsi="Times New Roman" w:cs="Times New Roman"/>
          <w:b/>
        </w:rPr>
        <w:t>Shuangyu</w:t>
      </w:r>
      <w:proofErr w:type="spellEnd"/>
      <w:r w:rsidRPr="008257AC">
        <w:rPr>
          <w:rFonts w:ascii="Times New Roman" w:hAnsi="Times New Roman" w:cs="Times New Roman"/>
          <w:b/>
        </w:rPr>
        <w:t xml:space="preserve"> Xu</w:t>
      </w:r>
      <w:r w:rsidR="00EF0B1E">
        <w:rPr>
          <w:rFonts w:ascii="Times New Roman" w:hAnsi="Times New Roman" w:cs="Times New Roman"/>
          <w:b/>
        </w:rPr>
        <w:t>, PhD.</w:t>
      </w:r>
    </w:p>
    <w:p w14:paraId="693094A4" w14:textId="35D2279E" w:rsidR="009859F9" w:rsidRPr="008257AC" w:rsidRDefault="009859F9" w:rsidP="009859F9">
      <w:pPr>
        <w:spacing w:line="270" w:lineRule="atLeast"/>
        <w:textAlignment w:val="baseline"/>
        <w:rPr>
          <w:rFonts w:ascii="Times New Roman" w:hAnsi="Times New Roman" w:cs="Times New Roman"/>
        </w:rPr>
      </w:pPr>
      <w:r w:rsidRPr="008257AC">
        <w:rPr>
          <w:rFonts w:ascii="Times New Roman" w:hAnsi="Times New Roman" w:cs="Times New Roman"/>
        </w:rPr>
        <w:t>Dr. Xu</w:t>
      </w:r>
      <w:r w:rsidR="008257AC">
        <w:rPr>
          <w:rFonts w:ascii="Times New Roman" w:hAnsi="Times New Roman" w:cs="Times New Roman"/>
        </w:rPr>
        <w:t xml:space="preserve"> pursued her doctoral studies in </w:t>
      </w:r>
      <w:r w:rsidRPr="008257AC">
        <w:rPr>
          <w:rFonts w:ascii="Times New Roman" w:hAnsi="Times New Roman" w:cs="Times New Roman"/>
        </w:rPr>
        <w:t>the Department of Parks, Recreation, and Tourism Management at North Carolina State University</w:t>
      </w:r>
      <w:r w:rsidR="008257AC">
        <w:rPr>
          <w:rFonts w:ascii="Times New Roman" w:hAnsi="Times New Roman" w:cs="Times New Roman"/>
        </w:rPr>
        <w:t>, focusing on wine tourism development</w:t>
      </w:r>
      <w:r w:rsidRPr="008257AC">
        <w:rPr>
          <w:rFonts w:ascii="Times New Roman" w:hAnsi="Times New Roman" w:cs="Times New Roman"/>
        </w:rPr>
        <w:t xml:space="preserve">. </w:t>
      </w:r>
      <w:r w:rsidR="008257AC">
        <w:rPr>
          <w:rFonts w:ascii="Times New Roman" w:hAnsi="Times New Roman" w:cs="Times New Roman"/>
        </w:rPr>
        <w:t xml:space="preserve">Her research interests include </w:t>
      </w:r>
      <w:r w:rsidRPr="008257AC">
        <w:rPr>
          <w:rFonts w:ascii="Times New Roman" w:hAnsi="Times New Roman" w:cs="Times New Roman"/>
        </w:rPr>
        <w:t xml:space="preserve">residents’ attitudes and rural tourism. </w:t>
      </w:r>
      <w:r w:rsidR="008257AC">
        <w:rPr>
          <w:rFonts w:ascii="Times New Roman" w:hAnsi="Times New Roman" w:cs="Times New Roman"/>
        </w:rPr>
        <w:t>Xu</w:t>
      </w:r>
      <w:r w:rsidRPr="008257AC">
        <w:rPr>
          <w:rFonts w:ascii="Times New Roman" w:hAnsi="Times New Roman" w:cs="Times New Roman"/>
        </w:rPr>
        <w:t xml:space="preserve"> is also interested in the application of GIS in the tourism field. </w:t>
      </w:r>
    </w:p>
    <w:p w14:paraId="56904305" w14:textId="0A714976" w:rsidR="00CE28C6" w:rsidRPr="008257AC" w:rsidRDefault="00CE28C6" w:rsidP="00EF0B1E">
      <w:pPr>
        <w:rPr>
          <w:rFonts w:ascii="Times New Roman" w:hAnsi="Times New Roman" w:cs="Times New Roman"/>
        </w:rPr>
      </w:pPr>
    </w:p>
    <w:sectPr w:rsidR="00CE28C6" w:rsidRPr="008257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2419DA"/>
    <w:multiLevelType w:val="multilevel"/>
    <w:tmpl w:val="1098D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B4B"/>
    <w:rsid w:val="001B0ABC"/>
    <w:rsid w:val="002134B7"/>
    <w:rsid w:val="00423CC4"/>
    <w:rsid w:val="005739A9"/>
    <w:rsid w:val="005818A4"/>
    <w:rsid w:val="006909F7"/>
    <w:rsid w:val="008257AC"/>
    <w:rsid w:val="00962895"/>
    <w:rsid w:val="009859F9"/>
    <w:rsid w:val="00A21B4B"/>
    <w:rsid w:val="00B51B25"/>
    <w:rsid w:val="00CA4D1D"/>
    <w:rsid w:val="00CE28C6"/>
    <w:rsid w:val="00E94BAA"/>
    <w:rsid w:val="00E96B63"/>
    <w:rsid w:val="00EF0B1E"/>
    <w:rsid w:val="00F42381"/>
    <w:rsid w:val="00F826B1"/>
    <w:rsid w:val="00FB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960B86"/>
  <w15:docId w15:val="{7B089F43-5558-4969-87AD-0F6E69637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1B4B"/>
    <w:pPr>
      <w:spacing w:after="0" w:line="240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21B4B"/>
    <w:pPr>
      <w:spacing w:before="100" w:beforeAutospacing="1" w:after="100" w:afterAutospacing="1"/>
      <w:outlineLvl w:val="0"/>
    </w:pPr>
    <w:rPr>
      <w:rFonts w:ascii="SimSun" w:eastAsia="SimSun" w:hAnsi="SimSun" w:cs="SimSun"/>
      <w:b/>
      <w:bCs/>
      <w:kern w:val="36"/>
      <w:sz w:val="48"/>
      <w:szCs w:val="4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1B4B"/>
    <w:rPr>
      <w:rFonts w:ascii="SimSun" w:eastAsia="SimSun" w:hAnsi="SimSun" w:cs="SimSun"/>
      <w:b/>
      <w:bCs/>
      <w:kern w:val="36"/>
      <w:sz w:val="48"/>
      <w:szCs w:val="48"/>
      <w:lang w:eastAsia="zh-CN"/>
    </w:rPr>
  </w:style>
  <w:style w:type="character" w:styleId="Hyperlink">
    <w:name w:val="Hyperlink"/>
    <w:basedOn w:val="DefaultParagraphFont"/>
    <w:uiPriority w:val="99"/>
    <w:unhideWhenUsed/>
    <w:rsid w:val="00A21B4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96B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xu4@ncsu.edu" TargetMode="External"/><Relationship Id="rId5" Type="http://schemas.openxmlformats.org/officeDocument/2006/relationships/hyperlink" Target="mailto:carla_barbieri@ncsu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Carolina State University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E Barbieri</dc:creator>
  <cp:keywords/>
  <dc:description/>
  <cp:lastModifiedBy>Carla E Barbieri</cp:lastModifiedBy>
  <cp:revision>9</cp:revision>
  <dcterms:created xsi:type="dcterms:W3CDTF">2015-01-13T13:26:00Z</dcterms:created>
  <dcterms:modified xsi:type="dcterms:W3CDTF">2015-01-13T13:49:00Z</dcterms:modified>
</cp:coreProperties>
</file>